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5B4BB" w14:textId="77777777" w:rsidR="00082B6F" w:rsidRPr="00DE7822" w:rsidRDefault="00082B6F" w:rsidP="00082B6F">
      <w:pPr>
        <w:spacing w:after="0" w:line="240" w:lineRule="auto"/>
        <w:jc w:val="center"/>
        <w:rPr>
          <w:rFonts w:ascii="Times New Roman" w:hAnsi="Times New Roman"/>
          <w:sz w:val="28"/>
          <w:szCs w:val="28"/>
        </w:rPr>
      </w:pPr>
      <w:bookmarkStart w:id="0" w:name="_GoBack"/>
      <w:bookmarkEnd w:id="0"/>
      <w:r w:rsidRPr="00DE7822">
        <w:rPr>
          <w:rFonts w:ascii="Times New Roman" w:hAnsi="Times New Roman"/>
          <w:sz w:val="28"/>
          <w:szCs w:val="28"/>
        </w:rPr>
        <w:t xml:space="preserve">Федеральное государственное бюджетное </w:t>
      </w:r>
    </w:p>
    <w:p w14:paraId="78B34F15" w14:textId="77777777" w:rsidR="00082B6F" w:rsidRPr="00DE7822" w:rsidRDefault="00082B6F" w:rsidP="00082B6F">
      <w:pPr>
        <w:spacing w:after="0" w:line="240" w:lineRule="auto"/>
        <w:jc w:val="center"/>
        <w:rPr>
          <w:rFonts w:ascii="Times New Roman" w:hAnsi="Times New Roman"/>
          <w:sz w:val="28"/>
          <w:szCs w:val="28"/>
        </w:rPr>
      </w:pPr>
      <w:r w:rsidRPr="00DE7822">
        <w:rPr>
          <w:rFonts w:ascii="Times New Roman" w:hAnsi="Times New Roman"/>
          <w:sz w:val="28"/>
          <w:szCs w:val="28"/>
        </w:rPr>
        <w:t xml:space="preserve">образовательное учреждение высшего образования </w:t>
      </w:r>
    </w:p>
    <w:p w14:paraId="11EDE114" w14:textId="77777777" w:rsidR="00082B6F" w:rsidRPr="00DE7822" w:rsidRDefault="00082B6F" w:rsidP="00082B6F">
      <w:pPr>
        <w:spacing w:after="0" w:line="240" w:lineRule="auto"/>
        <w:jc w:val="center"/>
        <w:rPr>
          <w:rFonts w:ascii="Times New Roman" w:hAnsi="Times New Roman"/>
          <w:b/>
          <w:sz w:val="28"/>
          <w:szCs w:val="28"/>
        </w:rPr>
      </w:pPr>
      <w:r w:rsidRPr="00DE7822">
        <w:rPr>
          <w:rFonts w:ascii="Times New Roman" w:hAnsi="Times New Roman"/>
          <w:b/>
          <w:sz w:val="28"/>
          <w:szCs w:val="28"/>
        </w:rPr>
        <w:t xml:space="preserve">«Кубанский государственный медицинский университет» </w:t>
      </w:r>
    </w:p>
    <w:p w14:paraId="6DE066E6" w14:textId="77777777" w:rsidR="00082B6F" w:rsidRPr="00DE7822" w:rsidRDefault="00082B6F" w:rsidP="00082B6F">
      <w:pPr>
        <w:spacing w:after="0" w:line="240" w:lineRule="auto"/>
        <w:jc w:val="center"/>
        <w:rPr>
          <w:rFonts w:ascii="Times New Roman" w:hAnsi="Times New Roman"/>
          <w:sz w:val="28"/>
          <w:szCs w:val="28"/>
        </w:rPr>
      </w:pPr>
      <w:r w:rsidRPr="00DE7822">
        <w:rPr>
          <w:rFonts w:ascii="Times New Roman" w:hAnsi="Times New Roman"/>
          <w:sz w:val="28"/>
          <w:szCs w:val="28"/>
        </w:rPr>
        <w:t>Министерства здравоохранения Российской Федерации</w:t>
      </w:r>
    </w:p>
    <w:p w14:paraId="3974C34A" w14:textId="77777777" w:rsidR="00082B6F" w:rsidRDefault="00082B6F" w:rsidP="00105EB9">
      <w:pPr>
        <w:spacing w:after="0"/>
        <w:jc w:val="center"/>
        <w:rPr>
          <w:rFonts w:ascii="Times New Roman" w:hAnsi="Times New Roman" w:cs="Times New Roman"/>
          <w:b/>
          <w:sz w:val="28"/>
          <w:szCs w:val="28"/>
        </w:rPr>
      </w:pPr>
    </w:p>
    <w:p w14:paraId="4F74BCDB" w14:textId="77777777" w:rsidR="00082B6F" w:rsidRDefault="00082B6F" w:rsidP="00105EB9">
      <w:pPr>
        <w:spacing w:after="0"/>
        <w:jc w:val="center"/>
        <w:rPr>
          <w:rFonts w:ascii="Times New Roman" w:hAnsi="Times New Roman" w:cs="Times New Roman"/>
          <w:b/>
          <w:sz w:val="28"/>
          <w:szCs w:val="28"/>
        </w:rPr>
      </w:pPr>
    </w:p>
    <w:p w14:paraId="4C7E08A1" w14:textId="77777777" w:rsidR="00082B6F" w:rsidRPr="00935BBA" w:rsidRDefault="00082B6F" w:rsidP="00105EB9">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5"/>
        <w:gridCol w:w="4509"/>
      </w:tblGrid>
      <w:tr w:rsidR="00105EB9" w:rsidRPr="00935BBA" w14:paraId="3045C985" w14:textId="77777777" w:rsidTr="00B715FE">
        <w:tc>
          <w:tcPr>
            <w:tcW w:w="4845" w:type="dxa"/>
            <w:tcBorders>
              <w:top w:val="nil"/>
              <w:left w:val="nil"/>
              <w:bottom w:val="nil"/>
              <w:right w:val="nil"/>
            </w:tcBorders>
          </w:tcPr>
          <w:p w14:paraId="298AF6B9" w14:textId="77777777" w:rsidR="00105EB9" w:rsidRDefault="00105EB9" w:rsidP="00370976">
            <w:pPr>
              <w:spacing w:after="0" w:line="360" w:lineRule="auto"/>
              <w:rPr>
                <w:rFonts w:ascii="Times New Roman" w:hAnsi="Times New Roman" w:cs="Times New Roman"/>
                <w:sz w:val="28"/>
                <w:szCs w:val="28"/>
                <w:highlight w:val="yellow"/>
              </w:rPr>
            </w:pPr>
          </w:p>
          <w:p w14:paraId="5327D074" w14:textId="77777777" w:rsidR="00082B6F" w:rsidRDefault="00082B6F" w:rsidP="00370976">
            <w:pPr>
              <w:spacing w:after="0" w:line="360" w:lineRule="auto"/>
              <w:rPr>
                <w:rFonts w:ascii="Times New Roman" w:hAnsi="Times New Roman" w:cs="Times New Roman"/>
                <w:sz w:val="28"/>
                <w:szCs w:val="28"/>
                <w:highlight w:val="yellow"/>
              </w:rPr>
            </w:pPr>
          </w:p>
          <w:p w14:paraId="48D0E9F2" w14:textId="77777777" w:rsidR="00082B6F" w:rsidRPr="00935BBA" w:rsidRDefault="00082B6F" w:rsidP="00370976">
            <w:pPr>
              <w:spacing w:after="0" w:line="360" w:lineRule="auto"/>
              <w:rPr>
                <w:rFonts w:ascii="Times New Roman" w:hAnsi="Times New Roman" w:cs="Times New Roman"/>
                <w:sz w:val="28"/>
                <w:szCs w:val="28"/>
                <w:highlight w:val="yellow"/>
              </w:rPr>
            </w:pPr>
          </w:p>
        </w:tc>
        <w:tc>
          <w:tcPr>
            <w:tcW w:w="4509" w:type="dxa"/>
            <w:tcBorders>
              <w:top w:val="nil"/>
              <w:left w:val="nil"/>
              <w:bottom w:val="nil"/>
              <w:right w:val="nil"/>
            </w:tcBorders>
          </w:tcPr>
          <w:p w14:paraId="11ABC0BC" w14:textId="77777777" w:rsidR="00105EB9" w:rsidRPr="00935BBA" w:rsidRDefault="00105EB9" w:rsidP="00370976">
            <w:pPr>
              <w:spacing w:after="0"/>
              <w:rPr>
                <w:rFonts w:ascii="Times New Roman" w:hAnsi="Times New Roman" w:cs="Times New Roman"/>
                <w:sz w:val="28"/>
                <w:szCs w:val="28"/>
              </w:rPr>
            </w:pPr>
            <w:r w:rsidRPr="00935BBA">
              <w:rPr>
                <w:rFonts w:ascii="Times New Roman" w:hAnsi="Times New Roman" w:cs="Times New Roman"/>
                <w:sz w:val="28"/>
                <w:szCs w:val="28"/>
              </w:rPr>
              <w:t>Утверждаю:</w:t>
            </w:r>
          </w:p>
          <w:p w14:paraId="050D9B48" w14:textId="77777777" w:rsidR="00105EB9" w:rsidRPr="00935BBA" w:rsidRDefault="00105EB9" w:rsidP="00370976">
            <w:pPr>
              <w:spacing w:after="0"/>
              <w:rPr>
                <w:rFonts w:ascii="Times New Roman" w:hAnsi="Times New Roman" w:cs="Times New Roman"/>
                <w:sz w:val="28"/>
                <w:szCs w:val="28"/>
              </w:rPr>
            </w:pPr>
            <w:r w:rsidRPr="00935BBA">
              <w:rPr>
                <w:rFonts w:ascii="Times New Roman" w:hAnsi="Times New Roman" w:cs="Times New Roman"/>
                <w:sz w:val="28"/>
                <w:szCs w:val="28"/>
              </w:rPr>
              <w:t>Проректор по учебной работе</w:t>
            </w:r>
          </w:p>
          <w:p w14:paraId="760AC85C" w14:textId="77777777" w:rsidR="00105EB9" w:rsidRPr="00935BBA" w:rsidRDefault="00105EB9" w:rsidP="00370976">
            <w:pPr>
              <w:spacing w:after="0"/>
              <w:rPr>
                <w:rFonts w:ascii="Times New Roman" w:hAnsi="Times New Roman" w:cs="Times New Roman"/>
                <w:sz w:val="28"/>
                <w:szCs w:val="28"/>
              </w:rPr>
            </w:pPr>
          </w:p>
          <w:p w14:paraId="16B55BE6" w14:textId="77777777" w:rsidR="00105EB9" w:rsidRPr="00935BBA" w:rsidRDefault="00105EB9" w:rsidP="00370976">
            <w:pPr>
              <w:spacing w:after="0"/>
              <w:rPr>
                <w:rFonts w:ascii="Times New Roman" w:hAnsi="Times New Roman" w:cs="Times New Roman"/>
                <w:sz w:val="28"/>
                <w:szCs w:val="28"/>
              </w:rPr>
            </w:pPr>
            <w:r w:rsidRPr="00935BBA">
              <w:rPr>
                <w:rFonts w:ascii="Times New Roman" w:hAnsi="Times New Roman" w:cs="Times New Roman"/>
                <w:sz w:val="28"/>
                <w:szCs w:val="28"/>
              </w:rPr>
              <w:t>_____________ Т.В. Гайворонская</w:t>
            </w:r>
          </w:p>
          <w:p w14:paraId="46933E60" w14:textId="77777777" w:rsidR="00105EB9" w:rsidRPr="00935BBA" w:rsidRDefault="00105EB9" w:rsidP="00370976">
            <w:pPr>
              <w:spacing w:after="0"/>
              <w:rPr>
                <w:rFonts w:ascii="Times New Roman" w:hAnsi="Times New Roman" w:cs="Times New Roman"/>
                <w:sz w:val="28"/>
                <w:szCs w:val="28"/>
              </w:rPr>
            </w:pPr>
          </w:p>
          <w:p w14:paraId="19CCCF14" w14:textId="77777777" w:rsidR="00105EB9" w:rsidRPr="00935BBA" w:rsidRDefault="00105EB9" w:rsidP="00370976">
            <w:pPr>
              <w:spacing w:after="0" w:line="360" w:lineRule="auto"/>
              <w:rPr>
                <w:rFonts w:ascii="Times New Roman" w:hAnsi="Times New Roman" w:cs="Times New Roman"/>
                <w:sz w:val="28"/>
                <w:szCs w:val="28"/>
              </w:rPr>
            </w:pPr>
            <w:r w:rsidRPr="00935BBA">
              <w:rPr>
                <w:rFonts w:ascii="Times New Roman" w:hAnsi="Times New Roman" w:cs="Times New Roman"/>
                <w:sz w:val="28"/>
                <w:szCs w:val="28"/>
              </w:rPr>
              <w:t>«___»_______________ 2023 года</w:t>
            </w:r>
          </w:p>
          <w:p w14:paraId="613102D0" w14:textId="77777777" w:rsidR="00105EB9" w:rsidRPr="00935BBA" w:rsidRDefault="00105EB9" w:rsidP="00370976">
            <w:pPr>
              <w:spacing w:after="0"/>
              <w:rPr>
                <w:rFonts w:ascii="Times New Roman" w:hAnsi="Times New Roman" w:cs="Times New Roman"/>
                <w:sz w:val="28"/>
                <w:szCs w:val="28"/>
              </w:rPr>
            </w:pPr>
          </w:p>
        </w:tc>
      </w:tr>
    </w:tbl>
    <w:p w14:paraId="0050B2A3" w14:textId="77777777" w:rsidR="00105EB9" w:rsidRPr="00935BBA" w:rsidRDefault="00105EB9" w:rsidP="00105EB9">
      <w:pPr>
        <w:spacing w:after="0"/>
        <w:rPr>
          <w:rFonts w:ascii="Times New Roman" w:hAnsi="Times New Roman" w:cs="Times New Roman"/>
          <w:sz w:val="28"/>
          <w:szCs w:val="28"/>
        </w:rPr>
      </w:pPr>
    </w:p>
    <w:p w14:paraId="32E1B6FC" w14:textId="77777777" w:rsidR="00105EB9" w:rsidRPr="00935BBA" w:rsidRDefault="00105EB9" w:rsidP="00105EB9">
      <w:pPr>
        <w:pStyle w:val="a3"/>
        <w:tabs>
          <w:tab w:val="num" w:pos="1080"/>
        </w:tabs>
        <w:spacing w:after="0"/>
        <w:rPr>
          <w:sz w:val="28"/>
          <w:szCs w:val="28"/>
        </w:rPr>
      </w:pPr>
    </w:p>
    <w:p w14:paraId="1835BBFD" w14:textId="77777777" w:rsidR="00105EB9" w:rsidRPr="00935BBA" w:rsidRDefault="00105EB9" w:rsidP="00105EB9">
      <w:pPr>
        <w:pStyle w:val="a3"/>
        <w:tabs>
          <w:tab w:val="num" w:pos="1080"/>
        </w:tabs>
        <w:spacing w:after="0"/>
        <w:rPr>
          <w:sz w:val="28"/>
          <w:szCs w:val="28"/>
        </w:rPr>
      </w:pPr>
    </w:p>
    <w:p w14:paraId="6079A3FD" w14:textId="77777777" w:rsidR="00105EB9" w:rsidRPr="00935BBA" w:rsidRDefault="00105EB9" w:rsidP="00105EB9">
      <w:pPr>
        <w:pStyle w:val="a3"/>
        <w:tabs>
          <w:tab w:val="num" w:pos="1080"/>
        </w:tabs>
        <w:spacing w:after="0"/>
        <w:rPr>
          <w:sz w:val="28"/>
          <w:szCs w:val="28"/>
        </w:rPr>
      </w:pPr>
    </w:p>
    <w:p w14:paraId="3594FAE6" w14:textId="77777777" w:rsidR="00105EB9" w:rsidRPr="00935BBA" w:rsidRDefault="00105EB9" w:rsidP="00105EB9">
      <w:pPr>
        <w:pStyle w:val="a3"/>
        <w:tabs>
          <w:tab w:val="num" w:pos="1080"/>
        </w:tabs>
        <w:spacing w:after="0"/>
        <w:rPr>
          <w:sz w:val="28"/>
          <w:szCs w:val="28"/>
        </w:rPr>
      </w:pPr>
    </w:p>
    <w:p w14:paraId="2F6A292A" w14:textId="77777777" w:rsidR="00105EB9" w:rsidRPr="00935BBA" w:rsidRDefault="00105EB9" w:rsidP="00105EB9">
      <w:pPr>
        <w:autoSpaceDE w:val="0"/>
        <w:autoSpaceDN w:val="0"/>
        <w:adjustRightInd w:val="0"/>
        <w:spacing w:after="0"/>
        <w:rPr>
          <w:rFonts w:ascii="Times New Roman" w:hAnsi="Times New Roman" w:cs="Times New Roman"/>
          <w:color w:val="000000"/>
          <w:sz w:val="28"/>
          <w:szCs w:val="28"/>
          <w:lang w:eastAsia="ru-RU"/>
        </w:rPr>
      </w:pPr>
    </w:p>
    <w:p w14:paraId="16BA0168" w14:textId="10E7730B" w:rsidR="00105EB9" w:rsidRPr="00082B6F" w:rsidRDefault="00105EB9" w:rsidP="00BB4CCB">
      <w:pPr>
        <w:autoSpaceDE w:val="0"/>
        <w:autoSpaceDN w:val="0"/>
        <w:adjustRightInd w:val="0"/>
        <w:spacing w:after="0"/>
        <w:ind w:left="-426"/>
        <w:jc w:val="center"/>
        <w:rPr>
          <w:rFonts w:ascii="Times New Roman" w:hAnsi="Times New Roman" w:cs="Times New Roman"/>
          <w:sz w:val="28"/>
          <w:szCs w:val="28"/>
          <w:lang w:eastAsia="ru-RU"/>
        </w:rPr>
      </w:pPr>
      <w:r w:rsidRPr="00082B6F">
        <w:rPr>
          <w:rFonts w:ascii="Times New Roman" w:hAnsi="Times New Roman" w:cs="Times New Roman"/>
          <w:bCs/>
          <w:color w:val="000000"/>
          <w:sz w:val="28"/>
          <w:szCs w:val="28"/>
          <w:lang w:eastAsia="ru-RU"/>
        </w:rPr>
        <w:t xml:space="preserve">РАБОЧАЯ ПРОГРАММА </w:t>
      </w:r>
      <w:r w:rsidR="00082B6F" w:rsidRPr="0002192F">
        <w:rPr>
          <w:rFonts w:ascii="Times New Roman" w:hAnsi="Times New Roman"/>
          <w:bCs/>
          <w:color w:val="000000"/>
          <w:sz w:val="28"/>
          <w:szCs w:val="28"/>
          <w:lang w:eastAsia="ru-RU"/>
        </w:rPr>
        <w:t>МЕЖДИСЦИПЛИНАРНОГО КУРСА</w:t>
      </w:r>
    </w:p>
    <w:p w14:paraId="78D4C1C1" w14:textId="0DD8BFF5" w:rsidR="00105EB9" w:rsidRPr="00082B6F" w:rsidRDefault="00B715FE" w:rsidP="00BB4CCB">
      <w:pPr>
        <w:autoSpaceDE w:val="0"/>
        <w:autoSpaceDN w:val="0"/>
        <w:adjustRightInd w:val="0"/>
        <w:spacing w:after="0"/>
        <w:ind w:left="-426"/>
        <w:jc w:val="center"/>
        <w:rPr>
          <w:rFonts w:ascii="Times New Roman" w:hAnsi="Times New Roman" w:cs="Times New Roman"/>
          <w:b/>
          <w:color w:val="000000"/>
          <w:sz w:val="28"/>
          <w:szCs w:val="28"/>
          <w:lang w:eastAsia="ru-RU"/>
        </w:rPr>
      </w:pPr>
      <w:bookmarkStart w:id="1" w:name="_Hlk151490913"/>
      <w:bookmarkStart w:id="2" w:name="_Hlk151489720"/>
      <w:r w:rsidRPr="00082B6F">
        <w:rPr>
          <w:rFonts w:ascii="Times New Roman" w:eastAsia="Calibri" w:hAnsi="Times New Roman" w:cs="Times New Roman"/>
          <w:b/>
          <w:sz w:val="28"/>
          <w:szCs w:val="28"/>
        </w:rPr>
        <w:t>Проведение медицинского обследования с целью диагностики, назначения и проведения лечения заболеваний акушерско-гинекологического профиля</w:t>
      </w:r>
      <w:r w:rsidRPr="00082B6F">
        <w:rPr>
          <w:rFonts w:ascii="Times New Roman" w:hAnsi="Times New Roman" w:cs="Times New Roman"/>
          <w:b/>
          <w:iCs/>
          <w:sz w:val="28"/>
          <w:szCs w:val="28"/>
        </w:rPr>
        <w:t xml:space="preserve"> </w:t>
      </w:r>
      <w:r w:rsidR="00105EB9" w:rsidRPr="00082B6F">
        <w:rPr>
          <w:rFonts w:ascii="Times New Roman" w:hAnsi="Times New Roman" w:cs="Times New Roman"/>
          <w:b/>
          <w:color w:val="000000"/>
          <w:sz w:val="28"/>
          <w:szCs w:val="28"/>
          <w:lang w:eastAsia="ru-RU"/>
        </w:rPr>
        <w:t xml:space="preserve"> </w:t>
      </w:r>
    </w:p>
    <w:bookmarkEnd w:id="1"/>
    <w:bookmarkEnd w:id="2"/>
    <w:p w14:paraId="1A353874" w14:textId="77777777" w:rsidR="00082B6F" w:rsidRDefault="00082B6F" w:rsidP="00BB4CCB">
      <w:pPr>
        <w:autoSpaceDE w:val="0"/>
        <w:autoSpaceDN w:val="0"/>
        <w:adjustRightInd w:val="0"/>
        <w:spacing w:after="0"/>
        <w:ind w:left="-426"/>
        <w:jc w:val="center"/>
        <w:rPr>
          <w:rFonts w:ascii="Times New Roman" w:hAnsi="Times New Roman" w:cs="Times New Roman"/>
          <w:sz w:val="28"/>
          <w:szCs w:val="28"/>
        </w:rPr>
      </w:pPr>
    </w:p>
    <w:p w14:paraId="1519F430" w14:textId="77777777" w:rsidR="00E875DD"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sz w:val="28"/>
          <w:szCs w:val="28"/>
        </w:rPr>
        <w:t>среднего профессионального образования</w:t>
      </w:r>
      <w:r w:rsidRPr="00935BBA">
        <w:rPr>
          <w:rFonts w:ascii="Times New Roman" w:hAnsi="Times New Roman" w:cs="Times New Roman"/>
          <w:color w:val="000000"/>
          <w:sz w:val="28"/>
          <w:szCs w:val="28"/>
          <w:lang w:eastAsia="ru-RU"/>
        </w:rPr>
        <w:t xml:space="preserve"> </w:t>
      </w:r>
    </w:p>
    <w:p w14:paraId="1FB99EA5" w14:textId="1AF1E2DA" w:rsidR="00105EB9" w:rsidRPr="00935BBA" w:rsidRDefault="00105EB9" w:rsidP="00E875DD">
      <w:pPr>
        <w:autoSpaceDE w:val="0"/>
        <w:autoSpaceDN w:val="0"/>
        <w:adjustRightInd w:val="0"/>
        <w:spacing w:after="0"/>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по специальности 3</w:t>
      </w:r>
      <w:r w:rsidR="00B715FE">
        <w:rPr>
          <w:rFonts w:ascii="Times New Roman" w:hAnsi="Times New Roman" w:cs="Times New Roman"/>
          <w:color w:val="000000"/>
          <w:sz w:val="28"/>
          <w:szCs w:val="28"/>
          <w:lang w:eastAsia="ru-RU"/>
        </w:rPr>
        <w:t>1</w:t>
      </w:r>
      <w:r w:rsidRPr="00935BBA">
        <w:rPr>
          <w:rFonts w:ascii="Times New Roman" w:hAnsi="Times New Roman" w:cs="Times New Roman"/>
          <w:color w:val="000000"/>
          <w:sz w:val="28"/>
          <w:szCs w:val="28"/>
          <w:lang w:eastAsia="ru-RU"/>
        </w:rPr>
        <w:t xml:space="preserve">.02.01 </w:t>
      </w:r>
      <w:r w:rsidR="00B715FE">
        <w:rPr>
          <w:rFonts w:ascii="Times New Roman" w:hAnsi="Times New Roman" w:cs="Times New Roman"/>
          <w:color w:val="000000"/>
          <w:sz w:val="28"/>
          <w:szCs w:val="28"/>
          <w:lang w:eastAsia="ru-RU"/>
        </w:rPr>
        <w:t>Лечебное дело</w:t>
      </w:r>
    </w:p>
    <w:p w14:paraId="06C36A40" w14:textId="77777777" w:rsidR="00082B6F" w:rsidRDefault="00082B6F" w:rsidP="00BB4CCB">
      <w:pPr>
        <w:autoSpaceDE w:val="0"/>
        <w:autoSpaceDN w:val="0"/>
        <w:adjustRightInd w:val="0"/>
        <w:spacing w:after="0"/>
        <w:ind w:left="-426"/>
        <w:jc w:val="center"/>
        <w:rPr>
          <w:rFonts w:ascii="Times New Roman" w:hAnsi="Times New Roman" w:cs="Times New Roman"/>
          <w:color w:val="000000"/>
          <w:sz w:val="28"/>
          <w:szCs w:val="28"/>
          <w:lang w:eastAsia="ru-RU"/>
        </w:rPr>
      </w:pPr>
    </w:p>
    <w:p w14:paraId="2F07E52D" w14:textId="15A2CC83" w:rsidR="00105EB9" w:rsidRPr="00935BBA" w:rsidRDefault="00105EB9" w:rsidP="00BB4CCB">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color w:val="000000"/>
          <w:sz w:val="28"/>
          <w:szCs w:val="28"/>
          <w:lang w:eastAsia="ru-RU"/>
        </w:rPr>
        <w:t xml:space="preserve">квалификация: </w:t>
      </w:r>
      <w:r w:rsidR="00B715FE">
        <w:rPr>
          <w:rFonts w:ascii="Times New Roman" w:hAnsi="Times New Roman" w:cs="Times New Roman"/>
          <w:color w:val="000000"/>
          <w:sz w:val="28"/>
          <w:szCs w:val="28"/>
          <w:lang w:eastAsia="ru-RU"/>
        </w:rPr>
        <w:t>фельдшер</w:t>
      </w:r>
    </w:p>
    <w:p w14:paraId="5CEFC2E4" w14:textId="77777777" w:rsidR="00105EB9" w:rsidRPr="00935BBA" w:rsidRDefault="00105EB9" w:rsidP="00105EB9">
      <w:pPr>
        <w:autoSpaceDE w:val="0"/>
        <w:autoSpaceDN w:val="0"/>
        <w:adjustRightInd w:val="0"/>
        <w:spacing w:after="0"/>
        <w:jc w:val="center"/>
        <w:rPr>
          <w:rFonts w:ascii="Times New Roman" w:hAnsi="Times New Roman" w:cs="Times New Roman"/>
          <w:color w:val="000000"/>
          <w:sz w:val="28"/>
          <w:szCs w:val="28"/>
          <w:lang w:eastAsia="ru-RU"/>
        </w:rPr>
      </w:pPr>
    </w:p>
    <w:p w14:paraId="220D67B3" w14:textId="77777777" w:rsidR="00082B6F" w:rsidRPr="00935BBA" w:rsidRDefault="00082B6F" w:rsidP="00082B6F">
      <w:pPr>
        <w:tabs>
          <w:tab w:val="num" w:pos="1080"/>
        </w:tabs>
        <w:spacing w:after="0"/>
        <w:jc w:val="center"/>
        <w:rPr>
          <w:rFonts w:ascii="Times New Roman" w:hAnsi="Times New Roman"/>
          <w:color w:val="000000"/>
          <w:sz w:val="28"/>
          <w:szCs w:val="28"/>
          <w:lang w:eastAsia="ru-RU"/>
        </w:rPr>
      </w:pPr>
      <w:r w:rsidRPr="00935BBA">
        <w:rPr>
          <w:rFonts w:ascii="Times New Roman" w:hAnsi="Times New Roman"/>
          <w:color w:val="000000"/>
          <w:sz w:val="28"/>
          <w:szCs w:val="28"/>
          <w:lang w:eastAsia="ru-RU"/>
        </w:rPr>
        <w:t xml:space="preserve">Срок </w:t>
      </w:r>
      <w:proofErr w:type="gramStart"/>
      <w:r w:rsidRPr="00935BBA">
        <w:rPr>
          <w:rFonts w:ascii="Times New Roman" w:hAnsi="Times New Roman"/>
          <w:color w:val="000000"/>
          <w:sz w:val="28"/>
          <w:szCs w:val="28"/>
          <w:lang w:eastAsia="ru-RU"/>
        </w:rPr>
        <w:t>обучения по программе</w:t>
      </w:r>
      <w:proofErr w:type="gramEnd"/>
      <w:r w:rsidRPr="00935BBA">
        <w:rPr>
          <w:rFonts w:ascii="Times New Roman" w:hAnsi="Times New Roman"/>
          <w:color w:val="000000"/>
          <w:sz w:val="28"/>
          <w:szCs w:val="28"/>
          <w:lang w:eastAsia="ru-RU"/>
        </w:rPr>
        <w:t xml:space="preserve"> подготовки специалистов среднего звена </w:t>
      </w:r>
    </w:p>
    <w:p w14:paraId="775009C7" w14:textId="77777777" w:rsidR="00082B6F" w:rsidRPr="00935BBA" w:rsidRDefault="00082B6F" w:rsidP="00082B6F">
      <w:pPr>
        <w:tabs>
          <w:tab w:val="num" w:pos="1080"/>
        </w:tabs>
        <w:spacing w:after="0"/>
        <w:jc w:val="center"/>
        <w:rPr>
          <w:rFonts w:ascii="Times New Roman" w:hAnsi="Times New Roman"/>
          <w:sz w:val="28"/>
          <w:szCs w:val="28"/>
        </w:rPr>
      </w:pPr>
      <w:r w:rsidRPr="00935BBA">
        <w:rPr>
          <w:rFonts w:ascii="Times New Roman" w:hAnsi="Times New Roman"/>
          <w:color w:val="000000"/>
          <w:sz w:val="28"/>
          <w:szCs w:val="28"/>
          <w:lang w:eastAsia="ru-RU"/>
        </w:rPr>
        <w:t xml:space="preserve">на базе среднего общего образования в очной форме: </w:t>
      </w:r>
      <w:r>
        <w:rPr>
          <w:rFonts w:ascii="Times New Roman" w:hAnsi="Times New Roman"/>
          <w:color w:val="000000"/>
          <w:sz w:val="28"/>
          <w:szCs w:val="28"/>
          <w:lang w:eastAsia="ru-RU"/>
        </w:rPr>
        <w:t>2</w:t>
      </w:r>
      <w:r w:rsidRPr="00935BBA">
        <w:rPr>
          <w:rFonts w:ascii="Times New Roman" w:hAnsi="Times New Roman"/>
          <w:color w:val="000000"/>
          <w:sz w:val="28"/>
          <w:szCs w:val="28"/>
          <w:lang w:eastAsia="ru-RU"/>
        </w:rPr>
        <w:t xml:space="preserve"> год</w:t>
      </w:r>
      <w:r>
        <w:rPr>
          <w:rFonts w:ascii="Times New Roman" w:hAnsi="Times New Roman"/>
          <w:color w:val="000000"/>
          <w:sz w:val="28"/>
          <w:szCs w:val="28"/>
          <w:lang w:eastAsia="ru-RU"/>
        </w:rPr>
        <w:t>а</w:t>
      </w:r>
      <w:r w:rsidRPr="00935BB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10 месяцев</w:t>
      </w:r>
    </w:p>
    <w:p w14:paraId="549409A2" w14:textId="77777777" w:rsidR="00082B6F" w:rsidRPr="00935BBA" w:rsidRDefault="00082B6F" w:rsidP="00082B6F">
      <w:pPr>
        <w:tabs>
          <w:tab w:val="num" w:pos="1080"/>
        </w:tabs>
        <w:spacing w:after="0"/>
        <w:jc w:val="center"/>
        <w:rPr>
          <w:rFonts w:ascii="Times New Roman" w:hAnsi="Times New Roman"/>
          <w:sz w:val="28"/>
          <w:szCs w:val="28"/>
        </w:rPr>
      </w:pPr>
    </w:p>
    <w:p w14:paraId="4E426CBC" w14:textId="51229FE3" w:rsidR="00082B6F" w:rsidRPr="00935BBA" w:rsidRDefault="00082B6F" w:rsidP="00082B6F">
      <w:pPr>
        <w:spacing w:after="0"/>
        <w:jc w:val="center"/>
        <w:rPr>
          <w:rFonts w:ascii="Times New Roman" w:hAnsi="Times New Roman"/>
          <w:sz w:val="28"/>
          <w:szCs w:val="28"/>
        </w:rPr>
      </w:pPr>
      <w:r w:rsidRPr="00935BBA">
        <w:rPr>
          <w:rFonts w:ascii="Times New Roman" w:hAnsi="Times New Roman"/>
          <w:sz w:val="28"/>
          <w:szCs w:val="28"/>
        </w:rPr>
        <w:t xml:space="preserve">Общая трудоемкость дисциплины – </w:t>
      </w:r>
      <w:r>
        <w:rPr>
          <w:rFonts w:ascii="Times New Roman" w:hAnsi="Times New Roman"/>
          <w:sz w:val="28"/>
          <w:szCs w:val="28"/>
        </w:rPr>
        <w:t>108</w:t>
      </w:r>
      <w:r w:rsidRPr="00935BBA">
        <w:rPr>
          <w:rFonts w:ascii="Times New Roman" w:hAnsi="Times New Roman"/>
          <w:sz w:val="28"/>
          <w:szCs w:val="28"/>
        </w:rPr>
        <w:t xml:space="preserve"> часов</w:t>
      </w:r>
    </w:p>
    <w:p w14:paraId="65523CD0" w14:textId="0405A2B3" w:rsidR="00082B6F" w:rsidRPr="00935BBA" w:rsidRDefault="00082B6F" w:rsidP="00082B6F">
      <w:pPr>
        <w:spacing w:after="0"/>
        <w:jc w:val="center"/>
        <w:rPr>
          <w:rFonts w:ascii="Times New Roman" w:hAnsi="Times New Roman"/>
          <w:sz w:val="28"/>
          <w:szCs w:val="28"/>
        </w:rPr>
      </w:pPr>
      <w:r w:rsidRPr="00935BBA">
        <w:rPr>
          <w:rFonts w:ascii="Times New Roman" w:hAnsi="Times New Roman"/>
          <w:sz w:val="28"/>
          <w:szCs w:val="28"/>
        </w:rPr>
        <w:t xml:space="preserve">Итоговый контроль – </w:t>
      </w:r>
      <w:r>
        <w:rPr>
          <w:rFonts w:ascii="Times New Roman" w:hAnsi="Times New Roman"/>
          <w:sz w:val="28"/>
          <w:szCs w:val="28"/>
        </w:rPr>
        <w:t>зачет с оценкой</w:t>
      </w:r>
    </w:p>
    <w:p w14:paraId="262D982C" w14:textId="77777777" w:rsidR="00105EB9" w:rsidRPr="00935BBA" w:rsidRDefault="00105EB9" w:rsidP="00105EB9">
      <w:pPr>
        <w:spacing w:after="0"/>
        <w:jc w:val="center"/>
        <w:rPr>
          <w:rFonts w:ascii="Times New Roman" w:hAnsi="Times New Roman" w:cs="Times New Roman"/>
          <w:sz w:val="28"/>
          <w:szCs w:val="28"/>
        </w:rPr>
      </w:pPr>
    </w:p>
    <w:p w14:paraId="3E33A793" w14:textId="77777777" w:rsidR="00105EB9" w:rsidRPr="00935BBA" w:rsidRDefault="00105EB9" w:rsidP="00105EB9">
      <w:pPr>
        <w:spacing w:after="0"/>
        <w:jc w:val="center"/>
        <w:rPr>
          <w:rFonts w:ascii="Times New Roman" w:hAnsi="Times New Roman" w:cs="Times New Roman"/>
          <w:sz w:val="28"/>
          <w:szCs w:val="28"/>
        </w:rPr>
      </w:pPr>
    </w:p>
    <w:p w14:paraId="5EB09934" w14:textId="77777777" w:rsidR="00105EB9" w:rsidRPr="00935BBA" w:rsidRDefault="00105EB9" w:rsidP="00105EB9">
      <w:pPr>
        <w:spacing w:after="0"/>
        <w:jc w:val="center"/>
        <w:rPr>
          <w:rFonts w:ascii="Times New Roman" w:hAnsi="Times New Roman" w:cs="Times New Roman"/>
          <w:sz w:val="28"/>
          <w:szCs w:val="28"/>
        </w:rPr>
      </w:pPr>
    </w:p>
    <w:p w14:paraId="37F241D3" w14:textId="77777777" w:rsidR="00105EB9" w:rsidRPr="00935BBA" w:rsidRDefault="00105EB9" w:rsidP="00105EB9">
      <w:pPr>
        <w:spacing w:after="0"/>
        <w:jc w:val="center"/>
        <w:rPr>
          <w:rFonts w:ascii="Times New Roman" w:hAnsi="Times New Roman" w:cs="Times New Roman"/>
          <w:sz w:val="28"/>
          <w:szCs w:val="28"/>
        </w:rPr>
      </w:pPr>
    </w:p>
    <w:p w14:paraId="63D3FEA3" w14:textId="77777777" w:rsidR="00105EB9" w:rsidRPr="00935BBA" w:rsidRDefault="00105EB9" w:rsidP="00105EB9">
      <w:pPr>
        <w:spacing w:after="0"/>
        <w:jc w:val="center"/>
        <w:rPr>
          <w:rFonts w:ascii="Times New Roman" w:hAnsi="Times New Roman" w:cs="Times New Roman"/>
          <w:sz w:val="28"/>
          <w:szCs w:val="28"/>
        </w:rPr>
      </w:pPr>
    </w:p>
    <w:p w14:paraId="56DC9BE3" w14:textId="77777777" w:rsidR="00291BC2" w:rsidRDefault="00291BC2" w:rsidP="00105EB9">
      <w:pPr>
        <w:spacing w:after="0"/>
        <w:jc w:val="center"/>
        <w:rPr>
          <w:rFonts w:ascii="Times New Roman" w:hAnsi="Times New Roman" w:cs="Times New Roman"/>
          <w:sz w:val="28"/>
          <w:szCs w:val="28"/>
        </w:rPr>
      </w:pPr>
    </w:p>
    <w:p w14:paraId="2B0A8938" w14:textId="402AA1FC" w:rsidR="0020764E" w:rsidRDefault="00105EB9" w:rsidP="00105EB9">
      <w:pPr>
        <w:spacing w:after="0"/>
        <w:jc w:val="center"/>
        <w:rPr>
          <w:rFonts w:ascii="Times New Roman" w:hAnsi="Times New Roman" w:cs="Times New Roman"/>
          <w:sz w:val="28"/>
          <w:szCs w:val="28"/>
        </w:rPr>
      </w:pPr>
      <w:r w:rsidRPr="00935BBA">
        <w:rPr>
          <w:rFonts w:ascii="Times New Roman" w:hAnsi="Times New Roman" w:cs="Times New Roman"/>
          <w:sz w:val="28"/>
          <w:szCs w:val="28"/>
        </w:rPr>
        <w:t>2023</w:t>
      </w:r>
    </w:p>
    <w:p w14:paraId="3E951837" w14:textId="77777777" w:rsidR="0020764E" w:rsidRDefault="0020764E">
      <w:pPr>
        <w:rPr>
          <w:rFonts w:ascii="Times New Roman" w:hAnsi="Times New Roman" w:cs="Times New Roman"/>
          <w:sz w:val="28"/>
          <w:szCs w:val="28"/>
        </w:rPr>
      </w:pPr>
      <w:r>
        <w:rPr>
          <w:rFonts w:ascii="Times New Roman" w:hAnsi="Times New Roman" w:cs="Times New Roman"/>
          <w:sz w:val="28"/>
          <w:szCs w:val="28"/>
        </w:rPr>
        <w:br w:type="page"/>
      </w:r>
    </w:p>
    <w:p w14:paraId="1FE8C718" w14:textId="77777777" w:rsidR="00105EB9" w:rsidRPr="00935BBA" w:rsidRDefault="00105EB9" w:rsidP="00105EB9">
      <w:pPr>
        <w:spacing w:after="0"/>
        <w:jc w:val="center"/>
        <w:rPr>
          <w:rFonts w:ascii="Times New Roman" w:hAnsi="Times New Roman" w:cs="Times New Roman"/>
          <w:sz w:val="28"/>
          <w:szCs w:val="28"/>
        </w:rPr>
      </w:pPr>
    </w:p>
    <w:p w14:paraId="017AD78D" w14:textId="77777777" w:rsidR="00744315" w:rsidRPr="00DE7822" w:rsidRDefault="00105EB9" w:rsidP="00744315">
      <w:pPr>
        <w:jc w:val="both"/>
        <w:rPr>
          <w:rFonts w:ascii="Times New Roman" w:hAnsi="Times New Roman"/>
          <w:iCs/>
          <w:sz w:val="28"/>
          <w:szCs w:val="28"/>
        </w:rPr>
      </w:pPr>
      <w:r w:rsidRPr="00935BBA">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1D0975A9" wp14:editId="0EF39476">
                <wp:simplePos x="0" y="0"/>
                <wp:positionH relativeFrom="column">
                  <wp:posOffset>5829300</wp:posOffset>
                </wp:positionH>
                <wp:positionV relativeFrom="paragraph">
                  <wp:posOffset>-342900</wp:posOffset>
                </wp:positionV>
                <wp:extent cx="114300" cy="2286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EE7C0D" id="Прямоугольник 2" o:spid="_x0000_s1026" style="position:absolute;margin-left:459pt;margin-top:-27pt;width: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4u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" stroked="f"/>
            </w:pict>
          </mc:Fallback>
        </mc:AlternateContent>
      </w:r>
      <w:bookmarkStart w:id="3" w:name="_Hlk27985884"/>
      <w:r w:rsidRPr="00935BBA">
        <w:rPr>
          <w:rFonts w:ascii="Times New Roman" w:hAnsi="Times New Roman" w:cs="Times New Roman"/>
          <w:sz w:val="28"/>
          <w:szCs w:val="28"/>
        </w:rPr>
        <w:t xml:space="preserve">Рабочая программа </w:t>
      </w:r>
      <w:r w:rsidR="00082B6F" w:rsidRPr="00490E41">
        <w:rPr>
          <w:rFonts w:ascii="Times New Roman" w:hAnsi="Times New Roman"/>
          <w:sz w:val="28"/>
          <w:szCs w:val="28"/>
        </w:rPr>
        <w:t xml:space="preserve">междисциплинарного курса </w:t>
      </w:r>
      <w:r w:rsidR="00082B6F" w:rsidRPr="00082B6F">
        <w:rPr>
          <w:rFonts w:ascii="Times New Roman" w:eastAsia="Calibri" w:hAnsi="Times New Roman" w:cs="Times New Roman"/>
          <w:sz w:val="28"/>
          <w:szCs w:val="28"/>
        </w:rPr>
        <w:t>МДК.02.04</w:t>
      </w:r>
      <w:r w:rsidR="00082B6F">
        <w:rPr>
          <w:rFonts w:ascii="Times New Roman" w:eastAsia="Calibri" w:hAnsi="Times New Roman" w:cs="Times New Roman"/>
          <w:sz w:val="28"/>
          <w:szCs w:val="28"/>
        </w:rPr>
        <w:t xml:space="preserve"> </w:t>
      </w:r>
      <w:r w:rsidRPr="00935BBA">
        <w:rPr>
          <w:rFonts w:ascii="Times New Roman" w:hAnsi="Times New Roman" w:cs="Times New Roman"/>
          <w:bCs/>
          <w:sz w:val="28"/>
          <w:szCs w:val="28"/>
        </w:rPr>
        <w:t>«</w:t>
      </w:r>
      <w:r w:rsidR="00664C1C" w:rsidRPr="00664C1C">
        <w:rPr>
          <w:rFonts w:ascii="Times New Roman" w:hAnsi="Times New Roman" w:cs="Times New Roman"/>
          <w:bCs/>
          <w:sz w:val="28"/>
          <w:szCs w:val="28"/>
        </w:rPr>
        <w:t>Проведение медицинского обследования с целью диагностики, назначения и проведения лечения заболеваний акушерско-гинекологического профиля</w:t>
      </w:r>
      <w:r w:rsidRPr="00935BBA">
        <w:rPr>
          <w:rFonts w:ascii="Times New Roman" w:hAnsi="Times New Roman" w:cs="Times New Roman"/>
          <w:sz w:val="28"/>
          <w:szCs w:val="28"/>
        </w:rPr>
        <w:t xml:space="preserve">» </w:t>
      </w:r>
      <w:bookmarkEnd w:id="3"/>
      <w:r w:rsidR="00744315">
        <w:rPr>
          <w:rFonts w:ascii="Times New Roman" w:hAnsi="Times New Roman"/>
          <w:bCs/>
          <w:sz w:val="28"/>
          <w:szCs w:val="28"/>
        </w:rPr>
        <w:t>составлена на основании</w:t>
      </w:r>
      <w:r w:rsidR="00744315" w:rsidRPr="00DE7822">
        <w:rPr>
          <w:rFonts w:ascii="Times New Roman" w:hAnsi="Times New Roman"/>
          <w:bCs/>
          <w:sz w:val="28"/>
          <w:szCs w:val="28"/>
        </w:rPr>
        <w:t xml:space="preserve"> федерального государственного образовательного стандарта среднего профессионального образования по специальности 31.02.01 Лечебное дело</w:t>
      </w:r>
      <w:r w:rsidR="00744315">
        <w:rPr>
          <w:rFonts w:ascii="Times New Roman" w:hAnsi="Times New Roman"/>
          <w:bCs/>
          <w:sz w:val="28"/>
          <w:szCs w:val="28"/>
        </w:rPr>
        <w:t xml:space="preserve"> (ФГОС СПО)</w:t>
      </w:r>
      <w:r w:rsidR="00744315" w:rsidRPr="00DE7822">
        <w:rPr>
          <w:rFonts w:ascii="Times New Roman" w:hAnsi="Times New Roman"/>
          <w:bCs/>
          <w:sz w:val="28"/>
          <w:szCs w:val="28"/>
        </w:rPr>
        <w:t xml:space="preserve">, утвержденного приказом </w:t>
      </w:r>
      <w:r w:rsidR="00744315">
        <w:rPr>
          <w:rFonts w:ascii="Times New Roman" w:hAnsi="Times New Roman"/>
          <w:bCs/>
          <w:sz w:val="28"/>
          <w:szCs w:val="28"/>
        </w:rPr>
        <w:t xml:space="preserve">Министерства просвещения </w:t>
      </w:r>
      <w:r w:rsidR="00744315" w:rsidRPr="00B11661">
        <w:rPr>
          <w:rStyle w:val="FontStyle40"/>
          <w:sz w:val="28"/>
          <w:szCs w:val="28"/>
        </w:rPr>
        <w:t>Российской Федерации</w:t>
      </w:r>
      <w:r w:rsidR="00744315">
        <w:rPr>
          <w:rFonts w:ascii="Times New Roman" w:hAnsi="Times New Roman"/>
          <w:bCs/>
          <w:sz w:val="28"/>
          <w:szCs w:val="28"/>
        </w:rPr>
        <w:t xml:space="preserve"> от 04.07.2022 № 526; </w:t>
      </w:r>
      <w:bookmarkStart w:id="4" w:name="_Hlk27733110"/>
      <w:r w:rsidR="00744315" w:rsidRPr="00B11661">
        <w:rPr>
          <w:rStyle w:val="FontStyle40"/>
          <w:sz w:val="28"/>
          <w:szCs w:val="28"/>
        </w:rPr>
        <w:t xml:space="preserve">профессионального стандарта </w:t>
      </w:r>
      <w:bookmarkStart w:id="5" w:name="_Hlk27982853"/>
      <w:r w:rsidR="00744315" w:rsidRPr="00B11661">
        <w:rPr>
          <w:rStyle w:val="FontStyle40"/>
          <w:sz w:val="28"/>
          <w:szCs w:val="28"/>
        </w:rPr>
        <w:t>«Об утверждении профессионального стандарта «</w:t>
      </w:r>
      <w:r w:rsidR="00744315">
        <w:rPr>
          <w:rStyle w:val="FontStyle40"/>
          <w:sz w:val="28"/>
          <w:szCs w:val="28"/>
        </w:rPr>
        <w:t>Фельдшер</w:t>
      </w:r>
      <w:r w:rsidR="00744315" w:rsidRPr="00B11661">
        <w:rPr>
          <w:rStyle w:val="FontStyle40"/>
          <w:sz w:val="28"/>
          <w:szCs w:val="28"/>
        </w:rPr>
        <w:t>»</w:t>
      </w:r>
      <w:bookmarkEnd w:id="5"/>
      <w:r w:rsidR="00744315" w:rsidRPr="00B11661">
        <w:rPr>
          <w:rStyle w:val="FontStyle40"/>
          <w:sz w:val="28"/>
          <w:szCs w:val="28"/>
        </w:rPr>
        <w:t>, утвержденного приказом Министерства труда и социальной защиты Российской Федерации от 31 июля 2020 г. N 4</w:t>
      </w:r>
      <w:r w:rsidR="00744315">
        <w:rPr>
          <w:rStyle w:val="FontStyle40"/>
          <w:sz w:val="28"/>
          <w:szCs w:val="28"/>
        </w:rPr>
        <w:t>70</w:t>
      </w:r>
      <w:r w:rsidR="00744315" w:rsidRPr="00B11661">
        <w:rPr>
          <w:rStyle w:val="FontStyle40"/>
          <w:sz w:val="28"/>
          <w:szCs w:val="28"/>
        </w:rPr>
        <w:t>н.</w:t>
      </w:r>
      <w:bookmarkEnd w:id="4"/>
      <w:r w:rsidR="00744315">
        <w:rPr>
          <w:rStyle w:val="FontStyle40"/>
          <w:sz w:val="28"/>
          <w:szCs w:val="28"/>
        </w:rPr>
        <w:t>;</w:t>
      </w:r>
      <w:r w:rsidR="00744315" w:rsidRPr="00B11661">
        <w:rPr>
          <w:rStyle w:val="FontStyle40"/>
          <w:sz w:val="28"/>
          <w:szCs w:val="28"/>
        </w:rPr>
        <w:t xml:space="preserve"> с учетом </w:t>
      </w:r>
      <w:r w:rsidR="00744315" w:rsidRPr="00CD1227">
        <w:rPr>
          <w:rFonts w:ascii="Times New Roman" w:hAnsi="Times New Roman"/>
          <w:sz w:val="28"/>
          <w:szCs w:val="28"/>
        </w:rPr>
        <w:t xml:space="preserve">учебного плана специальности </w:t>
      </w:r>
      <w:r w:rsidR="00744315" w:rsidRPr="00DE7822">
        <w:rPr>
          <w:rFonts w:ascii="Times New Roman" w:hAnsi="Times New Roman"/>
          <w:bCs/>
          <w:sz w:val="28"/>
          <w:szCs w:val="28"/>
        </w:rPr>
        <w:t>31.02.01 Лечебное дело</w:t>
      </w:r>
      <w:r w:rsidR="00744315">
        <w:rPr>
          <w:rFonts w:ascii="Times New Roman" w:hAnsi="Times New Roman"/>
          <w:bCs/>
          <w:sz w:val="28"/>
          <w:szCs w:val="28"/>
        </w:rPr>
        <w:t>.</w:t>
      </w:r>
    </w:p>
    <w:p w14:paraId="604AAC30" w14:textId="3021C103" w:rsidR="00105EB9" w:rsidRPr="00935BBA" w:rsidRDefault="00105EB9" w:rsidP="00744315">
      <w:pPr>
        <w:autoSpaceDE w:val="0"/>
        <w:autoSpaceDN w:val="0"/>
        <w:adjustRightInd w:val="0"/>
        <w:spacing w:after="0"/>
        <w:jc w:val="both"/>
        <w:rPr>
          <w:b/>
          <w:sz w:val="28"/>
          <w:szCs w:val="28"/>
        </w:rPr>
      </w:pPr>
    </w:p>
    <w:p w14:paraId="7B3CC13C" w14:textId="77777777" w:rsidR="00744315" w:rsidRDefault="00744315" w:rsidP="00105EB9">
      <w:pPr>
        <w:pStyle w:val="a3"/>
        <w:tabs>
          <w:tab w:val="num" w:pos="0"/>
        </w:tabs>
        <w:spacing w:after="0" w:line="360" w:lineRule="auto"/>
        <w:jc w:val="both"/>
        <w:rPr>
          <w:b/>
          <w:sz w:val="28"/>
          <w:szCs w:val="28"/>
        </w:rPr>
      </w:pPr>
    </w:p>
    <w:p w14:paraId="2BBC9271" w14:textId="29C4CB5E" w:rsidR="00105EB9" w:rsidRDefault="00105EB9" w:rsidP="00105EB9">
      <w:pPr>
        <w:pStyle w:val="a3"/>
        <w:tabs>
          <w:tab w:val="num" w:pos="0"/>
        </w:tabs>
        <w:spacing w:after="0" w:line="360" w:lineRule="auto"/>
        <w:jc w:val="both"/>
        <w:rPr>
          <w:b/>
          <w:sz w:val="28"/>
          <w:szCs w:val="28"/>
        </w:rPr>
      </w:pPr>
      <w:r w:rsidRPr="00935BBA">
        <w:rPr>
          <w:b/>
          <w:sz w:val="28"/>
          <w:szCs w:val="28"/>
        </w:rPr>
        <w:t>Разработчики рабочей программы:</w:t>
      </w:r>
    </w:p>
    <w:p w14:paraId="06DFD81B" w14:textId="5BF787E4" w:rsidR="00F37987" w:rsidRPr="00F37987" w:rsidRDefault="00AD1A77" w:rsidP="00105EB9">
      <w:pPr>
        <w:spacing w:after="0"/>
        <w:jc w:val="both"/>
        <w:rPr>
          <w:rFonts w:ascii="Times New Roman" w:hAnsi="Times New Roman" w:cs="Times New Roman"/>
          <w:sz w:val="28"/>
          <w:szCs w:val="28"/>
        </w:rPr>
      </w:pPr>
      <w:r w:rsidRPr="00F37987">
        <w:rPr>
          <w:rFonts w:ascii="Times New Roman" w:hAnsi="Times New Roman" w:cs="Times New Roman"/>
          <w:sz w:val="28"/>
          <w:szCs w:val="28"/>
        </w:rPr>
        <w:t>Куценко Ирина Игоревна, заведующий кафедрой</w:t>
      </w:r>
      <w:r w:rsidR="00744315">
        <w:rPr>
          <w:rFonts w:ascii="Times New Roman" w:hAnsi="Times New Roman" w:cs="Times New Roman"/>
          <w:sz w:val="28"/>
          <w:szCs w:val="28"/>
        </w:rPr>
        <w:t xml:space="preserve"> акушерства, гинекологии и </w:t>
      </w:r>
      <w:proofErr w:type="spellStart"/>
      <w:r w:rsidR="00744315">
        <w:rPr>
          <w:rFonts w:ascii="Times New Roman" w:hAnsi="Times New Roman" w:cs="Times New Roman"/>
          <w:sz w:val="28"/>
          <w:szCs w:val="28"/>
        </w:rPr>
        <w:t>перинатологии</w:t>
      </w:r>
      <w:proofErr w:type="spellEnd"/>
      <w:r w:rsidR="00F37987" w:rsidRPr="00F37987">
        <w:rPr>
          <w:rFonts w:ascii="Times New Roman" w:hAnsi="Times New Roman" w:cs="Times New Roman"/>
          <w:sz w:val="28"/>
          <w:szCs w:val="28"/>
        </w:rPr>
        <w:t>, д.м.н., профессор</w:t>
      </w:r>
    </w:p>
    <w:p w14:paraId="4A5A09F4" w14:textId="77777777" w:rsidR="00744315" w:rsidRDefault="00744315" w:rsidP="00105EB9">
      <w:pPr>
        <w:spacing w:after="0"/>
        <w:jc w:val="both"/>
        <w:rPr>
          <w:rFonts w:ascii="Times New Roman" w:hAnsi="Times New Roman" w:cs="Times New Roman"/>
          <w:sz w:val="28"/>
          <w:szCs w:val="28"/>
        </w:rPr>
      </w:pPr>
    </w:p>
    <w:p w14:paraId="397B065A" w14:textId="230CBDEE" w:rsidR="00105EB9" w:rsidRPr="00935BBA" w:rsidRDefault="00F37987" w:rsidP="00105EB9">
      <w:pPr>
        <w:spacing w:after="0"/>
        <w:jc w:val="both"/>
        <w:rPr>
          <w:rFonts w:ascii="Times New Roman" w:hAnsi="Times New Roman" w:cs="Times New Roman"/>
          <w:sz w:val="28"/>
          <w:szCs w:val="28"/>
        </w:rPr>
      </w:pPr>
      <w:proofErr w:type="spellStart"/>
      <w:r w:rsidRPr="00F37987">
        <w:rPr>
          <w:rFonts w:ascii="Times New Roman" w:hAnsi="Times New Roman" w:cs="Times New Roman"/>
          <w:sz w:val="28"/>
          <w:szCs w:val="28"/>
        </w:rPr>
        <w:t>Батмен</w:t>
      </w:r>
      <w:proofErr w:type="spellEnd"/>
      <w:r w:rsidRPr="00F37987">
        <w:rPr>
          <w:rFonts w:ascii="Times New Roman" w:hAnsi="Times New Roman" w:cs="Times New Roman"/>
          <w:sz w:val="28"/>
          <w:szCs w:val="28"/>
        </w:rPr>
        <w:t xml:space="preserve"> Саида </w:t>
      </w:r>
      <w:proofErr w:type="spellStart"/>
      <w:r w:rsidRPr="00F37987">
        <w:rPr>
          <w:rFonts w:ascii="Times New Roman" w:hAnsi="Times New Roman" w:cs="Times New Roman"/>
          <w:sz w:val="28"/>
          <w:szCs w:val="28"/>
        </w:rPr>
        <w:t>Казбековна</w:t>
      </w:r>
      <w:proofErr w:type="spellEnd"/>
      <w:r w:rsidRPr="00F37987">
        <w:rPr>
          <w:rFonts w:ascii="Times New Roman" w:hAnsi="Times New Roman" w:cs="Times New Roman"/>
          <w:sz w:val="28"/>
          <w:szCs w:val="28"/>
        </w:rPr>
        <w:t>, доцент кафедры</w:t>
      </w:r>
      <w:r w:rsidR="00744315">
        <w:rPr>
          <w:rFonts w:ascii="Times New Roman" w:hAnsi="Times New Roman" w:cs="Times New Roman"/>
          <w:sz w:val="28"/>
          <w:szCs w:val="28"/>
        </w:rPr>
        <w:t xml:space="preserve"> акушерства, гинекологии и </w:t>
      </w:r>
      <w:proofErr w:type="spellStart"/>
      <w:r w:rsidR="00744315">
        <w:rPr>
          <w:rFonts w:ascii="Times New Roman" w:hAnsi="Times New Roman" w:cs="Times New Roman"/>
          <w:sz w:val="28"/>
          <w:szCs w:val="28"/>
        </w:rPr>
        <w:t>перинатологии</w:t>
      </w:r>
      <w:proofErr w:type="spellEnd"/>
      <w:r w:rsidRPr="00F37987">
        <w:rPr>
          <w:rFonts w:ascii="Times New Roman" w:hAnsi="Times New Roman" w:cs="Times New Roman"/>
          <w:sz w:val="28"/>
          <w:szCs w:val="28"/>
        </w:rPr>
        <w:t>, к.м.н., доцент</w:t>
      </w:r>
    </w:p>
    <w:p w14:paraId="3FAF6A62" w14:textId="77777777" w:rsidR="00105EB9" w:rsidRPr="00935BBA" w:rsidRDefault="00105EB9" w:rsidP="00105EB9">
      <w:pPr>
        <w:pStyle w:val="a3"/>
        <w:tabs>
          <w:tab w:val="num" w:pos="0"/>
        </w:tabs>
        <w:spacing w:after="0"/>
        <w:jc w:val="center"/>
        <w:rPr>
          <w:sz w:val="28"/>
          <w:szCs w:val="28"/>
        </w:rPr>
      </w:pPr>
    </w:p>
    <w:p w14:paraId="47911A93" w14:textId="77777777" w:rsidR="00105EB9" w:rsidRPr="00935BBA" w:rsidRDefault="00105EB9" w:rsidP="00105EB9">
      <w:pPr>
        <w:pStyle w:val="a3"/>
        <w:tabs>
          <w:tab w:val="num" w:pos="0"/>
        </w:tabs>
        <w:spacing w:after="0"/>
        <w:jc w:val="center"/>
        <w:rPr>
          <w:sz w:val="28"/>
          <w:szCs w:val="28"/>
        </w:rPr>
      </w:pPr>
    </w:p>
    <w:p w14:paraId="24B5659A" w14:textId="77777777" w:rsidR="00105EB9" w:rsidRPr="00935BBA" w:rsidRDefault="00105EB9" w:rsidP="00105EB9">
      <w:pPr>
        <w:pStyle w:val="a3"/>
        <w:tabs>
          <w:tab w:val="num" w:pos="0"/>
        </w:tabs>
        <w:spacing w:after="0"/>
        <w:jc w:val="center"/>
        <w:rPr>
          <w:sz w:val="28"/>
          <w:szCs w:val="28"/>
        </w:rPr>
      </w:pPr>
    </w:p>
    <w:p w14:paraId="5E078382" w14:textId="77777777" w:rsidR="00105EB9" w:rsidRPr="00935BBA" w:rsidRDefault="00105EB9" w:rsidP="00105EB9">
      <w:pPr>
        <w:pStyle w:val="a3"/>
        <w:tabs>
          <w:tab w:val="num" w:pos="0"/>
        </w:tabs>
        <w:spacing w:after="0"/>
        <w:jc w:val="center"/>
        <w:rPr>
          <w:sz w:val="28"/>
          <w:szCs w:val="28"/>
        </w:rPr>
      </w:pPr>
    </w:p>
    <w:p w14:paraId="614D05C4" w14:textId="77777777" w:rsidR="00105EB9" w:rsidRPr="00935BBA" w:rsidRDefault="00105EB9" w:rsidP="00105EB9">
      <w:pPr>
        <w:pStyle w:val="a3"/>
        <w:tabs>
          <w:tab w:val="num" w:pos="0"/>
        </w:tabs>
        <w:spacing w:after="0"/>
        <w:jc w:val="center"/>
        <w:rPr>
          <w:sz w:val="28"/>
          <w:szCs w:val="28"/>
        </w:rPr>
      </w:pPr>
    </w:p>
    <w:p w14:paraId="62E30D7D" w14:textId="77777777" w:rsidR="00105EB9" w:rsidRPr="00935BBA" w:rsidRDefault="00105EB9" w:rsidP="00105EB9">
      <w:pPr>
        <w:pStyle w:val="a3"/>
        <w:tabs>
          <w:tab w:val="num" w:pos="0"/>
        </w:tabs>
        <w:spacing w:after="0"/>
        <w:jc w:val="center"/>
        <w:rPr>
          <w:sz w:val="28"/>
          <w:szCs w:val="28"/>
        </w:rPr>
      </w:pPr>
    </w:p>
    <w:p w14:paraId="3B8953B8" w14:textId="77777777" w:rsidR="00105EB9" w:rsidRPr="00935BBA" w:rsidRDefault="00105EB9" w:rsidP="00105EB9">
      <w:pPr>
        <w:pStyle w:val="a3"/>
        <w:tabs>
          <w:tab w:val="num" w:pos="0"/>
        </w:tabs>
        <w:spacing w:after="0"/>
        <w:jc w:val="center"/>
        <w:rPr>
          <w:sz w:val="28"/>
          <w:szCs w:val="28"/>
        </w:rPr>
      </w:pPr>
    </w:p>
    <w:p w14:paraId="1E5D957C" w14:textId="77777777" w:rsidR="00105EB9" w:rsidRPr="00935BBA" w:rsidRDefault="00105EB9" w:rsidP="00105EB9">
      <w:pPr>
        <w:pStyle w:val="a3"/>
        <w:tabs>
          <w:tab w:val="num" w:pos="0"/>
        </w:tabs>
        <w:spacing w:after="0"/>
        <w:jc w:val="center"/>
        <w:rPr>
          <w:sz w:val="28"/>
          <w:szCs w:val="28"/>
        </w:rPr>
      </w:pPr>
    </w:p>
    <w:p w14:paraId="073C6F25" w14:textId="77777777" w:rsidR="00105EB9" w:rsidRPr="00935BBA" w:rsidRDefault="00105EB9" w:rsidP="00105EB9">
      <w:pPr>
        <w:pStyle w:val="a3"/>
        <w:tabs>
          <w:tab w:val="num" w:pos="0"/>
        </w:tabs>
        <w:spacing w:after="0"/>
        <w:jc w:val="center"/>
        <w:rPr>
          <w:sz w:val="28"/>
          <w:szCs w:val="28"/>
        </w:rPr>
      </w:pPr>
    </w:p>
    <w:p w14:paraId="3480A1A7" w14:textId="77777777" w:rsidR="00105EB9" w:rsidRPr="00935BBA" w:rsidRDefault="00105EB9" w:rsidP="00105EB9">
      <w:pPr>
        <w:pStyle w:val="a3"/>
        <w:tabs>
          <w:tab w:val="num" w:pos="0"/>
        </w:tabs>
        <w:spacing w:after="0"/>
        <w:jc w:val="center"/>
        <w:rPr>
          <w:sz w:val="28"/>
          <w:szCs w:val="28"/>
        </w:rPr>
      </w:pPr>
    </w:p>
    <w:p w14:paraId="65997A6C" w14:textId="1E94B7C0" w:rsidR="00105EB9" w:rsidRPr="00935BBA" w:rsidRDefault="00105EB9" w:rsidP="00744315">
      <w:pPr>
        <w:pStyle w:val="a3"/>
        <w:tabs>
          <w:tab w:val="num" w:pos="0"/>
        </w:tabs>
        <w:spacing w:after="0"/>
        <w:rPr>
          <w:sz w:val="28"/>
          <w:szCs w:val="28"/>
        </w:rPr>
      </w:pPr>
      <w:r w:rsidRPr="00935BBA">
        <w:rPr>
          <w:sz w:val="28"/>
          <w:szCs w:val="28"/>
        </w:rPr>
        <w:t xml:space="preserve">Рабочая программа рассмотрена и одобрена </w:t>
      </w:r>
      <w:r w:rsidR="00744315">
        <w:rPr>
          <w:sz w:val="28"/>
          <w:szCs w:val="28"/>
        </w:rPr>
        <w:t xml:space="preserve"> </w:t>
      </w:r>
      <w:r w:rsidRPr="00935BBA">
        <w:rPr>
          <w:sz w:val="28"/>
          <w:szCs w:val="28"/>
        </w:rPr>
        <w:t xml:space="preserve">на заседании методической комиссии </w:t>
      </w:r>
      <w:r w:rsidR="00F37987">
        <w:rPr>
          <w:sz w:val="28"/>
          <w:szCs w:val="28"/>
        </w:rPr>
        <w:t>лечебного</w:t>
      </w:r>
      <w:r w:rsidRPr="00935BBA">
        <w:rPr>
          <w:sz w:val="28"/>
          <w:szCs w:val="28"/>
        </w:rPr>
        <w:t xml:space="preserve"> факультета</w:t>
      </w:r>
    </w:p>
    <w:p w14:paraId="4BFA77C5" w14:textId="77777777" w:rsidR="00105EB9" w:rsidRPr="00935BBA" w:rsidRDefault="00105EB9" w:rsidP="00105EB9">
      <w:pPr>
        <w:pStyle w:val="a3"/>
        <w:tabs>
          <w:tab w:val="num" w:pos="0"/>
        </w:tabs>
        <w:spacing w:after="0"/>
        <w:jc w:val="center"/>
        <w:rPr>
          <w:sz w:val="28"/>
          <w:szCs w:val="28"/>
        </w:rPr>
      </w:pPr>
    </w:p>
    <w:p w14:paraId="62D1A80A" w14:textId="6B7F36DC" w:rsidR="00105EB9" w:rsidRDefault="00105EB9" w:rsidP="00105EB9">
      <w:pPr>
        <w:pStyle w:val="Style4"/>
        <w:widowControl/>
        <w:spacing w:line="240" w:lineRule="auto"/>
        <w:jc w:val="both"/>
        <w:rPr>
          <w:sz w:val="28"/>
          <w:szCs w:val="28"/>
        </w:rPr>
      </w:pPr>
      <w:r w:rsidRPr="00935BBA">
        <w:rPr>
          <w:sz w:val="28"/>
          <w:szCs w:val="28"/>
        </w:rPr>
        <w:t>Протокол №____ от «_____»____________ 2023 года</w:t>
      </w:r>
    </w:p>
    <w:p w14:paraId="0A688BDD" w14:textId="67CA4D2A" w:rsidR="0064031F" w:rsidRDefault="0064031F" w:rsidP="00105EB9">
      <w:pPr>
        <w:pStyle w:val="Style4"/>
        <w:widowControl/>
        <w:spacing w:line="240" w:lineRule="auto"/>
        <w:jc w:val="both"/>
        <w:rPr>
          <w:sz w:val="28"/>
          <w:szCs w:val="28"/>
        </w:rPr>
      </w:pPr>
    </w:p>
    <w:p w14:paraId="56FF20B8" w14:textId="1497123B" w:rsidR="0064031F" w:rsidRDefault="0064031F" w:rsidP="00105EB9">
      <w:pPr>
        <w:pStyle w:val="Style4"/>
        <w:widowControl/>
        <w:spacing w:line="240" w:lineRule="auto"/>
        <w:jc w:val="both"/>
        <w:rPr>
          <w:sz w:val="28"/>
          <w:szCs w:val="28"/>
        </w:rPr>
      </w:pPr>
    </w:p>
    <w:p w14:paraId="202881EB" w14:textId="77777777" w:rsidR="00105EB9" w:rsidRPr="00935BBA" w:rsidRDefault="00105EB9" w:rsidP="00105EB9">
      <w:pPr>
        <w:spacing w:after="0"/>
        <w:jc w:val="both"/>
        <w:rPr>
          <w:rFonts w:ascii="Times New Roman" w:hAnsi="Times New Roman" w:cs="Times New Roman"/>
          <w:sz w:val="28"/>
          <w:szCs w:val="28"/>
        </w:rPr>
      </w:pPr>
    </w:p>
    <w:p w14:paraId="4D0CD8A1" w14:textId="77777777" w:rsidR="00105EB9" w:rsidRPr="00935BBA" w:rsidRDefault="00105EB9" w:rsidP="00105EB9">
      <w:pPr>
        <w:spacing w:after="0"/>
        <w:jc w:val="both"/>
        <w:rPr>
          <w:rFonts w:ascii="Times New Roman" w:hAnsi="Times New Roman" w:cs="Times New Roman"/>
          <w:sz w:val="28"/>
          <w:szCs w:val="28"/>
        </w:rPr>
      </w:pPr>
    </w:p>
    <w:p w14:paraId="00DF848A" w14:textId="77777777" w:rsidR="00105EB9" w:rsidRPr="00935BBA" w:rsidRDefault="00105EB9" w:rsidP="00105EB9">
      <w:pPr>
        <w:spacing w:after="0"/>
        <w:jc w:val="both"/>
        <w:rPr>
          <w:rFonts w:ascii="Times New Roman" w:hAnsi="Times New Roman" w:cs="Times New Roman"/>
          <w:sz w:val="28"/>
          <w:szCs w:val="28"/>
        </w:rPr>
      </w:pPr>
    </w:p>
    <w:p w14:paraId="19EC52C4" w14:textId="77777777" w:rsidR="00105EB9" w:rsidRPr="00935BBA" w:rsidRDefault="00105EB9" w:rsidP="00105EB9">
      <w:pPr>
        <w:spacing w:after="0"/>
        <w:jc w:val="both"/>
        <w:rPr>
          <w:rFonts w:ascii="Times New Roman" w:hAnsi="Times New Roman" w:cs="Times New Roman"/>
          <w:sz w:val="28"/>
          <w:szCs w:val="28"/>
        </w:rPr>
      </w:pPr>
    </w:p>
    <w:p w14:paraId="7570B4CD" w14:textId="6D87DB75" w:rsidR="00105EB9" w:rsidRPr="00935BBA" w:rsidRDefault="00105EB9" w:rsidP="00744315">
      <w:pPr>
        <w:rPr>
          <w:rFonts w:ascii="Times New Roman" w:hAnsi="Times New Roman" w:cs="Times New Roman"/>
          <w:sz w:val="28"/>
          <w:szCs w:val="28"/>
        </w:rPr>
      </w:pPr>
    </w:p>
    <w:p w14:paraId="5EA61C17" w14:textId="77777777" w:rsidR="00105EB9" w:rsidRPr="00935BBA" w:rsidRDefault="00105EB9" w:rsidP="00105EB9">
      <w:pPr>
        <w:spacing w:after="0"/>
        <w:jc w:val="both"/>
        <w:rPr>
          <w:rFonts w:ascii="Times New Roman" w:hAnsi="Times New Roman" w:cs="Times New Roman"/>
          <w:sz w:val="28"/>
          <w:szCs w:val="28"/>
        </w:rPr>
      </w:pPr>
    </w:p>
    <w:p w14:paraId="76FAEB3D" w14:textId="77777777" w:rsidR="00105EB9" w:rsidRPr="00935BBA" w:rsidRDefault="00105EB9" w:rsidP="00105EB9">
      <w:pPr>
        <w:shd w:val="clear" w:color="auto" w:fill="FFFFFF"/>
        <w:spacing w:after="0" w:line="276" w:lineRule="auto"/>
        <w:jc w:val="center"/>
        <w:rPr>
          <w:rFonts w:ascii="Times New Roman" w:hAnsi="Times New Roman" w:cs="Times New Roman"/>
          <w:b/>
          <w:iCs/>
          <w:sz w:val="28"/>
          <w:szCs w:val="28"/>
        </w:rPr>
      </w:pPr>
      <w:r w:rsidRPr="00935BBA">
        <w:rPr>
          <w:rFonts w:ascii="Times New Roman" w:hAnsi="Times New Roman" w:cs="Times New Roman"/>
          <w:b/>
          <w:iCs/>
          <w:sz w:val="28"/>
          <w:szCs w:val="28"/>
        </w:rPr>
        <w:t>СОДЕРЖАНИЕ</w:t>
      </w:r>
    </w:p>
    <w:p w14:paraId="131F817E" w14:textId="77777777" w:rsidR="00105EB9" w:rsidRPr="00935BBA" w:rsidRDefault="00105EB9" w:rsidP="00105EB9">
      <w:pPr>
        <w:shd w:val="clear" w:color="auto" w:fill="FFFFFF"/>
        <w:spacing w:after="0" w:line="276" w:lineRule="auto"/>
        <w:jc w:val="center"/>
        <w:rPr>
          <w:rFonts w:ascii="Times New Roman" w:hAnsi="Times New Roman" w:cs="Times New Roman"/>
          <w:b/>
          <w:sz w:val="28"/>
          <w:szCs w:val="28"/>
        </w:rPr>
      </w:pPr>
    </w:p>
    <w:tbl>
      <w:tblPr>
        <w:tblW w:w="11034" w:type="dxa"/>
        <w:tblLook w:val="01E0" w:firstRow="1" w:lastRow="1" w:firstColumn="1" w:lastColumn="1" w:noHBand="0" w:noVBand="0"/>
      </w:tblPr>
      <w:tblGrid>
        <w:gridCol w:w="9180"/>
        <w:gridCol w:w="1854"/>
      </w:tblGrid>
      <w:tr w:rsidR="00105EB9" w:rsidRPr="00935BBA" w14:paraId="002B7322" w14:textId="77777777" w:rsidTr="00370976">
        <w:tc>
          <w:tcPr>
            <w:tcW w:w="9180" w:type="dxa"/>
          </w:tcPr>
          <w:p w14:paraId="3AB77BD7" w14:textId="77777777"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1.</w:t>
            </w:r>
            <w:r w:rsidR="00105EB9" w:rsidRPr="00B95147">
              <w:rPr>
                <w:rFonts w:ascii="Times New Roman" w:hAnsi="Times New Roman" w:cs="Times New Roman"/>
                <w:sz w:val="28"/>
                <w:szCs w:val="28"/>
              </w:rPr>
              <w:t xml:space="preserve">ОБЩАЯ ХАРАКТЕРИСТИКА РАБОЧЕЙ ПРОГРАММЫ УЧЕБНОЙ ДИСЦИПЛИНЫ </w:t>
            </w:r>
          </w:p>
        </w:tc>
        <w:tc>
          <w:tcPr>
            <w:tcW w:w="1854" w:type="dxa"/>
          </w:tcPr>
          <w:p w14:paraId="2C16C25F" w14:textId="77777777" w:rsidR="00105EB9" w:rsidRPr="00935BBA" w:rsidRDefault="00105EB9" w:rsidP="00370976">
            <w:pPr>
              <w:spacing w:after="0"/>
              <w:rPr>
                <w:rFonts w:ascii="Times New Roman" w:hAnsi="Times New Roman" w:cs="Times New Roman"/>
                <w:b/>
                <w:sz w:val="28"/>
                <w:szCs w:val="28"/>
              </w:rPr>
            </w:pPr>
          </w:p>
        </w:tc>
      </w:tr>
      <w:tr w:rsidR="00105EB9" w:rsidRPr="00935BBA" w14:paraId="5C592B6F" w14:textId="77777777" w:rsidTr="00370976">
        <w:tc>
          <w:tcPr>
            <w:tcW w:w="9180" w:type="dxa"/>
          </w:tcPr>
          <w:p w14:paraId="1DEC90CF" w14:textId="77777777"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2.</w:t>
            </w:r>
            <w:r w:rsidR="00105EB9" w:rsidRPr="00B95147">
              <w:rPr>
                <w:rFonts w:ascii="Times New Roman" w:hAnsi="Times New Roman" w:cs="Times New Roman"/>
                <w:sz w:val="28"/>
                <w:szCs w:val="28"/>
              </w:rPr>
              <w:t>СТРУКТУРА И СОДЕРЖАНИЕ УЧЕБНОЙ ДИСЦИПЛИНЫ</w:t>
            </w:r>
          </w:p>
          <w:p w14:paraId="177C042F" w14:textId="77777777"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3.</w:t>
            </w:r>
            <w:r w:rsidR="00105EB9" w:rsidRPr="00B95147">
              <w:rPr>
                <w:rFonts w:ascii="Times New Roman" w:hAnsi="Times New Roman" w:cs="Times New Roman"/>
                <w:sz w:val="28"/>
                <w:szCs w:val="28"/>
              </w:rPr>
              <w:t>УСЛОВИЯ РЕАЛИЗАЦИИ УЧЕБНОЙ ДИСЦИПЛИНЫ</w:t>
            </w:r>
          </w:p>
        </w:tc>
        <w:tc>
          <w:tcPr>
            <w:tcW w:w="1854" w:type="dxa"/>
          </w:tcPr>
          <w:p w14:paraId="0BB93CAB" w14:textId="77777777" w:rsidR="00105EB9" w:rsidRPr="00935BBA" w:rsidRDefault="00105EB9" w:rsidP="00370976">
            <w:pPr>
              <w:spacing w:after="0"/>
              <w:rPr>
                <w:rFonts w:ascii="Times New Roman" w:hAnsi="Times New Roman" w:cs="Times New Roman"/>
                <w:b/>
                <w:sz w:val="28"/>
                <w:szCs w:val="28"/>
              </w:rPr>
            </w:pPr>
          </w:p>
        </w:tc>
      </w:tr>
      <w:tr w:rsidR="00105EB9" w:rsidRPr="00935BBA" w14:paraId="0FB295EA" w14:textId="77777777" w:rsidTr="00370976">
        <w:tc>
          <w:tcPr>
            <w:tcW w:w="9180" w:type="dxa"/>
          </w:tcPr>
          <w:p w14:paraId="63E42DD2" w14:textId="77777777" w:rsidR="00105EB9" w:rsidRPr="00B95147" w:rsidRDefault="00935BBA" w:rsidP="00935BBA">
            <w:pPr>
              <w:suppressAutoHyphens/>
              <w:spacing w:line="276" w:lineRule="auto"/>
              <w:ind w:left="37"/>
              <w:jc w:val="both"/>
              <w:rPr>
                <w:rFonts w:ascii="Times New Roman" w:hAnsi="Times New Roman" w:cs="Times New Roman"/>
                <w:sz w:val="28"/>
                <w:szCs w:val="28"/>
              </w:rPr>
            </w:pPr>
            <w:r w:rsidRPr="00B95147">
              <w:rPr>
                <w:rFonts w:ascii="Times New Roman" w:hAnsi="Times New Roman" w:cs="Times New Roman"/>
                <w:sz w:val="28"/>
                <w:szCs w:val="28"/>
              </w:rPr>
              <w:t>4.</w:t>
            </w:r>
            <w:r w:rsidR="00105EB9" w:rsidRPr="00B95147">
              <w:rPr>
                <w:rFonts w:ascii="Times New Roman" w:hAnsi="Times New Roman" w:cs="Times New Roman"/>
                <w:sz w:val="28"/>
                <w:szCs w:val="28"/>
              </w:rPr>
              <w:t>КОНТРОЛЬ И ОЦЕНКА РЕЗУЛЬТАТОВ ОСВОЕНИЯ УЧЕБНОЙ ДИСЦИПЛИНЫ</w:t>
            </w:r>
          </w:p>
          <w:p w14:paraId="43BEABBA" w14:textId="77777777" w:rsidR="00105EB9" w:rsidRPr="00B95147" w:rsidRDefault="00105EB9" w:rsidP="00935BBA">
            <w:pPr>
              <w:spacing w:after="0"/>
              <w:ind w:left="-683"/>
              <w:jc w:val="both"/>
              <w:rPr>
                <w:rFonts w:ascii="Times New Roman" w:hAnsi="Times New Roman" w:cs="Times New Roman"/>
                <w:sz w:val="28"/>
                <w:szCs w:val="28"/>
              </w:rPr>
            </w:pPr>
          </w:p>
        </w:tc>
        <w:tc>
          <w:tcPr>
            <w:tcW w:w="1854" w:type="dxa"/>
          </w:tcPr>
          <w:p w14:paraId="04CEE1A1" w14:textId="77777777" w:rsidR="00105EB9" w:rsidRPr="00935BBA" w:rsidRDefault="00105EB9" w:rsidP="00370976">
            <w:pPr>
              <w:spacing w:after="0"/>
              <w:rPr>
                <w:rFonts w:ascii="Times New Roman" w:hAnsi="Times New Roman" w:cs="Times New Roman"/>
                <w:b/>
                <w:sz w:val="28"/>
                <w:szCs w:val="28"/>
              </w:rPr>
            </w:pPr>
          </w:p>
        </w:tc>
      </w:tr>
    </w:tbl>
    <w:p w14:paraId="512DDCDE"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677F0697"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0F2CB5CF"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41478FB4"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7160CD7F"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29B86A90"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22DCDFAB"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0E7D764B"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7E2FE68C"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0EAC77C2"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097AFA5D"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4DE36DB1"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28F40A13"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35334E86"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0C58396F"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2FA00721"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293E527C"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56EF1C30" w14:textId="77777777" w:rsidR="00105EB9" w:rsidRPr="00935BBA" w:rsidRDefault="00105EB9" w:rsidP="00105EB9">
      <w:pPr>
        <w:shd w:val="clear" w:color="auto" w:fill="FFFFFF"/>
        <w:spacing w:after="0" w:line="276" w:lineRule="auto"/>
        <w:jc w:val="both"/>
        <w:rPr>
          <w:rFonts w:ascii="Times New Roman" w:hAnsi="Times New Roman" w:cs="Times New Roman"/>
          <w:sz w:val="28"/>
          <w:szCs w:val="28"/>
        </w:rPr>
      </w:pPr>
    </w:p>
    <w:p w14:paraId="2E193FAB" w14:textId="1B83CE20" w:rsidR="00105EB9" w:rsidRPr="00916912" w:rsidRDefault="00105EB9" w:rsidP="00105EB9">
      <w:pPr>
        <w:spacing w:after="0" w:line="276" w:lineRule="auto"/>
        <w:rPr>
          <w:rFonts w:ascii="Times New Roman" w:hAnsi="Times New Roman" w:cs="Times New Roman"/>
          <w:bCs/>
          <w:sz w:val="28"/>
          <w:szCs w:val="28"/>
        </w:rPr>
      </w:pPr>
      <w:r w:rsidRPr="00935BBA">
        <w:rPr>
          <w:rFonts w:ascii="Times New Roman" w:hAnsi="Times New Roman" w:cs="Times New Roman"/>
          <w:b/>
          <w:sz w:val="28"/>
          <w:szCs w:val="28"/>
        </w:rPr>
        <w:br w:type="page"/>
      </w:r>
      <w:r w:rsidRPr="00935BBA">
        <w:rPr>
          <w:rFonts w:ascii="Times New Roman" w:hAnsi="Times New Roman" w:cs="Times New Roman"/>
          <w:b/>
          <w:sz w:val="28"/>
          <w:szCs w:val="28"/>
        </w:rPr>
        <w:lastRenderedPageBreak/>
        <w:t xml:space="preserve">1. ОБЩАЯ ХАРАКТЕРИСТИКА РАБОЧЕЙ ПРОГРАММЫ </w:t>
      </w:r>
      <w:r w:rsidR="0064031F">
        <w:rPr>
          <w:rFonts w:ascii="Times New Roman" w:hAnsi="Times New Roman" w:cs="Times New Roman"/>
          <w:b/>
          <w:sz w:val="28"/>
          <w:szCs w:val="28"/>
        </w:rPr>
        <w:t>УЧЕБНОЙ ДИСЦИПЛИНЫ</w:t>
      </w:r>
      <w:r w:rsidRPr="00935BBA">
        <w:rPr>
          <w:rFonts w:ascii="Times New Roman" w:hAnsi="Times New Roman" w:cs="Times New Roman"/>
          <w:b/>
          <w:sz w:val="28"/>
          <w:szCs w:val="28"/>
        </w:rPr>
        <w:t xml:space="preserve"> </w:t>
      </w:r>
      <w:r w:rsidR="00916912" w:rsidRPr="00916912">
        <w:t xml:space="preserve"> </w:t>
      </w:r>
      <w:r w:rsidR="00916912" w:rsidRPr="00916912">
        <w:rPr>
          <w:rFonts w:ascii="Times New Roman" w:hAnsi="Times New Roman" w:cs="Times New Roman"/>
          <w:b/>
          <w:sz w:val="28"/>
          <w:szCs w:val="28"/>
        </w:rPr>
        <w:t xml:space="preserve"> </w:t>
      </w:r>
      <w:r w:rsidR="006371C4">
        <w:rPr>
          <w:rFonts w:ascii="Times New Roman" w:hAnsi="Times New Roman" w:cs="Times New Roman"/>
          <w:b/>
          <w:sz w:val="28"/>
          <w:szCs w:val="28"/>
        </w:rPr>
        <w:t xml:space="preserve">МДК.02.04 </w:t>
      </w:r>
      <w:r w:rsidR="00916912">
        <w:rPr>
          <w:rFonts w:ascii="Times New Roman" w:hAnsi="Times New Roman" w:cs="Times New Roman"/>
          <w:b/>
          <w:sz w:val="28"/>
          <w:szCs w:val="28"/>
        </w:rPr>
        <w:t>«</w:t>
      </w:r>
      <w:r w:rsidR="00916912" w:rsidRPr="00916912">
        <w:rPr>
          <w:rFonts w:ascii="Times New Roman" w:hAnsi="Times New Roman" w:cs="Times New Roman"/>
          <w:bCs/>
          <w:sz w:val="28"/>
          <w:szCs w:val="28"/>
        </w:rPr>
        <w:t>Проведение медицинского обследования с целью диагностики, назначения и проведения лечения заболеваний акушерско-гинекологического профиля</w:t>
      </w:r>
      <w:r w:rsidR="00916912">
        <w:rPr>
          <w:rFonts w:ascii="Times New Roman" w:hAnsi="Times New Roman" w:cs="Times New Roman"/>
          <w:bCs/>
          <w:sz w:val="28"/>
          <w:szCs w:val="28"/>
        </w:rPr>
        <w:t>»</w:t>
      </w:r>
      <w:r w:rsidR="00916912" w:rsidRPr="00916912">
        <w:rPr>
          <w:rFonts w:ascii="Times New Roman" w:hAnsi="Times New Roman" w:cs="Times New Roman"/>
          <w:bCs/>
          <w:sz w:val="28"/>
          <w:szCs w:val="28"/>
        </w:rPr>
        <w:t xml:space="preserve">  </w:t>
      </w:r>
    </w:p>
    <w:p w14:paraId="19AC61FC" w14:textId="77777777" w:rsidR="00105EB9" w:rsidRPr="00935BBA" w:rsidRDefault="00105EB9" w:rsidP="00105EB9">
      <w:pPr>
        <w:shd w:val="clear" w:color="auto" w:fill="FFFFFF"/>
        <w:spacing w:after="0" w:line="276" w:lineRule="auto"/>
        <w:ind w:firstLine="353"/>
        <w:jc w:val="both"/>
        <w:rPr>
          <w:rFonts w:ascii="Times New Roman" w:hAnsi="Times New Roman" w:cs="Times New Roman"/>
          <w:sz w:val="28"/>
          <w:szCs w:val="28"/>
        </w:rPr>
      </w:pPr>
    </w:p>
    <w:p w14:paraId="0537B261" w14:textId="77777777"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Место дисциплины в структуре основной образовательной программы:</w:t>
      </w:r>
    </w:p>
    <w:p w14:paraId="44C2DEB2" w14:textId="5CA4322E"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Учебная дисциплина </w:t>
      </w:r>
      <w:r w:rsidR="00916912">
        <w:rPr>
          <w:rFonts w:ascii="Times New Roman" w:hAnsi="Times New Roman" w:cs="Times New Roman"/>
          <w:sz w:val="28"/>
          <w:szCs w:val="28"/>
        </w:rPr>
        <w:t>«</w:t>
      </w:r>
      <w:r w:rsidR="00916912" w:rsidRPr="00916912">
        <w:rPr>
          <w:rFonts w:ascii="Times New Roman" w:hAnsi="Times New Roman" w:cs="Times New Roman"/>
          <w:sz w:val="28"/>
          <w:szCs w:val="28"/>
        </w:rPr>
        <w:t>Проведение медицинского обследования с целью диагностики, назначения и проведения лечения заболеваний акушерско-гинекологического профиля</w:t>
      </w:r>
      <w:r w:rsidR="00916912">
        <w:rPr>
          <w:rFonts w:ascii="Times New Roman" w:hAnsi="Times New Roman" w:cs="Times New Roman"/>
          <w:sz w:val="28"/>
          <w:szCs w:val="28"/>
        </w:rPr>
        <w:t>»</w:t>
      </w:r>
      <w:r w:rsidRPr="00935BBA">
        <w:rPr>
          <w:rFonts w:ascii="Times New Roman" w:hAnsi="Times New Roman" w:cs="Times New Roman"/>
          <w:sz w:val="28"/>
          <w:szCs w:val="28"/>
        </w:rPr>
        <w:t xml:space="preserve"> является обязательной частью общепрофессионального цикла основной образовательной программы в соответствии с ФГОС по специальности 3</w:t>
      </w:r>
      <w:r w:rsidR="00916912">
        <w:rPr>
          <w:rFonts w:ascii="Times New Roman" w:hAnsi="Times New Roman" w:cs="Times New Roman"/>
          <w:sz w:val="28"/>
          <w:szCs w:val="28"/>
        </w:rPr>
        <w:t>1</w:t>
      </w:r>
      <w:r w:rsidRPr="00935BBA">
        <w:rPr>
          <w:rFonts w:ascii="Times New Roman" w:hAnsi="Times New Roman" w:cs="Times New Roman"/>
          <w:sz w:val="28"/>
          <w:szCs w:val="28"/>
        </w:rPr>
        <w:t>.02.01</w:t>
      </w:r>
      <w:r w:rsidR="00916912">
        <w:rPr>
          <w:rFonts w:ascii="Times New Roman" w:hAnsi="Times New Roman" w:cs="Times New Roman"/>
          <w:sz w:val="28"/>
          <w:szCs w:val="28"/>
        </w:rPr>
        <w:t xml:space="preserve"> Лечебное дело</w:t>
      </w:r>
      <w:r w:rsidRPr="00935BBA">
        <w:rPr>
          <w:rFonts w:ascii="Times New Roman" w:hAnsi="Times New Roman" w:cs="Times New Roman"/>
          <w:sz w:val="28"/>
          <w:szCs w:val="28"/>
        </w:rPr>
        <w:t>.</w:t>
      </w:r>
    </w:p>
    <w:p w14:paraId="2825838B" w14:textId="77777777" w:rsidR="00916912"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Особое значение дисциплина имеет при формировании и развитии </w:t>
      </w:r>
    </w:p>
    <w:p w14:paraId="02E639FF" w14:textId="050F46E6"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 xml:space="preserve">ОК </w:t>
      </w:r>
      <w:r w:rsidR="00916912">
        <w:rPr>
          <w:rFonts w:ascii="Times New Roman" w:hAnsi="Times New Roman" w:cs="Times New Roman"/>
          <w:sz w:val="28"/>
          <w:szCs w:val="28"/>
        </w:rPr>
        <w:t xml:space="preserve">01, </w:t>
      </w:r>
      <w:r w:rsidRPr="00935BBA">
        <w:rPr>
          <w:rFonts w:ascii="Times New Roman" w:hAnsi="Times New Roman" w:cs="Times New Roman"/>
          <w:sz w:val="28"/>
          <w:szCs w:val="28"/>
        </w:rPr>
        <w:t>02, ОК 04, ОК 05, ОК 0</w:t>
      </w:r>
      <w:r w:rsidR="00916912">
        <w:rPr>
          <w:rFonts w:ascii="Times New Roman" w:hAnsi="Times New Roman" w:cs="Times New Roman"/>
          <w:sz w:val="28"/>
          <w:szCs w:val="28"/>
        </w:rPr>
        <w:t>6</w:t>
      </w:r>
      <w:r w:rsidRPr="00935BBA">
        <w:rPr>
          <w:rFonts w:ascii="Times New Roman" w:hAnsi="Times New Roman" w:cs="Times New Roman"/>
          <w:sz w:val="28"/>
          <w:szCs w:val="28"/>
        </w:rPr>
        <w:t>, ОК 09</w:t>
      </w:r>
      <w:r w:rsidR="00916912">
        <w:rPr>
          <w:rFonts w:ascii="Times New Roman" w:hAnsi="Times New Roman" w:cs="Times New Roman"/>
          <w:sz w:val="28"/>
          <w:szCs w:val="28"/>
        </w:rPr>
        <w:t>, ПК-2.1, 2.2, 2.3, 2.4</w:t>
      </w:r>
    </w:p>
    <w:p w14:paraId="554B8B41" w14:textId="77777777"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p>
    <w:p w14:paraId="4E2A2F7B" w14:textId="77777777" w:rsidR="00105EB9" w:rsidRPr="00935BBA" w:rsidRDefault="00105EB9" w:rsidP="00105EB9">
      <w:pPr>
        <w:pStyle w:val="a6"/>
        <w:widowControl w:val="0"/>
        <w:numPr>
          <w:ilvl w:val="1"/>
          <w:numId w:val="1"/>
        </w:numPr>
        <w:shd w:val="clear" w:color="auto" w:fill="FFFFFF"/>
        <w:autoSpaceDE w:val="0"/>
        <w:autoSpaceDN w:val="0"/>
        <w:adjustRightInd w:val="0"/>
        <w:spacing w:line="276" w:lineRule="auto"/>
        <w:ind w:left="0" w:firstLine="709"/>
        <w:jc w:val="both"/>
        <w:rPr>
          <w:b/>
          <w:sz w:val="28"/>
          <w:szCs w:val="28"/>
        </w:rPr>
      </w:pPr>
      <w:r w:rsidRPr="00935BBA">
        <w:rPr>
          <w:b/>
          <w:sz w:val="28"/>
          <w:szCs w:val="28"/>
        </w:rPr>
        <w:t>Цель и планируемые результаты освоения дисциплины:</w:t>
      </w:r>
    </w:p>
    <w:p w14:paraId="436C5D9F" w14:textId="77777777" w:rsidR="00105EB9" w:rsidRPr="00935BBA" w:rsidRDefault="00105EB9" w:rsidP="00105EB9">
      <w:pPr>
        <w:shd w:val="clear" w:color="auto" w:fill="FFFFFF"/>
        <w:spacing w:after="0" w:line="276" w:lineRule="auto"/>
        <w:ind w:firstLine="709"/>
        <w:jc w:val="both"/>
        <w:rPr>
          <w:rFonts w:ascii="Times New Roman" w:hAnsi="Times New Roman" w:cs="Times New Roman"/>
          <w:sz w:val="28"/>
          <w:szCs w:val="28"/>
        </w:rPr>
      </w:pPr>
      <w:r w:rsidRPr="00935BBA">
        <w:rPr>
          <w:rFonts w:ascii="Times New Roman" w:hAnsi="Times New Roman" w:cs="Times New Roman"/>
          <w:sz w:val="28"/>
          <w:szCs w:val="28"/>
        </w:rPr>
        <w:t>В рамках программы учебной дисциплины обучающимися осваиваются умения и знания</w:t>
      </w:r>
    </w:p>
    <w:p w14:paraId="5BB3E3B8" w14:textId="5E551AC4" w:rsidR="00105EB9" w:rsidRDefault="00105EB9" w:rsidP="00105EB9">
      <w:pPr>
        <w:shd w:val="clear" w:color="auto" w:fill="FFFFFF"/>
        <w:spacing w:after="0" w:line="276" w:lineRule="auto"/>
        <w:ind w:firstLine="353"/>
        <w:jc w:val="both"/>
        <w:rPr>
          <w:rFonts w:ascii="Times New Roman" w:hAnsi="Times New Roman" w:cs="Times New Roman"/>
          <w:b/>
          <w:sz w:val="28"/>
          <w:szCs w:val="28"/>
        </w:rPr>
      </w:pPr>
    </w:p>
    <w:tbl>
      <w:tblPr>
        <w:tblStyle w:val="a5"/>
        <w:tblW w:w="0" w:type="auto"/>
        <w:jc w:val="center"/>
        <w:tblLook w:val="04A0" w:firstRow="1" w:lastRow="0" w:firstColumn="1" w:lastColumn="0" w:noHBand="0" w:noVBand="1"/>
      </w:tblPr>
      <w:tblGrid>
        <w:gridCol w:w="3114"/>
        <w:gridCol w:w="3115"/>
        <w:gridCol w:w="3115"/>
      </w:tblGrid>
      <w:tr w:rsidR="007D3EB2" w14:paraId="1360F6BB" w14:textId="77777777" w:rsidTr="007D3EB2">
        <w:trPr>
          <w:jc w:val="center"/>
        </w:trPr>
        <w:tc>
          <w:tcPr>
            <w:tcW w:w="3114" w:type="dxa"/>
          </w:tcPr>
          <w:p w14:paraId="74D76106" w14:textId="55B3D8BA" w:rsidR="007D3EB2" w:rsidRDefault="007D3EB2" w:rsidP="00A121EA">
            <w:pPr>
              <w:jc w:val="center"/>
              <w:rPr>
                <w:b/>
                <w:sz w:val="28"/>
                <w:szCs w:val="28"/>
              </w:rPr>
            </w:pPr>
            <w:r w:rsidRPr="007D3EB2">
              <w:rPr>
                <w:b/>
                <w:sz w:val="28"/>
                <w:szCs w:val="28"/>
              </w:rPr>
              <w:t>Код</w:t>
            </w:r>
            <w:r>
              <w:rPr>
                <w:b/>
                <w:sz w:val="28"/>
                <w:szCs w:val="28"/>
              </w:rPr>
              <w:t xml:space="preserve">  </w:t>
            </w:r>
            <w:r w:rsidRPr="007D3EB2">
              <w:rPr>
                <w:b/>
                <w:sz w:val="28"/>
                <w:szCs w:val="28"/>
              </w:rPr>
              <w:t>ПК, ОК</w:t>
            </w:r>
          </w:p>
        </w:tc>
        <w:tc>
          <w:tcPr>
            <w:tcW w:w="3115" w:type="dxa"/>
          </w:tcPr>
          <w:p w14:paraId="05B21C6B" w14:textId="536A1747" w:rsidR="007D3EB2" w:rsidRDefault="007D3EB2" w:rsidP="00A121EA">
            <w:pPr>
              <w:jc w:val="center"/>
              <w:rPr>
                <w:b/>
                <w:sz w:val="28"/>
                <w:szCs w:val="28"/>
              </w:rPr>
            </w:pPr>
            <w:r w:rsidRPr="007D3EB2">
              <w:rPr>
                <w:b/>
                <w:sz w:val="28"/>
                <w:szCs w:val="28"/>
              </w:rPr>
              <w:t>Умения</w:t>
            </w:r>
          </w:p>
        </w:tc>
        <w:tc>
          <w:tcPr>
            <w:tcW w:w="3115" w:type="dxa"/>
          </w:tcPr>
          <w:p w14:paraId="1CF8E474" w14:textId="04681C37" w:rsidR="007D3EB2" w:rsidRDefault="007D3EB2" w:rsidP="00A121EA">
            <w:pPr>
              <w:jc w:val="center"/>
              <w:rPr>
                <w:b/>
                <w:sz w:val="28"/>
                <w:szCs w:val="28"/>
              </w:rPr>
            </w:pPr>
            <w:r w:rsidRPr="007D3EB2">
              <w:rPr>
                <w:b/>
                <w:sz w:val="28"/>
                <w:szCs w:val="28"/>
              </w:rPr>
              <w:t>Знания</w:t>
            </w:r>
          </w:p>
        </w:tc>
      </w:tr>
      <w:tr w:rsidR="007D3EB2" w14:paraId="4B24D444" w14:textId="77777777" w:rsidTr="007D3EB2">
        <w:trPr>
          <w:jc w:val="center"/>
        </w:trPr>
        <w:tc>
          <w:tcPr>
            <w:tcW w:w="3114" w:type="dxa"/>
          </w:tcPr>
          <w:p w14:paraId="1E477DCD" w14:textId="77777777" w:rsidR="007D3EB2" w:rsidRDefault="007D3EB2" w:rsidP="00A121EA">
            <w:pPr>
              <w:jc w:val="both"/>
              <w:rPr>
                <w:color w:val="000000"/>
                <w:sz w:val="22"/>
                <w:szCs w:val="22"/>
                <w:lang w:eastAsia="en-US"/>
              </w:rPr>
            </w:pPr>
            <w:r w:rsidRPr="007D3EB2">
              <w:rPr>
                <w:bCs/>
                <w:sz w:val="28"/>
                <w:szCs w:val="28"/>
              </w:rPr>
              <w:t>ОК 01</w:t>
            </w:r>
            <w:r w:rsidRPr="007D3EB2">
              <w:rPr>
                <w:color w:val="000000"/>
                <w:sz w:val="22"/>
                <w:szCs w:val="22"/>
                <w:lang w:eastAsia="en-US"/>
              </w:rPr>
              <w:t xml:space="preserve"> </w:t>
            </w:r>
          </w:p>
          <w:p w14:paraId="38A5B560" w14:textId="72576841" w:rsidR="007D3EB2" w:rsidRDefault="007D3EB2" w:rsidP="00A121EA">
            <w:pPr>
              <w:jc w:val="both"/>
              <w:rPr>
                <w:bCs/>
                <w:sz w:val="28"/>
                <w:szCs w:val="28"/>
              </w:rPr>
            </w:pPr>
            <w:r w:rsidRPr="007D3EB2">
              <w:rPr>
                <w:color w:val="000000"/>
                <w:sz w:val="22"/>
                <w:szCs w:val="22"/>
                <w:lang w:eastAsia="en-US"/>
              </w:rPr>
              <w:t>Выбирать способы решения задач профессиональной деятельности применительно к различным контекстам</w:t>
            </w:r>
          </w:p>
          <w:p w14:paraId="09E62D71" w14:textId="4BD4AAB5" w:rsidR="007D3EB2" w:rsidRPr="007D3EB2" w:rsidRDefault="007D3EB2" w:rsidP="00A121EA">
            <w:pPr>
              <w:jc w:val="both"/>
              <w:rPr>
                <w:bCs/>
                <w:sz w:val="28"/>
                <w:szCs w:val="28"/>
              </w:rPr>
            </w:pPr>
          </w:p>
        </w:tc>
        <w:tc>
          <w:tcPr>
            <w:tcW w:w="3115" w:type="dxa"/>
          </w:tcPr>
          <w:p w14:paraId="4E8C1DB0" w14:textId="77777777" w:rsidR="007D3EB2" w:rsidRPr="00A71F7D" w:rsidRDefault="007D3EB2" w:rsidP="00A121EA">
            <w:r>
              <w:rPr>
                <w:sz w:val="22"/>
              </w:rPr>
              <w:t xml:space="preserve">- </w:t>
            </w:r>
            <w:r w:rsidRPr="00A71F7D">
              <w:rPr>
                <w:sz w:val="22"/>
              </w:rPr>
              <w:t xml:space="preserve">распознавать задачу и/или проблему в профессиональном и/или социальном контексте;  </w:t>
            </w:r>
          </w:p>
          <w:p w14:paraId="14F5A0D9" w14:textId="77777777" w:rsidR="007D3EB2" w:rsidRDefault="007D3EB2" w:rsidP="00A121EA">
            <w:pPr>
              <w:rPr>
                <w:sz w:val="22"/>
              </w:rPr>
            </w:pPr>
            <w:r>
              <w:rPr>
                <w:sz w:val="22"/>
              </w:rPr>
              <w:t xml:space="preserve">- </w:t>
            </w:r>
            <w:r w:rsidRPr="00A71F7D">
              <w:rPr>
                <w:sz w:val="22"/>
              </w:rPr>
              <w:t xml:space="preserve">анализировать задачу и/или проблему и выделять её составные части;  </w:t>
            </w:r>
          </w:p>
          <w:p w14:paraId="705BD488" w14:textId="2E285C81" w:rsidR="007D3EB2" w:rsidRPr="00A71F7D" w:rsidRDefault="007D3EB2" w:rsidP="00A121EA">
            <w:r>
              <w:rPr>
                <w:sz w:val="22"/>
              </w:rPr>
              <w:t>-</w:t>
            </w:r>
            <w:r w:rsidRPr="00A71F7D">
              <w:rPr>
                <w:sz w:val="22"/>
              </w:rPr>
              <w:t xml:space="preserve">определять этапы решения задачи; </w:t>
            </w:r>
          </w:p>
          <w:p w14:paraId="0DF55F51" w14:textId="77777777" w:rsidR="007D3EB2" w:rsidRDefault="007D3EB2" w:rsidP="00A121EA">
            <w:pPr>
              <w:rPr>
                <w:rFonts w:ascii="Arial" w:eastAsia="Arial" w:hAnsi="Arial" w:cs="Arial"/>
                <w:sz w:val="22"/>
              </w:rPr>
            </w:pPr>
            <w:r>
              <w:rPr>
                <w:sz w:val="22"/>
              </w:rPr>
              <w:t xml:space="preserve">- </w:t>
            </w:r>
            <w:r w:rsidRPr="00A71F7D">
              <w:rPr>
                <w:sz w:val="22"/>
              </w:rPr>
              <w:t xml:space="preserve">выявлять и эффективно искать информацию, необходимую для решения задачи и/или проблемы; </w:t>
            </w:r>
            <w:r w:rsidRPr="00A71F7D">
              <w:rPr>
                <w:rFonts w:ascii="Arial" w:eastAsia="Arial" w:hAnsi="Arial" w:cs="Arial"/>
                <w:sz w:val="22"/>
              </w:rPr>
              <w:t xml:space="preserve"> </w:t>
            </w:r>
          </w:p>
          <w:p w14:paraId="19566E49" w14:textId="77777777" w:rsidR="007D3EB2" w:rsidRPr="00A71F7D" w:rsidRDefault="007D3EB2" w:rsidP="00A121EA">
            <w:r>
              <w:rPr>
                <w:rFonts w:ascii="Arial" w:eastAsia="Arial" w:hAnsi="Arial" w:cs="Arial"/>
                <w:sz w:val="22"/>
              </w:rPr>
              <w:t xml:space="preserve">- </w:t>
            </w:r>
            <w:r w:rsidRPr="00A71F7D">
              <w:rPr>
                <w:sz w:val="22"/>
              </w:rPr>
              <w:t xml:space="preserve">составлять план действия;  </w:t>
            </w:r>
          </w:p>
          <w:p w14:paraId="23D1A16A" w14:textId="77777777" w:rsidR="007D3EB2" w:rsidRPr="005675BA" w:rsidRDefault="007D3EB2" w:rsidP="00A121EA">
            <w:r>
              <w:rPr>
                <w:sz w:val="22"/>
              </w:rPr>
              <w:t xml:space="preserve">- </w:t>
            </w:r>
            <w:r w:rsidRPr="005675BA">
              <w:rPr>
                <w:sz w:val="22"/>
              </w:rPr>
              <w:t xml:space="preserve">определять необходимые ресурсы; </w:t>
            </w:r>
          </w:p>
          <w:p w14:paraId="3C2A3081" w14:textId="77777777" w:rsidR="007D3EB2" w:rsidRPr="00A71F7D" w:rsidRDefault="007D3EB2" w:rsidP="00A121EA">
            <w:r>
              <w:rPr>
                <w:sz w:val="22"/>
              </w:rPr>
              <w:t xml:space="preserve">- </w:t>
            </w:r>
            <w:r w:rsidRPr="00A71F7D">
              <w:rPr>
                <w:sz w:val="22"/>
              </w:rPr>
              <w:t xml:space="preserve">владеть актуальными методами работы в профессиональной и смежных сферах; </w:t>
            </w:r>
          </w:p>
          <w:p w14:paraId="3993AC44" w14:textId="77777777" w:rsidR="007D3EB2" w:rsidRPr="005675BA" w:rsidRDefault="007D3EB2" w:rsidP="00A121EA">
            <w:r>
              <w:rPr>
                <w:sz w:val="22"/>
              </w:rPr>
              <w:t xml:space="preserve">- </w:t>
            </w:r>
            <w:r w:rsidRPr="005675BA">
              <w:rPr>
                <w:sz w:val="22"/>
              </w:rPr>
              <w:t xml:space="preserve">реализовывать составленный план; </w:t>
            </w:r>
          </w:p>
          <w:p w14:paraId="5E6A02CB" w14:textId="714479A7" w:rsidR="007D3EB2" w:rsidRDefault="007D3EB2" w:rsidP="00A121EA">
            <w:pPr>
              <w:jc w:val="both"/>
              <w:rPr>
                <w:b/>
                <w:sz w:val="28"/>
                <w:szCs w:val="28"/>
              </w:rPr>
            </w:pPr>
            <w:r>
              <w:rPr>
                <w:sz w:val="22"/>
              </w:rPr>
              <w:t xml:space="preserve">- </w:t>
            </w:r>
            <w:r w:rsidRPr="00A71F7D">
              <w:rPr>
                <w:sz w:val="22"/>
              </w:rPr>
              <w:t>оценивать результат и последствия своих действий (самостоятельно или с помощью наставника)</w:t>
            </w:r>
          </w:p>
        </w:tc>
        <w:tc>
          <w:tcPr>
            <w:tcW w:w="3115" w:type="dxa"/>
          </w:tcPr>
          <w:p w14:paraId="0937A741" w14:textId="77777777" w:rsidR="007D3EB2" w:rsidRPr="007D3EB2" w:rsidRDefault="007D3EB2" w:rsidP="00A121EA">
            <w:pPr>
              <w:rPr>
                <w:color w:val="000000"/>
              </w:rPr>
            </w:pPr>
            <w:r w:rsidRPr="007D3EB2">
              <w:rPr>
                <w:color w:val="000000"/>
              </w:rPr>
              <w:t xml:space="preserve">- актуальный профессиональный и социальный контекст, в котором приходится работать и жить;  </w:t>
            </w:r>
          </w:p>
          <w:p w14:paraId="37181280" w14:textId="77777777" w:rsidR="007D3EB2" w:rsidRPr="007D3EB2" w:rsidRDefault="007D3EB2" w:rsidP="00A121EA">
            <w:pPr>
              <w:rPr>
                <w:color w:val="000000"/>
                <w:sz w:val="24"/>
              </w:rPr>
            </w:pPr>
            <w:r w:rsidRPr="007D3EB2">
              <w:rPr>
                <w:rFonts w:ascii="Calibri" w:eastAsia="Segoe UI Symbol" w:hAnsi="Calibri" w:cs="Segoe UI Symbol"/>
                <w:color w:val="000000"/>
              </w:rPr>
              <w:t>-</w:t>
            </w:r>
            <w:r w:rsidRPr="007D3EB2">
              <w:rPr>
                <w:rFonts w:ascii="Arial" w:eastAsia="Arial" w:hAnsi="Arial" w:cs="Arial"/>
                <w:color w:val="000000"/>
              </w:rPr>
              <w:t xml:space="preserve"> </w:t>
            </w:r>
            <w:r w:rsidRPr="007D3EB2">
              <w:rPr>
                <w:color w:val="000000"/>
              </w:rPr>
              <w:t xml:space="preserve">основные источники информации и ресурсы для решения задач и проблем в профессиональном и/или социальном контексте; </w:t>
            </w:r>
          </w:p>
          <w:p w14:paraId="318A8095" w14:textId="77777777" w:rsidR="007D3EB2" w:rsidRPr="007D3EB2" w:rsidRDefault="007D3EB2" w:rsidP="00A121EA">
            <w:pPr>
              <w:rPr>
                <w:color w:val="000000"/>
                <w:sz w:val="24"/>
              </w:rPr>
            </w:pPr>
            <w:r w:rsidRPr="007D3EB2">
              <w:rPr>
                <w:color w:val="000000"/>
              </w:rPr>
              <w:t xml:space="preserve">- алгоритмы выполнения работ в профессиональной и смежных областях;  </w:t>
            </w:r>
          </w:p>
          <w:p w14:paraId="2973A3EE" w14:textId="77777777" w:rsidR="007D3EB2" w:rsidRPr="007D3EB2" w:rsidRDefault="007D3EB2" w:rsidP="00A121EA">
            <w:pPr>
              <w:rPr>
                <w:color w:val="000000"/>
                <w:sz w:val="24"/>
              </w:rPr>
            </w:pPr>
            <w:r w:rsidRPr="007D3EB2">
              <w:rPr>
                <w:color w:val="000000"/>
              </w:rPr>
              <w:t xml:space="preserve">- методы работы в профессиональной и смежных сферах;  </w:t>
            </w:r>
          </w:p>
          <w:p w14:paraId="5464A618" w14:textId="77777777" w:rsidR="007D3EB2" w:rsidRPr="007D3EB2" w:rsidRDefault="007D3EB2" w:rsidP="00A121EA">
            <w:pPr>
              <w:rPr>
                <w:color w:val="000000"/>
                <w:sz w:val="24"/>
              </w:rPr>
            </w:pPr>
            <w:r w:rsidRPr="007D3EB2">
              <w:rPr>
                <w:color w:val="000000"/>
              </w:rPr>
              <w:t xml:space="preserve">- структуру плана для решения задач; </w:t>
            </w:r>
          </w:p>
          <w:p w14:paraId="23FA0F2C" w14:textId="3444CF3F" w:rsidR="007D3EB2" w:rsidRDefault="007D3EB2" w:rsidP="00A121EA">
            <w:pPr>
              <w:jc w:val="both"/>
              <w:rPr>
                <w:b/>
                <w:sz w:val="28"/>
                <w:szCs w:val="28"/>
              </w:rPr>
            </w:pPr>
            <w:r w:rsidRPr="007D3EB2">
              <w:rPr>
                <w:color w:val="000000"/>
                <w:sz w:val="22"/>
                <w:szCs w:val="22"/>
                <w:lang w:eastAsia="en-US"/>
              </w:rPr>
              <w:t>- порядок оценки результатов решения задач профессиональной деятельности</w:t>
            </w:r>
          </w:p>
        </w:tc>
      </w:tr>
      <w:tr w:rsidR="007D3EB2" w14:paraId="648A1769" w14:textId="77777777" w:rsidTr="007D3EB2">
        <w:trPr>
          <w:jc w:val="center"/>
        </w:trPr>
        <w:tc>
          <w:tcPr>
            <w:tcW w:w="3114" w:type="dxa"/>
          </w:tcPr>
          <w:p w14:paraId="4D5F32E4" w14:textId="77777777" w:rsidR="007D3EB2" w:rsidRPr="007D3EB2" w:rsidRDefault="007D3EB2" w:rsidP="00A121EA">
            <w:pPr>
              <w:jc w:val="both"/>
              <w:rPr>
                <w:bCs/>
                <w:sz w:val="28"/>
                <w:szCs w:val="28"/>
              </w:rPr>
            </w:pPr>
            <w:r w:rsidRPr="007D3EB2">
              <w:rPr>
                <w:bCs/>
                <w:sz w:val="28"/>
                <w:szCs w:val="28"/>
              </w:rPr>
              <w:t xml:space="preserve">ОК 02 </w:t>
            </w:r>
          </w:p>
          <w:p w14:paraId="5EF000E7" w14:textId="028542C5" w:rsidR="007D3EB2" w:rsidRDefault="007D3EB2" w:rsidP="00A121EA">
            <w:pPr>
              <w:jc w:val="both"/>
              <w:rPr>
                <w:b/>
                <w:sz w:val="28"/>
                <w:szCs w:val="28"/>
              </w:rPr>
            </w:pPr>
            <w:r w:rsidRPr="007D3EB2">
              <w:rPr>
                <w:color w:val="000000"/>
                <w:sz w:val="22"/>
                <w:szCs w:val="22"/>
                <w:lang w:eastAsia="en-US"/>
              </w:rPr>
              <w:lastRenderedPageBreak/>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115" w:type="dxa"/>
          </w:tcPr>
          <w:p w14:paraId="702F265A" w14:textId="77777777" w:rsidR="007D3EB2" w:rsidRPr="007D3EB2" w:rsidRDefault="007D3EB2" w:rsidP="00A121EA">
            <w:pPr>
              <w:rPr>
                <w:color w:val="000000"/>
                <w:sz w:val="24"/>
              </w:rPr>
            </w:pPr>
            <w:r w:rsidRPr="007D3EB2">
              <w:rPr>
                <w:color w:val="000000"/>
              </w:rPr>
              <w:lastRenderedPageBreak/>
              <w:t xml:space="preserve">- определять задачи для поиска информации; </w:t>
            </w:r>
          </w:p>
          <w:p w14:paraId="5BDF4799" w14:textId="77777777" w:rsidR="007D3EB2" w:rsidRPr="007D3EB2" w:rsidRDefault="007D3EB2" w:rsidP="00A121EA">
            <w:pPr>
              <w:rPr>
                <w:color w:val="000000"/>
                <w:sz w:val="24"/>
              </w:rPr>
            </w:pPr>
            <w:r w:rsidRPr="007D3EB2">
              <w:rPr>
                <w:color w:val="000000"/>
              </w:rPr>
              <w:lastRenderedPageBreak/>
              <w:t xml:space="preserve">- определять необходимые источники информации;  </w:t>
            </w:r>
          </w:p>
          <w:p w14:paraId="1FCAB0FE" w14:textId="77777777" w:rsidR="007D3EB2" w:rsidRPr="007D3EB2" w:rsidRDefault="007D3EB2" w:rsidP="00A121EA">
            <w:pPr>
              <w:rPr>
                <w:color w:val="000000"/>
                <w:sz w:val="24"/>
              </w:rPr>
            </w:pPr>
            <w:r w:rsidRPr="007D3EB2">
              <w:rPr>
                <w:color w:val="000000"/>
              </w:rPr>
              <w:t xml:space="preserve">- планировать процесс поиска; </w:t>
            </w:r>
          </w:p>
          <w:p w14:paraId="3DF4D624" w14:textId="77777777" w:rsidR="007D3EB2" w:rsidRPr="007D3EB2" w:rsidRDefault="007D3EB2" w:rsidP="00A121EA">
            <w:pPr>
              <w:rPr>
                <w:color w:val="000000"/>
                <w:sz w:val="24"/>
              </w:rPr>
            </w:pPr>
            <w:r w:rsidRPr="007D3EB2">
              <w:rPr>
                <w:color w:val="000000"/>
              </w:rPr>
              <w:t xml:space="preserve">- структурировать получаемую информацию; </w:t>
            </w:r>
          </w:p>
          <w:p w14:paraId="74C8030F" w14:textId="77777777" w:rsidR="007D3EB2" w:rsidRPr="007D3EB2" w:rsidRDefault="007D3EB2" w:rsidP="00A121EA">
            <w:pPr>
              <w:rPr>
                <w:color w:val="000000"/>
                <w:sz w:val="24"/>
              </w:rPr>
            </w:pPr>
            <w:r w:rsidRPr="007D3EB2">
              <w:rPr>
                <w:color w:val="000000"/>
              </w:rPr>
              <w:t xml:space="preserve">- выделять наиболее значимое в перечне информации;  </w:t>
            </w:r>
          </w:p>
          <w:p w14:paraId="382A4A70" w14:textId="77777777" w:rsidR="007D3EB2" w:rsidRPr="007D3EB2" w:rsidRDefault="007D3EB2" w:rsidP="00A121EA">
            <w:pPr>
              <w:rPr>
                <w:color w:val="000000"/>
                <w:sz w:val="24"/>
              </w:rPr>
            </w:pPr>
            <w:r w:rsidRPr="007D3EB2">
              <w:rPr>
                <w:color w:val="000000"/>
              </w:rPr>
              <w:t xml:space="preserve">- оценивать практическую значимость результатов поиска;  </w:t>
            </w:r>
          </w:p>
          <w:p w14:paraId="49768B6B" w14:textId="77777777" w:rsidR="007D3EB2" w:rsidRPr="007D3EB2" w:rsidRDefault="007D3EB2" w:rsidP="00A121EA">
            <w:pPr>
              <w:rPr>
                <w:color w:val="000000"/>
                <w:sz w:val="24"/>
              </w:rPr>
            </w:pPr>
            <w:r w:rsidRPr="007D3EB2">
              <w:rPr>
                <w:color w:val="000000"/>
              </w:rPr>
              <w:t xml:space="preserve">- оформлять результаты поиска, применять средства информационных технологий для решения профессиональных задач; </w:t>
            </w:r>
          </w:p>
          <w:p w14:paraId="63CF74D1" w14:textId="77777777" w:rsidR="007D3EB2" w:rsidRPr="007D3EB2" w:rsidRDefault="007D3EB2" w:rsidP="00A121EA">
            <w:pPr>
              <w:rPr>
                <w:color w:val="000000"/>
                <w:sz w:val="24"/>
              </w:rPr>
            </w:pPr>
            <w:r w:rsidRPr="007D3EB2">
              <w:rPr>
                <w:color w:val="000000"/>
              </w:rPr>
              <w:t xml:space="preserve">- использовать современное программное обеспечение;  </w:t>
            </w:r>
          </w:p>
          <w:p w14:paraId="385F93B5" w14:textId="28C153D0" w:rsidR="007D3EB2" w:rsidRDefault="007D3EB2" w:rsidP="00A121EA">
            <w:pPr>
              <w:jc w:val="both"/>
              <w:rPr>
                <w:b/>
                <w:sz w:val="28"/>
                <w:szCs w:val="28"/>
              </w:rPr>
            </w:pPr>
            <w:r w:rsidRPr="007D3EB2">
              <w:rPr>
                <w:color w:val="000000"/>
                <w:sz w:val="22"/>
                <w:szCs w:val="22"/>
                <w:lang w:eastAsia="en-US"/>
              </w:rPr>
              <w:t xml:space="preserve">- использовать различные цифровые средства для решения профессиональных задач.  </w:t>
            </w:r>
          </w:p>
        </w:tc>
        <w:tc>
          <w:tcPr>
            <w:tcW w:w="3115" w:type="dxa"/>
          </w:tcPr>
          <w:p w14:paraId="6508332D" w14:textId="77777777" w:rsidR="007D3EB2" w:rsidRPr="007D3EB2" w:rsidRDefault="007D3EB2" w:rsidP="00A121EA">
            <w:pPr>
              <w:rPr>
                <w:color w:val="000000"/>
                <w:sz w:val="24"/>
              </w:rPr>
            </w:pPr>
            <w:r w:rsidRPr="007D3EB2">
              <w:rPr>
                <w:rFonts w:ascii="Calibri" w:eastAsia="Segoe UI Symbol" w:hAnsi="Calibri" w:cs="Segoe UI Symbol"/>
                <w:color w:val="000000"/>
              </w:rPr>
              <w:lastRenderedPageBreak/>
              <w:t>-</w:t>
            </w:r>
            <w:r w:rsidRPr="007D3EB2">
              <w:rPr>
                <w:rFonts w:ascii="Arial" w:eastAsia="Arial" w:hAnsi="Arial" w:cs="Arial"/>
                <w:color w:val="000000"/>
              </w:rPr>
              <w:t xml:space="preserve"> </w:t>
            </w:r>
            <w:r w:rsidRPr="007D3EB2">
              <w:rPr>
                <w:color w:val="000000"/>
              </w:rPr>
              <w:t xml:space="preserve">номенклатура информационных источников, применяемых в </w:t>
            </w:r>
            <w:r w:rsidRPr="007D3EB2">
              <w:rPr>
                <w:color w:val="000000"/>
              </w:rPr>
              <w:lastRenderedPageBreak/>
              <w:t xml:space="preserve">профессиональной деятельности;  </w:t>
            </w:r>
          </w:p>
          <w:p w14:paraId="06A02064" w14:textId="77777777" w:rsidR="007D3EB2" w:rsidRPr="007D3EB2" w:rsidRDefault="007D3EB2" w:rsidP="00A121EA">
            <w:pPr>
              <w:rPr>
                <w:color w:val="000000"/>
                <w:sz w:val="24"/>
              </w:rPr>
            </w:pPr>
            <w:r w:rsidRPr="007D3EB2">
              <w:rPr>
                <w:color w:val="000000"/>
              </w:rPr>
              <w:t xml:space="preserve">- приемы структурирования информации; </w:t>
            </w:r>
          </w:p>
          <w:p w14:paraId="4807440A" w14:textId="77777777" w:rsidR="007D3EB2" w:rsidRPr="007D3EB2" w:rsidRDefault="007D3EB2" w:rsidP="00A121EA">
            <w:pPr>
              <w:rPr>
                <w:color w:val="000000"/>
                <w:sz w:val="24"/>
              </w:rPr>
            </w:pPr>
            <w:r w:rsidRPr="007D3EB2">
              <w:rPr>
                <w:color w:val="000000"/>
              </w:rPr>
              <w:t xml:space="preserve">- формат оформления результатов поиска информации, современные средства и устройства информатизации;  </w:t>
            </w:r>
          </w:p>
          <w:p w14:paraId="45B24EE9" w14:textId="59CA17D0" w:rsidR="007D3EB2" w:rsidRDefault="007D3EB2" w:rsidP="00A121EA">
            <w:pPr>
              <w:jc w:val="both"/>
              <w:rPr>
                <w:b/>
                <w:sz w:val="28"/>
                <w:szCs w:val="28"/>
              </w:rPr>
            </w:pPr>
            <w:r w:rsidRPr="007D3EB2">
              <w:rPr>
                <w:color w:val="000000"/>
                <w:sz w:val="22"/>
                <w:szCs w:val="22"/>
                <w:lang w:eastAsia="en-US"/>
              </w:rPr>
              <w:t>- порядок их применения и программное обеспечение в профессиональной деятельности, в том числе с использованием цифровых средств.</w:t>
            </w:r>
          </w:p>
        </w:tc>
      </w:tr>
      <w:tr w:rsidR="007D3EB2" w14:paraId="637953CD" w14:textId="77777777" w:rsidTr="007D3EB2">
        <w:trPr>
          <w:jc w:val="center"/>
        </w:trPr>
        <w:tc>
          <w:tcPr>
            <w:tcW w:w="3114" w:type="dxa"/>
          </w:tcPr>
          <w:p w14:paraId="13E5409D" w14:textId="7174E110" w:rsidR="007D3EB2" w:rsidRPr="007D3EB2" w:rsidRDefault="007D3EB2" w:rsidP="00A121EA">
            <w:pPr>
              <w:jc w:val="both"/>
              <w:rPr>
                <w:bCs/>
                <w:sz w:val="28"/>
                <w:szCs w:val="28"/>
              </w:rPr>
            </w:pPr>
            <w:r w:rsidRPr="007D3EB2">
              <w:rPr>
                <w:bCs/>
                <w:sz w:val="28"/>
                <w:szCs w:val="28"/>
              </w:rPr>
              <w:lastRenderedPageBreak/>
              <w:t>ОК</w:t>
            </w:r>
            <w:r>
              <w:rPr>
                <w:bCs/>
                <w:sz w:val="28"/>
                <w:szCs w:val="28"/>
              </w:rPr>
              <w:t xml:space="preserve"> </w:t>
            </w:r>
            <w:r w:rsidRPr="007D3EB2">
              <w:rPr>
                <w:bCs/>
                <w:sz w:val="28"/>
                <w:szCs w:val="28"/>
              </w:rPr>
              <w:t xml:space="preserve">04 </w:t>
            </w:r>
          </w:p>
          <w:p w14:paraId="3CC832C6" w14:textId="77777777" w:rsidR="007D3EB2" w:rsidRPr="007D3EB2" w:rsidRDefault="007D3EB2" w:rsidP="00A121EA">
            <w:pPr>
              <w:rPr>
                <w:color w:val="000000"/>
                <w:sz w:val="24"/>
              </w:rPr>
            </w:pPr>
            <w:r w:rsidRPr="007D3EB2">
              <w:rPr>
                <w:color w:val="000000"/>
              </w:rPr>
              <w:t xml:space="preserve">Эффективно </w:t>
            </w:r>
          </w:p>
          <w:p w14:paraId="23D72A0A" w14:textId="6750BB15" w:rsidR="007D3EB2" w:rsidRDefault="007D3EB2" w:rsidP="00A121EA">
            <w:pPr>
              <w:jc w:val="both"/>
              <w:rPr>
                <w:b/>
                <w:sz w:val="28"/>
                <w:szCs w:val="28"/>
              </w:rPr>
            </w:pPr>
            <w:r w:rsidRPr="007D3EB2">
              <w:rPr>
                <w:color w:val="000000"/>
                <w:sz w:val="22"/>
                <w:szCs w:val="22"/>
                <w:lang w:eastAsia="en-US"/>
              </w:rPr>
              <w:t>взаимодействовать и работать в коллективе и команде</w:t>
            </w:r>
          </w:p>
          <w:p w14:paraId="20B0FE06" w14:textId="60901E3F" w:rsidR="007D3EB2" w:rsidRDefault="007D3EB2" w:rsidP="00A121EA">
            <w:pPr>
              <w:jc w:val="both"/>
              <w:rPr>
                <w:b/>
                <w:sz w:val="28"/>
                <w:szCs w:val="28"/>
              </w:rPr>
            </w:pPr>
          </w:p>
        </w:tc>
        <w:tc>
          <w:tcPr>
            <w:tcW w:w="3115" w:type="dxa"/>
          </w:tcPr>
          <w:p w14:paraId="578C3E2C" w14:textId="77777777" w:rsidR="007D3EB2" w:rsidRPr="007D3EB2" w:rsidRDefault="007D3EB2" w:rsidP="00A121EA">
            <w:pPr>
              <w:ind w:hanging="319"/>
              <w:rPr>
                <w:color w:val="000000"/>
                <w:sz w:val="24"/>
              </w:rPr>
            </w:pPr>
            <w:r w:rsidRPr="007D3EB2">
              <w:rPr>
                <w:color w:val="000000"/>
              </w:rPr>
              <w:t xml:space="preserve">- организовывать работу коллектива и команды;  </w:t>
            </w:r>
          </w:p>
          <w:p w14:paraId="410DEEB7" w14:textId="3A3A07C9" w:rsidR="007D3EB2" w:rsidRDefault="007D3EB2" w:rsidP="00A121EA">
            <w:pPr>
              <w:rPr>
                <w:b/>
                <w:sz w:val="28"/>
                <w:szCs w:val="28"/>
              </w:rPr>
            </w:pPr>
            <w:r w:rsidRPr="007D3EB2">
              <w:rPr>
                <w:color w:val="000000"/>
                <w:sz w:val="22"/>
                <w:szCs w:val="22"/>
                <w:lang w:eastAsia="en-US"/>
              </w:rPr>
              <w:t>- взаимодействовать с коллегами, руководством, клиентами в ходе профессиональной деятельности.</w:t>
            </w:r>
          </w:p>
        </w:tc>
        <w:tc>
          <w:tcPr>
            <w:tcW w:w="3115" w:type="dxa"/>
          </w:tcPr>
          <w:p w14:paraId="703FDB0F" w14:textId="77777777" w:rsidR="007D3EB2" w:rsidRPr="007D3EB2" w:rsidRDefault="007D3EB2" w:rsidP="00A121EA">
            <w:pPr>
              <w:rPr>
                <w:color w:val="000000"/>
              </w:rPr>
            </w:pPr>
            <w:r w:rsidRPr="007D3EB2">
              <w:rPr>
                <w:rFonts w:ascii="Calibri" w:eastAsia="Segoe UI Symbol" w:hAnsi="Calibri" w:cs="Segoe UI Symbol"/>
                <w:color w:val="000000"/>
              </w:rPr>
              <w:t>-</w:t>
            </w:r>
            <w:r w:rsidRPr="007D3EB2">
              <w:rPr>
                <w:rFonts w:ascii="Arial" w:eastAsia="Arial" w:hAnsi="Arial" w:cs="Arial"/>
                <w:color w:val="000000"/>
              </w:rPr>
              <w:t xml:space="preserve"> </w:t>
            </w:r>
            <w:r w:rsidRPr="007D3EB2">
              <w:rPr>
                <w:color w:val="000000"/>
              </w:rPr>
              <w:t xml:space="preserve">психологические основы деятельности коллектива, психологические особенности личности;  </w:t>
            </w:r>
          </w:p>
          <w:p w14:paraId="4E8BC7B5" w14:textId="5CC3BFF7" w:rsidR="007D3EB2" w:rsidRDefault="007D3EB2" w:rsidP="00A121EA">
            <w:pPr>
              <w:rPr>
                <w:b/>
                <w:sz w:val="28"/>
                <w:szCs w:val="28"/>
              </w:rPr>
            </w:pPr>
            <w:r w:rsidRPr="007D3EB2">
              <w:rPr>
                <w:rFonts w:ascii="Calibri" w:eastAsia="Segoe UI Symbol" w:hAnsi="Calibri" w:cs="Segoe UI Symbol"/>
                <w:color w:val="000000"/>
                <w:sz w:val="22"/>
                <w:szCs w:val="22"/>
                <w:lang w:eastAsia="en-US"/>
              </w:rPr>
              <w:t>-</w:t>
            </w:r>
            <w:r w:rsidRPr="007D3EB2">
              <w:rPr>
                <w:rFonts w:ascii="Arial" w:eastAsia="Arial" w:hAnsi="Arial" w:cs="Arial"/>
                <w:color w:val="000000"/>
                <w:sz w:val="22"/>
                <w:szCs w:val="22"/>
                <w:lang w:eastAsia="en-US"/>
              </w:rPr>
              <w:t xml:space="preserve"> </w:t>
            </w:r>
            <w:r w:rsidRPr="007D3EB2">
              <w:rPr>
                <w:color w:val="000000"/>
                <w:sz w:val="22"/>
                <w:szCs w:val="22"/>
                <w:lang w:eastAsia="en-US"/>
              </w:rPr>
              <w:t>основы проектной деятельности</w:t>
            </w:r>
          </w:p>
        </w:tc>
      </w:tr>
      <w:tr w:rsidR="007D3EB2" w14:paraId="01793EB4" w14:textId="77777777" w:rsidTr="007D3EB2">
        <w:trPr>
          <w:jc w:val="center"/>
        </w:trPr>
        <w:tc>
          <w:tcPr>
            <w:tcW w:w="3114" w:type="dxa"/>
          </w:tcPr>
          <w:p w14:paraId="30911FBE" w14:textId="4A7B90C4" w:rsidR="007D3EB2" w:rsidRDefault="007D3EB2" w:rsidP="00A121EA">
            <w:pPr>
              <w:jc w:val="both"/>
              <w:rPr>
                <w:bCs/>
                <w:sz w:val="28"/>
                <w:szCs w:val="28"/>
              </w:rPr>
            </w:pPr>
            <w:r w:rsidRPr="007D3EB2">
              <w:rPr>
                <w:bCs/>
                <w:sz w:val="28"/>
                <w:szCs w:val="28"/>
              </w:rPr>
              <w:t>ОК 05</w:t>
            </w:r>
            <w:r>
              <w:rPr>
                <w:bCs/>
                <w:sz w:val="28"/>
                <w:szCs w:val="28"/>
              </w:rPr>
              <w:t xml:space="preserve"> </w:t>
            </w:r>
          </w:p>
          <w:p w14:paraId="47EC697F" w14:textId="77777777" w:rsidR="007D3EB2" w:rsidRPr="007D3EB2" w:rsidRDefault="007D3EB2" w:rsidP="00A121EA">
            <w:pPr>
              <w:jc w:val="both"/>
              <w:rPr>
                <w:color w:val="000000"/>
                <w:sz w:val="24"/>
              </w:rPr>
            </w:pPr>
            <w:r w:rsidRPr="007D3EB2">
              <w:rPr>
                <w:color w:val="000000"/>
              </w:rPr>
              <w:t xml:space="preserve">Осуществлять устную и письменную коммуникацию на государственном языке </w:t>
            </w:r>
          </w:p>
          <w:p w14:paraId="4090D2A3" w14:textId="6D7265EB" w:rsidR="007D3EB2" w:rsidRPr="007D3EB2" w:rsidRDefault="007D3EB2" w:rsidP="00A121EA">
            <w:pPr>
              <w:jc w:val="both"/>
              <w:rPr>
                <w:bCs/>
                <w:sz w:val="28"/>
                <w:szCs w:val="28"/>
              </w:rPr>
            </w:pPr>
            <w:r w:rsidRPr="007D3EB2">
              <w:rPr>
                <w:color w:val="000000"/>
                <w:sz w:val="22"/>
                <w:szCs w:val="22"/>
                <w:lang w:eastAsia="en-US"/>
              </w:rPr>
              <w:t>Российской Федерации с учетом особенностей социального и культурного контекста</w:t>
            </w:r>
          </w:p>
        </w:tc>
        <w:tc>
          <w:tcPr>
            <w:tcW w:w="3115" w:type="dxa"/>
          </w:tcPr>
          <w:p w14:paraId="0EED9807" w14:textId="20DA551D" w:rsidR="007D3EB2" w:rsidRDefault="00586690" w:rsidP="00A121EA">
            <w:pPr>
              <w:jc w:val="both"/>
              <w:rPr>
                <w:b/>
                <w:sz w:val="28"/>
                <w:szCs w:val="28"/>
              </w:rPr>
            </w:pPr>
            <w:r w:rsidRPr="00586690">
              <w:rPr>
                <w:rFonts w:ascii="Calibri" w:eastAsia="Segoe UI Symbol" w:hAnsi="Calibri" w:cs="Segoe UI Symbol"/>
                <w:color w:val="000000"/>
                <w:sz w:val="22"/>
                <w:szCs w:val="22"/>
                <w:lang w:eastAsia="en-US"/>
              </w:rPr>
              <w:t>-</w:t>
            </w:r>
            <w:r w:rsidRPr="00586690">
              <w:rPr>
                <w:rFonts w:ascii="Arial" w:eastAsia="Arial" w:hAnsi="Arial" w:cs="Arial"/>
                <w:color w:val="000000"/>
                <w:sz w:val="22"/>
                <w:szCs w:val="22"/>
                <w:lang w:eastAsia="en-US"/>
              </w:rPr>
              <w:t xml:space="preserve"> </w:t>
            </w:r>
            <w:r w:rsidRPr="00586690">
              <w:rPr>
                <w:color w:val="000000"/>
                <w:sz w:val="22"/>
                <w:szCs w:val="22"/>
                <w:lang w:eastAsia="en-US"/>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115" w:type="dxa"/>
          </w:tcPr>
          <w:p w14:paraId="6D1527E4" w14:textId="77777777" w:rsidR="00586690" w:rsidRPr="00586690" w:rsidRDefault="00586690" w:rsidP="00A121EA">
            <w:pPr>
              <w:ind w:hanging="319"/>
              <w:rPr>
                <w:color w:val="000000"/>
                <w:sz w:val="24"/>
              </w:rPr>
            </w:pPr>
            <w:r w:rsidRPr="00586690">
              <w:rPr>
                <w:color w:val="000000"/>
              </w:rPr>
              <w:t xml:space="preserve">- особенности социального и культурного контекста;  </w:t>
            </w:r>
          </w:p>
          <w:p w14:paraId="4BEDEBBB" w14:textId="5FA8350F" w:rsidR="007D3EB2" w:rsidRDefault="00586690" w:rsidP="00A121EA">
            <w:pPr>
              <w:jc w:val="both"/>
              <w:rPr>
                <w:b/>
                <w:sz w:val="28"/>
                <w:szCs w:val="28"/>
              </w:rPr>
            </w:pPr>
            <w:r w:rsidRPr="00586690">
              <w:rPr>
                <w:color w:val="000000"/>
                <w:sz w:val="22"/>
                <w:szCs w:val="22"/>
                <w:lang w:eastAsia="en-US"/>
              </w:rPr>
              <w:t>- правила оформления документов и построения устных сообщений</w:t>
            </w:r>
          </w:p>
        </w:tc>
      </w:tr>
      <w:tr w:rsidR="007D3EB2" w14:paraId="636A9D29" w14:textId="77777777" w:rsidTr="007D3EB2">
        <w:trPr>
          <w:jc w:val="center"/>
        </w:trPr>
        <w:tc>
          <w:tcPr>
            <w:tcW w:w="3114" w:type="dxa"/>
          </w:tcPr>
          <w:p w14:paraId="72B2FDF7" w14:textId="77777777" w:rsidR="007D3EB2" w:rsidRDefault="007D3EB2" w:rsidP="00A121EA">
            <w:pPr>
              <w:jc w:val="both"/>
              <w:rPr>
                <w:bCs/>
                <w:sz w:val="28"/>
                <w:szCs w:val="28"/>
              </w:rPr>
            </w:pPr>
            <w:r w:rsidRPr="007D3EB2">
              <w:rPr>
                <w:bCs/>
                <w:sz w:val="28"/>
                <w:szCs w:val="28"/>
              </w:rPr>
              <w:t>ОК 06</w:t>
            </w:r>
            <w:r w:rsidR="00586690">
              <w:rPr>
                <w:bCs/>
                <w:sz w:val="28"/>
                <w:szCs w:val="28"/>
              </w:rPr>
              <w:t xml:space="preserve"> </w:t>
            </w:r>
          </w:p>
          <w:p w14:paraId="173AA59C" w14:textId="77777777" w:rsidR="00586690" w:rsidRPr="00586690" w:rsidRDefault="00586690" w:rsidP="00A121EA">
            <w:pPr>
              <w:rPr>
                <w:color w:val="000000"/>
                <w:sz w:val="24"/>
              </w:rPr>
            </w:pPr>
            <w:r w:rsidRPr="00586690">
              <w:rPr>
                <w:color w:val="000000"/>
              </w:rPr>
              <w:t xml:space="preserve">Проявлять гражданско-патриотическую позицию, демонстрировать осознанное поведение на основе традиционных общечеловеческих ценностей, </w:t>
            </w:r>
          </w:p>
          <w:p w14:paraId="236723BC" w14:textId="3FF016AE" w:rsidR="00586690" w:rsidRPr="007D3EB2" w:rsidRDefault="00586690" w:rsidP="00A121EA">
            <w:pPr>
              <w:jc w:val="both"/>
              <w:rPr>
                <w:bCs/>
                <w:sz w:val="28"/>
                <w:szCs w:val="28"/>
              </w:rPr>
            </w:pPr>
            <w:r w:rsidRPr="00586690">
              <w:rPr>
                <w:color w:val="000000"/>
                <w:sz w:val="22"/>
                <w:szCs w:val="22"/>
                <w:lang w:eastAsia="en-US"/>
              </w:rPr>
              <w:t>в том числе с учетом гармонизации межнациональных и межрелигиозных отношений, применять стандарты антикоррупционного поведения</w:t>
            </w:r>
          </w:p>
        </w:tc>
        <w:tc>
          <w:tcPr>
            <w:tcW w:w="3115" w:type="dxa"/>
          </w:tcPr>
          <w:p w14:paraId="67745D4D" w14:textId="77777777" w:rsidR="00586690" w:rsidRPr="00586690" w:rsidRDefault="00586690" w:rsidP="00A121EA">
            <w:pPr>
              <w:ind w:hanging="319"/>
              <w:rPr>
                <w:color w:val="000000"/>
                <w:sz w:val="24"/>
              </w:rPr>
            </w:pPr>
            <w:r w:rsidRPr="00586690">
              <w:rPr>
                <w:color w:val="000000"/>
              </w:rPr>
              <w:t xml:space="preserve">- описывать значимость своей специальности; </w:t>
            </w:r>
          </w:p>
          <w:p w14:paraId="46D29A72" w14:textId="762C3AE5" w:rsidR="007D3EB2" w:rsidRDefault="00586690" w:rsidP="00A121EA">
            <w:pPr>
              <w:jc w:val="both"/>
              <w:rPr>
                <w:b/>
                <w:sz w:val="28"/>
                <w:szCs w:val="28"/>
              </w:rPr>
            </w:pPr>
            <w:r w:rsidRPr="00586690">
              <w:rPr>
                <w:color w:val="000000"/>
                <w:sz w:val="22"/>
                <w:szCs w:val="22"/>
                <w:lang w:eastAsia="en-US"/>
              </w:rPr>
              <w:t>- применять стандарты антикоррупционного поведения</w:t>
            </w:r>
          </w:p>
        </w:tc>
        <w:tc>
          <w:tcPr>
            <w:tcW w:w="3115" w:type="dxa"/>
          </w:tcPr>
          <w:p w14:paraId="15B38DD4" w14:textId="77777777" w:rsidR="00586690" w:rsidRPr="00586690" w:rsidRDefault="00586690" w:rsidP="00A121EA">
            <w:pPr>
              <w:ind w:hanging="319"/>
              <w:jc w:val="both"/>
              <w:rPr>
                <w:color w:val="000000"/>
                <w:sz w:val="24"/>
              </w:rPr>
            </w:pPr>
            <w:r w:rsidRPr="00586690">
              <w:rPr>
                <w:color w:val="000000"/>
              </w:rPr>
              <w:t xml:space="preserve">- сущность гражданско-патриотической позиции, общечеловеческих ценностей; </w:t>
            </w:r>
          </w:p>
          <w:p w14:paraId="2454B58A" w14:textId="77777777" w:rsidR="00586690" w:rsidRPr="00586690" w:rsidRDefault="00586690" w:rsidP="00A121EA">
            <w:pPr>
              <w:ind w:hanging="319"/>
              <w:rPr>
                <w:color w:val="000000"/>
                <w:sz w:val="24"/>
              </w:rPr>
            </w:pPr>
            <w:r w:rsidRPr="00586690">
              <w:rPr>
                <w:color w:val="000000"/>
              </w:rPr>
              <w:t xml:space="preserve">- значимость профессиональной деятельности по специальности;  </w:t>
            </w:r>
          </w:p>
          <w:p w14:paraId="187BE0C5" w14:textId="60C53976" w:rsidR="007D3EB2" w:rsidRDefault="00586690" w:rsidP="00A121EA">
            <w:pPr>
              <w:rPr>
                <w:b/>
                <w:sz w:val="28"/>
                <w:szCs w:val="28"/>
              </w:rPr>
            </w:pPr>
            <w:r w:rsidRPr="00586690">
              <w:rPr>
                <w:color w:val="000000"/>
                <w:sz w:val="22"/>
                <w:szCs w:val="22"/>
                <w:lang w:eastAsia="en-US"/>
              </w:rPr>
              <w:t>- стандарты антикоррупционного поведения и последствия его нарушения</w:t>
            </w:r>
          </w:p>
        </w:tc>
      </w:tr>
      <w:tr w:rsidR="007D3EB2" w14:paraId="495CF2F9" w14:textId="77777777" w:rsidTr="007D3EB2">
        <w:trPr>
          <w:jc w:val="center"/>
        </w:trPr>
        <w:tc>
          <w:tcPr>
            <w:tcW w:w="3114" w:type="dxa"/>
          </w:tcPr>
          <w:p w14:paraId="39F72417" w14:textId="77777777" w:rsidR="007D3EB2" w:rsidRDefault="007D3EB2" w:rsidP="00A121EA">
            <w:pPr>
              <w:jc w:val="both"/>
              <w:rPr>
                <w:bCs/>
                <w:sz w:val="28"/>
                <w:szCs w:val="28"/>
              </w:rPr>
            </w:pPr>
            <w:r w:rsidRPr="007D3EB2">
              <w:rPr>
                <w:bCs/>
                <w:sz w:val="28"/>
                <w:szCs w:val="28"/>
              </w:rPr>
              <w:t>ОК 09</w:t>
            </w:r>
          </w:p>
          <w:p w14:paraId="0C1C258F" w14:textId="593069E6" w:rsidR="00586690" w:rsidRPr="007D3EB2" w:rsidRDefault="00586690" w:rsidP="00A121EA">
            <w:pPr>
              <w:jc w:val="both"/>
              <w:rPr>
                <w:bCs/>
                <w:sz w:val="28"/>
                <w:szCs w:val="28"/>
              </w:rPr>
            </w:pPr>
            <w:r w:rsidRPr="00586690">
              <w:rPr>
                <w:color w:val="000000"/>
                <w:sz w:val="22"/>
                <w:szCs w:val="22"/>
                <w:lang w:eastAsia="en-US"/>
              </w:rPr>
              <w:t>Пользоваться профессиональной документацией на государственном и иностранном языках</w:t>
            </w:r>
          </w:p>
        </w:tc>
        <w:tc>
          <w:tcPr>
            <w:tcW w:w="3115" w:type="dxa"/>
          </w:tcPr>
          <w:p w14:paraId="110BFFAB" w14:textId="77777777" w:rsidR="00586690" w:rsidRPr="00586690" w:rsidRDefault="00586690" w:rsidP="00A121EA">
            <w:pPr>
              <w:rPr>
                <w:color w:val="000000"/>
                <w:sz w:val="24"/>
              </w:rPr>
            </w:pPr>
            <w:r w:rsidRPr="00586690">
              <w:rPr>
                <w:color w:val="000000"/>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14:paraId="145C0F2D" w14:textId="77777777" w:rsidR="00586690" w:rsidRPr="00586690" w:rsidRDefault="00586690" w:rsidP="00A121EA">
            <w:pPr>
              <w:rPr>
                <w:color w:val="000000"/>
                <w:sz w:val="24"/>
              </w:rPr>
            </w:pPr>
            <w:r w:rsidRPr="00586690">
              <w:rPr>
                <w:color w:val="000000"/>
              </w:rPr>
              <w:t xml:space="preserve">- участвовать в диалогах на знакомые общие и профессиональные темы; </w:t>
            </w:r>
          </w:p>
          <w:p w14:paraId="2ABEF2D6" w14:textId="77777777" w:rsidR="00586690" w:rsidRPr="00586690" w:rsidRDefault="00586690" w:rsidP="00A121EA">
            <w:pPr>
              <w:rPr>
                <w:color w:val="000000"/>
                <w:sz w:val="24"/>
              </w:rPr>
            </w:pPr>
            <w:r w:rsidRPr="00586690">
              <w:rPr>
                <w:color w:val="000000"/>
              </w:rPr>
              <w:t xml:space="preserve">- строить простые высказывания </w:t>
            </w:r>
            <w:r w:rsidRPr="00586690">
              <w:rPr>
                <w:color w:val="000000"/>
              </w:rPr>
              <w:lastRenderedPageBreak/>
              <w:t xml:space="preserve">о себе и о своей профессиональной деятельности; </w:t>
            </w:r>
          </w:p>
          <w:p w14:paraId="7A76CC23" w14:textId="77777777" w:rsidR="00586690" w:rsidRPr="00586690" w:rsidRDefault="00586690" w:rsidP="00A121EA">
            <w:pPr>
              <w:rPr>
                <w:color w:val="000000"/>
                <w:sz w:val="24"/>
              </w:rPr>
            </w:pPr>
            <w:r w:rsidRPr="00586690">
              <w:rPr>
                <w:color w:val="000000"/>
              </w:rPr>
              <w:t xml:space="preserve">- кратко обосновывать и объяснять свои действия (текущие и планируемые); </w:t>
            </w:r>
          </w:p>
          <w:p w14:paraId="2ED99580" w14:textId="3A825719" w:rsidR="007D3EB2" w:rsidRDefault="00586690" w:rsidP="00A121EA">
            <w:pPr>
              <w:jc w:val="both"/>
              <w:rPr>
                <w:b/>
                <w:sz w:val="28"/>
                <w:szCs w:val="28"/>
              </w:rPr>
            </w:pPr>
            <w:r w:rsidRPr="00586690">
              <w:rPr>
                <w:color w:val="000000"/>
                <w:sz w:val="22"/>
                <w:szCs w:val="22"/>
                <w:lang w:eastAsia="en-US"/>
              </w:rPr>
              <w:t>- писать простые связные сообщения на знакомые или интересующие профессиональные темы</w:t>
            </w:r>
          </w:p>
        </w:tc>
        <w:tc>
          <w:tcPr>
            <w:tcW w:w="3115" w:type="dxa"/>
          </w:tcPr>
          <w:p w14:paraId="34B5C815" w14:textId="77777777" w:rsidR="00586690" w:rsidRPr="00586690" w:rsidRDefault="00586690" w:rsidP="00A121EA">
            <w:pPr>
              <w:rPr>
                <w:color w:val="000000"/>
                <w:sz w:val="24"/>
              </w:rPr>
            </w:pPr>
            <w:r w:rsidRPr="00586690">
              <w:rPr>
                <w:color w:val="000000"/>
              </w:rPr>
              <w:lastRenderedPageBreak/>
              <w:t xml:space="preserve">- правила построения простых и сложных предложений на профессиональные темы; </w:t>
            </w:r>
          </w:p>
          <w:p w14:paraId="3CC9AB11" w14:textId="77777777" w:rsidR="00586690" w:rsidRPr="00586690" w:rsidRDefault="00586690" w:rsidP="00A121EA">
            <w:pPr>
              <w:rPr>
                <w:color w:val="000000"/>
                <w:sz w:val="24"/>
              </w:rPr>
            </w:pPr>
            <w:r w:rsidRPr="00586690">
              <w:rPr>
                <w:color w:val="000000"/>
              </w:rPr>
              <w:t xml:space="preserve">- основные общеупотребительные глаголы (бытовая и профессиональная лексика); </w:t>
            </w:r>
          </w:p>
          <w:p w14:paraId="1FB4720F" w14:textId="77777777" w:rsidR="00586690" w:rsidRPr="00586690" w:rsidRDefault="00586690" w:rsidP="00A121EA">
            <w:pPr>
              <w:rPr>
                <w:color w:val="000000"/>
                <w:sz w:val="24"/>
              </w:rPr>
            </w:pPr>
            <w:r w:rsidRPr="00586690">
              <w:rPr>
                <w:color w:val="000000"/>
              </w:rPr>
              <w:t xml:space="preserve">- лексический минимум, относящийся к описанию предметов, средств и процессов </w:t>
            </w:r>
            <w:r w:rsidRPr="00586690">
              <w:rPr>
                <w:color w:val="000000"/>
              </w:rPr>
              <w:lastRenderedPageBreak/>
              <w:t xml:space="preserve">профессиональной деятельности; </w:t>
            </w:r>
          </w:p>
          <w:p w14:paraId="68887CD8" w14:textId="77777777" w:rsidR="00586690" w:rsidRPr="00586690" w:rsidRDefault="00586690" w:rsidP="00A121EA">
            <w:pPr>
              <w:rPr>
                <w:color w:val="000000"/>
                <w:sz w:val="24"/>
              </w:rPr>
            </w:pPr>
            <w:r w:rsidRPr="00586690">
              <w:rPr>
                <w:color w:val="000000"/>
              </w:rPr>
              <w:t xml:space="preserve">- особенности произношения;  </w:t>
            </w:r>
          </w:p>
          <w:p w14:paraId="6C490BF7" w14:textId="572A4AAD" w:rsidR="007D3EB2" w:rsidRDefault="00586690" w:rsidP="00A121EA">
            <w:pPr>
              <w:jc w:val="both"/>
              <w:rPr>
                <w:b/>
                <w:sz w:val="28"/>
                <w:szCs w:val="28"/>
              </w:rPr>
            </w:pPr>
            <w:r w:rsidRPr="00586690">
              <w:rPr>
                <w:color w:val="000000"/>
                <w:sz w:val="22"/>
                <w:szCs w:val="22"/>
                <w:lang w:eastAsia="en-US"/>
              </w:rPr>
              <w:t>- правила чтения текстов профессиональной направленности</w:t>
            </w:r>
          </w:p>
        </w:tc>
      </w:tr>
      <w:tr w:rsidR="007D3EB2" w14:paraId="31974BA1" w14:textId="77777777" w:rsidTr="007D3EB2">
        <w:trPr>
          <w:jc w:val="center"/>
        </w:trPr>
        <w:tc>
          <w:tcPr>
            <w:tcW w:w="3114" w:type="dxa"/>
          </w:tcPr>
          <w:p w14:paraId="0DE21832" w14:textId="11AE382B" w:rsidR="007D3EB2" w:rsidRPr="007D3EB2" w:rsidRDefault="007D3EB2" w:rsidP="00A121EA">
            <w:pPr>
              <w:jc w:val="both"/>
              <w:rPr>
                <w:bCs/>
                <w:sz w:val="28"/>
                <w:szCs w:val="28"/>
              </w:rPr>
            </w:pPr>
            <w:r w:rsidRPr="007D3EB2">
              <w:rPr>
                <w:bCs/>
                <w:sz w:val="28"/>
                <w:szCs w:val="28"/>
              </w:rPr>
              <w:lastRenderedPageBreak/>
              <w:t>ПК 2.1.</w:t>
            </w:r>
          </w:p>
        </w:tc>
        <w:tc>
          <w:tcPr>
            <w:tcW w:w="3115" w:type="dxa"/>
          </w:tcPr>
          <w:p w14:paraId="118DF13F" w14:textId="77777777" w:rsidR="000B2243" w:rsidRPr="000B2243" w:rsidRDefault="000B2243" w:rsidP="00A121EA">
            <w:pPr>
              <w:ind w:firstLine="22"/>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осуществлять сбор жалоб, анамнеза жизни и заболевания у пациентов (их законных представителей); </w:t>
            </w:r>
          </w:p>
          <w:p w14:paraId="0D6CADC5" w14:textId="77777777" w:rsidR="000B2243" w:rsidRPr="000B2243" w:rsidRDefault="000B2243" w:rsidP="00A121EA">
            <w:pPr>
              <w:ind w:firstLine="22"/>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интерпретировать и анализировать информацию, полученную от пациентов (их законных представителей); </w:t>
            </w:r>
          </w:p>
          <w:p w14:paraId="1D5314AB" w14:textId="77777777" w:rsidR="000B2243" w:rsidRPr="000B2243" w:rsidRDefault="000B2243" w:rsidP="00A121EA">
            <w:pPr>
              <w:ind w:firstLine="22"/>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оценивать анатомо-функциональное состояние органов и систем организма пациента с учетом возрастных особенностей; </w:t>
            </w:r>
          </w:p>
          <w:p w14:paraId="174C9D25" w14:textId="77777777" w:rsidR="000B2243" w:rsidRPr="000B2243" w:rsidRDefault="000B2243" w:rsidP="00A121EA">
            <w:pPr>
              <w:ind w:firstLine="22"/>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проводить </w:t>
            </w:r>
            <w:proofErr w:type="spellStart"/>
            <w:r w:rsidRPr="000B2243">
              <w:rPr>
                <w:color w:val="000000"/>
              </w:rPr>
              <w:t>физикальное</w:t>
            </w:r>
            <w:proofErr w:type="spellEnd"/>
            <w:r w:rsidRPr="000B2243">
              <w:rPr>
                <w:color w:val="000000"/>
              </w:rPr>
              <w:t xml:space="preserve"> обследование пациента, включая: </w:t>
            </w:r>
          </w:p>
          <w:p w14:paraId="713550AE" w14:textId="77777777" w:rsidR="000B2243" w:rsidRPr="000B2243" w:rsidRDefault="000B2243" w:rsidP="00A121EA">
            <w:pPr>
              <w:numPr>
                <w:ilvl w:val="0"/>
                <w:numId w:val="9"/>
              </w:numPr>
              <w:tabs>
                <w:tab w:val="left" w:pos="304"/>
              </w:tabs>
              <w:ind w:left="0"/>
              <w:jc w:val="both"/>
              <w:rPr>
                <w:color w:val="000000"/>
                <w:sz w:val="24"/>
                <w:lang w:val="en-US"/>
              </w:rPr>
            </w:pPr>
            <w:proofErr w:type="spellStart"/>
            <w:r w:rsidRPr="000B2243">
              <w:rPr>
                <w:color w:val="000000"/>
                <w:lang w:val="en-US"/>
              </w:rPr>
              <w:t>осмотр</w:t>
            </w:r>
            <w:proofErr w:type="spellEnd"/>
            <w:r w:rsidRPr="000B2243">
              <w:rPr>
                <w:color w:val="000000"/>
                <w:lang w:val="en-US"/>
              </w:rPr>
              <w:t xml:space="preserve">, </w:t>
            </w:r>
          </w:p>
          <w:p w14:paraId="256524EA" w14:textId="77777777" w:rsidR="000B2243" w:rsidRPr="000B2243" w:rsidRDefault="000B2243" w:rsidP="00A121EA">
            <w:pPr>
              <w:numPr>
                <w:ilvl w:val="0"/>
                <w:numId w:val="9"/>
              </w:numPr>
              <w:tabs>
                <w:tab w:val="left" w:pos="304"/>
              </w:tabs>
              <w:ind w:left="0"/>
              <w:jc w:val="both"/>
              <w:rPr>
                <w:color w:val="000000"/>
                <w:sz w:val="24"/>
                <w:lang w:val="en-US"/>
              </w:rPr>
            </w:pPr>
            <w:proofErr w:type="spellStart"/>
            <w:r w:rsidRPr="000B2243">
              <w:rPr>
                <w:color w:val="000000"/>
                <w:lang w:val="en-US"/>
              </w:rPr>
              <w:t>пальпацию</w:t>
            </w:r>
            <w:proofErr w:type="spellEnd"/>
            <w:r w:rsidRPr="000B2243">
              <w:rPr>
                <w:color w:val="000000"/>
                <w:lang w:val="en-US"/>
              </w:rPr>
              <w:t xml:space="preserve">, </w:t>
            </w:r>
          </w:p>
          <w:p w14:paraId="3445E8AB" w14:textId="77777777" w:rsidR="000B2243" w:rsidRPr="000B2243" w:rsidRDefault="000B2243" w:rsidP="00A121EA">
            <w:pPr>
              <w:numPr>
                <w:ilvl w:val="0"/>
                <w:numId w:val="9"/>
              </w:numPr>
              <w:tabs>
                <w:tab w:val="left" w:pos="304"/>
              </w:tabs>
              <w:ind w:left="0"/>
              <w:jc w:val="both"/>
              <w:rPr>
                <w:color w:val="000000"/>
                <w:sz w:val="24"/>
                <w:lang w:val="en-US"/>
              </w:rPr>
            </w:pPr>
            <w:proofErr w:type="spellStart"/>
            <w:r w:rsidRPr="000B2243">
              <w:rPr>
                <w:color w:val="000000"/>
                <w:lang w:val="en-US"/>
              </w:rPr>
              <w:t>перкуссию</w:t>
            </w:r>
            <w:proofErr w:type="spellEnd"/>
            <w:r w:rsidRPr="000B2243">
              <w:rPr>
                <w:color w:val="000000"/>
                <w:lang w:val="en-US"/>
              </w:rPr>
              <w:t xml:space="preserve">, </w:t>
            </w:r>
          </w:p>
          <w:p w14:paraId="78FBC2C8" w14:textId="77777777" w:rsidR="000B2243" w:rsidRPr="000B2243" w:rsidRDefault="000B2243" w:rsidP="00A121EA">
            <w:pPr>
              <w:numPr>
                <w:ilvl w:val="0"/>
                <w:numId w:val="9"/>
              </w:numPr>
              <w:tabs>
                <w:tab w:val="left" w:pos="304"/>
              </w:tabs>
              <w:ind w:left="0"/>
              <w:jc w:val="both"/>
              <w:rPr>
                <w:color w:val="000000"/>
                <w:sz w:val="24"/>
                <w:lang w:val="en-US"/>
              </w:rPr>
            </w:pPr>
            <w:proofErr w:type="spellStart"/>
            <w:r w:rsidRPr="000B2243">
              <w:rPr>
                <w:color w:val="000000"/>
                <w:lang w:val="en-US"/>
              </w:rPr>
              <w:t>аускультацию</w:t>
            </w:r>
            <w:proofErr w:type="spellEnd"/>
            <w:r w:rsidRPr="000B2243">
              <w:rPr>
                <w:color w:val="000000"/>
                <w:lang w:val="en-US"/>
              </w:rPr>
              <w:t xml:space="preserve"> </w:t>
            </w:r>
          </w:p>
          <w:p w14:paraId="6D6C6A9D" w14:textId="77777777" w:rsidR="000B2243" w:rsidRPr="000B2243" w:rsidRDefault="000B2243" w:rsidP="00A121EA">
            <w:pPr>
              <w:numPr>
                <w:ilvl w:val="0"/>
                <w:numId w:val="9"/>
              </w:numPr>
              <w:tabs>
                <w:tab w:val="left" w:pos="304"/>
              </w:tabs>
              <w:ind w:left="0"/>
              <w:jc w:val="both"/>
              <w:rPr>
                <w:color w:val="000000"/>
                <w:sz w:val="24"/>
                <w:lang w:val="en-US"/>
              </w:rPr>
            </w:pPr>
            <w:proofErr w:type="spellStart"/>
            <w:r w:rsidRPr="000B2243">
              <w:rPr>
                <w:color w:val="000000"/>
                <w:lang w:val="en-US"/>
              </w:rPr>
              <w:t>оценивать</w:t>
            </w:r>
            <w:proofErr w:type="spellEnd"/>
            <w:r w:rsidRPr="000B2243">
              <w:rPr>
                <w:color w:val="000000"/>
                <w:lang w:val="en-US"/>
              </w:rPr>
              <w:t xml:space="preserve"> </w:t>
            </w:r>
            <w:proofErr w:type="spellStart"/>
            <w:r w:rsidRPr="000B2243">
              <w:rPr>
                <w:color w:val="000000"/>
                <w:lang w:val="en-US"/>
              </w:rPr>
              <w:t>состояние</w:t>
            </w:r>
            <w:proofErr w:type="spellEnd"/>
            <w:r w:rsidRPr="000B2243">
              <w:rPr>
                <w:color w:val="000000"/>
                <w:lang w:val="en-US"/>
              </w:rPr>
              <w:t xml:space="preserve"> </w:t>
            </w:r>
            <w:proofErr w:type="spellStart"/>
            <w:r w:rsidRPr="000B2243">
              <w:rPr>
                <w:color w:val="000000"/>
                <w:lang w:val="en-US"/>
              </w:rPr>
              <w:t>пациента</w:t>
            </w:r>
            <w:proofErr w:type="spellEnd"/>
            <w:r w:rsidRPr="000B2243">
              <w:rPr>
                <w:color w:val="000000"/>
                <w:lang w:val="en-US"/>
              </w:rPr>
              <w:t xml:space="preserve">; </w:t>
            </w:r>
          </w:p>
          <w:p w14:paraId="734301E4" w14:textId="77777777" w:rsidR="000B2243" w:rsidRPr="000B2243" w:rsidRDefault="000B2243" w:rsidP="00A121EA">
            <w:pPr>
              <w:tabs>
                <w:tab w:val="left" w:pos="304"/>
              </w:tabs>
              <w:ind w:firstLine="22"/>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оценивать анатомо-функциональное состояние органов и систем организма пациента с учетом возрастных особенностей и заболевания, проводить: </w:t>
            </w:r>
          </w:p>
          <w:p w14:paraId="6CAC8794" w14:textId="77777777" w:rsidR="000B2243" w:rsidRPr="000B2243" w:rsidRDefault="000B2243" w:rsidP="00A121EA">
            <w:pPr>
              <w:numPr>
                <w:ilvl w:val="0"/>
                <w:numId w:val="10"/>
              </w:numPr>
              <w:tabs>
                <w:tab w:val="left" w:pos="304"/>
              </w:tabs>
              <w:ind w:left="0"/>
              <w:jc w:val="both"/>
              <w:rPr>
                <w:color w:val="000000"/>
                <w:sz w:val="24"/>
                <w:lang w:val="en-US"/>
              </w:rPr>
            </w:pPr>
            <w:proofErr w:type="spellStart"/>
            <w:r w:rsidRPr="000B2243">
              <w:rPr>
                <w:color w:val="000000"/>
                <w:lang w:val="en-US"/>
              </w:rPr>
              <w:t>общий</w:t>
            </w:r>
            <w:proofErr w:type="spellEnd"/>
            <w:r w:rsidRPr="000B2243">
              <w:rPr>
                <w:color w:val="000000"/>
                <w:lang w:val="en-US"/>
              </w:rPr>
              <w:t xml:space="preserve"> </w:t>
            </w:r>
            <w:proofErr w:type="spellStart"/>
            <w:r w:rsidRPr="000B2243">
              <w:rPr>
                <w:color w:val="000000"/>
                <w:lang w:val="en-US"/>
              </w:rPr>
              <w:t>визуальный</w:t>
            </w:r>
            <w:proofErr w:type="spellEnd"/>
            <w:r w:rsidRPr="000B2243">
              <w:rPr>
                <w:color w:val="000000"/>
                <w:lang w:val="en-US"/>
              </w:rPr>
              <w:t xml:space="preserve"> </w:t>
            </w:r>
            <w:proofErr w:type="spellStart"/>
            <w:r w:rsidRPr="000B2243">
              <w:rPr>
                <w:color w:val="000000"/>
                <w:lang w:val="en-US"/>
              </w:rPr>
              <w:t>осмотр</w:t>
            </w:r>
            <w:proofErr w:type="spellEnd"/>
            <w:r w:rsidRPr="000B2243">
              <w:rPr>
                <w:color w:val="000000"/>
                <w:lang w:val="en-US"/>
              </w:rPr>
              <w:t xml:space="preserve"> </w:t>
            </w:r>
            <w:proofErr w:type="spellStart"/>
            <w:r w:rsidRPr="000B2243">
              <w:rPr>
                <w:color w:val="000000"/>
                <w:lang w:val="en-US"/>
              </w:rPr>
              <w:t>пациента</w:t>
            </w:r>
            <w:proofErr w:type="spellEnd"/>
            <w:r w:rsidRPr="000B2243">
              <w:rPr>
                <w:color w:val="000000"/>
                <w:lang w:val="en-US"/>
              </w:rPr>
              <w:t xml:space="preserve">, </w:t>
            </w:r>
          </w:p>
          <w:p w14:paraId="31DA2D6E" w14:textId="77777777" w:rsidR="000B2243" w:rsidRPr="000B2243" w:rsidRDefault="000B2243" w:rsidP="00A121EA">
            <w:pPr>
              <w:numPr>
                <w:ilvl w:val="0"/>
                <w:numId w:val="10"/>
              </w:numPr>
              <w:tabs>
                <w:tab w:val="left" w:pos="304"/>
              </w:tabs>
              <w:ind w:left="0"/>
              <w:jc w:val="both"/>
              <w:rPr>
                <w:color w:val="000000"/>
                <w:sz w:val="24"/>
                <w:lang w:val="en-US"/>
              </w:rPr>
            </w:pPr>
            <w:proofErr w:type="spellStart"/>
            <w:r w:rsidRPr="000B2243">
              <w:rPr>
                <w:color w:val="000000"/>
                <w:lang w:val="en-US"/>
              </w:rPr>
              <w:t>осмотр</w:t>
            </w:r>
            <w:proofErr w:type="spellEnd"/>
            <w:r w:rsidRPr="000B2243">
              <w:rPr>
                <w:color w:val="000000"/>
                <w:lang w:val="en-US"/>
              </w:rPr>
              <w:t xml:space="preserve"> </w:t>
            </w:r>
            <w:proofErr w:type="spellStart"/>
            <w:r w:rsidRPr="000B2243">
              <w:rPr>
                <w:color w:val="000000"/>
                <w:lang w:val="en-US"/>
              </w:rPr>
              <w:t>полости</w:t>
            </w:r>
            <w:proofErr w:type="spellEnd"/>
            <w:r w:rsidRPr="000B2243">
              <w:rPr>
                <w:color w:val="000000"/>
                <w:lang w:val="en-US"/>
              </w:rPr>
              <w:t xml:space="preserve"> </w:t>
            </w:r>
            <w:proofErr w:type="spellStart"/>
            <w:r w:rsidRPr="000B2243">
              <w:rPr>
                <w:color w:val="000000"/>
                <w:lang w:val="en-US"/>
              </w:rPr>
              <w:t>рта</w:t>
            </w:r>
            <w:proofErr w:type="spellEnd"/>
            <w:r w:rsidRPr="000B2243">
              <w:rPr>
                <w:color w:val="000000"/>
                <w:lang w:val="en-US"/>
              </w:rPr>
              <w:t xml:space="preserve">, </w:t>
            </w:r>
          </w:p>
          <w:p w14:paraId="1A0DA7C2" w14:textId="77777777" w:rsidR="000B2243" w:rsidRPr="000B2243" w:rsidRDefault="000B2243" w:rsidP="00A121EA">
            <w:pPr>
              <w:numPr>
                <w:ilvl w:val="0"/>
                <w:numId w:val="10"/>
              </w:numPr>
              <w:tabs>
                <w:tab w:val="left" w:pos="304"/>
              </w:tabs>
              <w:ind w:left="0"/>
              <w:jc w:val="both"/>
              <w:rPr>
                <w:color w:val="000000"/>
                <w:sz w:val="24"/>
              </w:rPr>
            </w:pPr>
            <w:r w:rsidRPr="000B2243">
              <w:rPr>
                <w:color w:val="000000"/>
              </w:rPr>
              <w:t xml:space="preserve">осмотр верхних дыхательных путей с использованием дополнительных источников света, шпателя и зеркал, </w:t>
            </w:r>
          </w:p>
          <w:p w14:paraId="18E98C4E" w14:textId="77777777" w:rsidR="000B2243" w:rsidRPr="000B2243" w:rsidRDefault="000B2243" w:rsidP="00A121EA">
            <w:pPr>
              <w:numPr>
                <w:ilvl w:val="0"/>
                <w:numId w:val="10"/>
              </w:numPr>
              <w:tabs>
                <w:tab w:val="left" w:pos="304"/>
              </w:tabs>
              <w:ind w:left="0"/>
              <w:jc w:val="both"/>
              <w:rPr>
                <w:color w:val="000000"/>
                <w:sz w:val="24"/>
                <w:lang w:val="en-US"/>
              </w:rPr>
            </w:pPr>
            <w:proofErr w:type="spellStart"/>
            <w:r w:rsidRPr="000B2243">
              <w:rPr>
                <w:color w:val="000000"/>
                <w:lang w:val="en-US"/>
              </w:rPr>
              <w:t>измерение</w:t>
            </w:r>
            <w:proofErr w:type="spellEnd"/>
            <w:r w:rsidRPr="000B2243">
              <w:rPr>
                <w:color w:val="000000"/>
                <w:lang w:val="en-US"/>
              </w:rPr>
              <w:t xml:space="preserve"> </w:t>
            </w:r>
            <w:proofErr w:type="spellStart"/>
            <w:r w:rsidRPr="000B2243">
              <w:rPr>
                <w:color w:val="000000"/>
                <w:lang w:val="en-US"/>
              </w:rPr>
              <w:t>роста</w:t>
            </w:r>
            <w:proofErr w:type="spellEnd"/>
            <w:r w:rsidRPr="000B2243">
              <w:rPr>
                <w:color w:val="000000"/>
                <w:lang w:val="en-US"/>
              </w:rPr>
              <w:t xml:space="preserve">, </w:t>
            </w:r>
          </w:p>
          <w:p w14:paraId="52B8431C" w14:textId="77777777" w:rsidR="000B2243" w:rsidRPr="000B2243" w:rsidRDefault="000B2243" w:rsidP="00A121EA">
            <w:pPr>
              <w:numPr>
                <w:ilvl w:val="0"/>
                <w:numId w:val="10"/>
              </w:numPr>
              <w:tabs>
                <w:tab w:val="left" w:pos="304"/>
              </w:tabs>
              <w:ind w:left="0"/>
              <w:jc w:val="both"/>
              <w:rPr>
                <w:color w:val="000000"/>
                <w:sz w:val="24"/>
                <w:lang w:val="en-US"/>
              </w:rPr>
            </w:pPr>
            <w:proofErr w:type="spellStart"/>
            <w:r w:rsidRPr="000B2243">
              <w:rPr>
                <w:color w:val="000000"/>
                <w:lang w:val="en-US"/>
              </w:rPr>
              <w:t>измерение</w:t>
            </w:r>
            <w:proofErr w:type="spellEnd"/>
            <w:r w:rsidRPr="000B2243">
              <w:rPr>
                <w:color w:val="000000"/>
                <w:lang w:val="en-US"/>
              </w:rPr>
              <w:t xml:space="preserve"> </w:t>
            </w:r>
            <w:proofErr w:type="spellStart"/>
            <w:r w:rsidRPr="000B2243">
              <w:rPr>
                <w:color w:val="000000"/>
                <w:lang w:val="en-US"/>
              </w:rPr>
              <w:t>массы</w:t>
            </w:r>
            <w:proofErr w:type="spellEnd"/>
            <w:r w:rsidRPr="000B2243">
              <w:rPr>
                <w:color w:val="000000"/>
                <w:lang w:val="en-US"/>
              </w:rPr>
              <w:t xml:space="preserve"> </w:t>
            </w:r>
            <w:proofErr w:type="spellStart"/>
            <w:r w:rsidRPr="000B2243">
              <w:rPr>
                <w:color w:val="000000"/>
                <w:lang w:val="en-US"/>
              </w:rPr>
              <w:t>тела</w:t>
            </w:r>
            <w:proofErr w:type="spellEnd"/>
            <w:r w:rsidRPr="000B2243">
              <w:rPr>
                <w:color w:val="000000"/>
                <w:lang w:val="en-US"/>
              </w:rPr>
              <w:t xml:space="preserve">, </w:t>
            </w:r>
          </w:p>
          <w:p w14:paraId="01F35A8C" w14:textId="77777777" w:rsidR="000B2243" w:rsidRPr="000B2243" w:rsidRDefault="000B2243" w:rsidP="00A121EA">
            <w:pPr>
              <w:numPr>
                <w:ilvl w:val="0"/>
                <w:numId w:val="11"/>
              </w:numPr>
              <w:tabs>
                <w:tab w:val="left" w:pos="304"/>
              </w:tabs>
              <w:ind w:left="0"/>
              <w:jc w:val="both"/>
              <w:rPr>
                <w:color w:val="000000"/>
                <w:sz w:val="24"/>
                <w:lang w:val="en-US"/>
              </w:rPr>
            </w:pPr>
            <w:proofErr w:type="spellStart"/>
            <w:r w:rsidRPr="000B2243">
              <w:rPr>
                <w:color w:val="000000"/>
                <w:lang w:val="en-US"/>
              </w:rPr>
              <w:t>измерение</w:t>
            </w:r>
            <w:proofErr w:type="spellEnd"/>
            <w:r w:rsidRPr="000B2243">
              <w:rPr>
                <w:color w:val="000000"/>
                <w:lang w:val="en-US"/>
              </w:rPr>
              <w:t xml:space="preserve"> </w:t>
            </w:r>
            <w:proofErr w:type="spellStart"/>
            <w:r w:rsidRPr="000B2243">
              <w:rPr>
                <w:color w:val="000000"/>
                <w:lang w:val="en-US"/>
              </w:rPr>
              <w:t>основных</w:t>
            </w:r>
            <w:proofErr w:type="spellEnd"/>
            <w:r w:rsidRPr="000B2243">
              <w:rPr>
                <w:color w:val="000000"/>
                <w:lang w:val="en-US"/>
              </w:rPr>
              <w:t xml:space="preserve"> </w:t>
            </w:r>
            <w:proofErr w:type="spellStart"/>
            <w:r w:rsidRPr="000B2243">
              <w:rPr>
                <w:color w:val="000000"/>
                <w:lang w:val="en-US"/>
              </w:rPr>
              <w:t>анатомических</w:t>
            </w:r>
            <w:proofErr w:type="spellEnd"/>
            <w:r w:rsidRPr="000B2243">
              <w:rPr>
                <w:color w:val="000000"/>
                <w:lang w:val="en-US"/>
              </w:rPr>
              <w:t xml:space="preserve"> </w:t>
            </w:r>
            <w:proofErr w:type="spellStart"/>
            <w:r w:rsidRPr="000B2243">
              <w:rPr>
                <w:color w:val="000000"/>
                <w:lang w:val="en-US"/>
              </w:rPr>
              <w:t>окружностей</w:t>
            </w:r>
            <w:proofErr w:type="spellEnd"/>
            <w:r w:rsidRPr="000B2243">
              <w:rPr>
                <w:color w:val="000000"/>
                <w:lang w:val="en-US"/>
              </w:rPr>
              <w:t xml:space="preserve">, </w:t>
            </w:r>
          </w:p>
          <w:p w14:paraId="6FE56A5F" w14:textId="77777777" w:rsidR="000B2243" w:rsidRPr="000B2243" w:rsidRDefault="000B2243" w:rsidP="00A121EA">
            <w:pPr>
              <w:numPr>
                <w:ilvl w:val="0"/>
                <w:numId w:val="11"/>
              </w:numPr>
              <w:tabs>
                <w:tab w:val="left" w:pos="304"/>
              </w:tabs>
              <w:ind w:left="0"/>
              <w:jc w:val="both"/>
              <w:rPr>
                <w:color w:val="000000"/>
                <w:sz w:val="24"/>
                <w:lang w:val="en-US"/>
              </w:rPr>
            </w:pPr>
            <w:proofErr w:type="spellStart"/>
            <w:r w:rsidRPr="000B2243">
              <w:rPr>
                <w:color w:val="000000"/>
                <w:lang w:val="en-US"/>
              </w:rPr>
              <w:t>измерение</w:t>
            </w:r>
            <w:proofErr w:type="spellEnd"/>
            <w:r w:rsidRPr="000B2243">
              <w:rPr>
                <w:color w:val="000000"/>
                <w:lang w:val="en-US"/>
              </w:rPr>
              <w:t xml:space="preserve"> </w:t>
            </w:r>
            <w:proofErr w:type="spellStart"/>
            <w:r w:rsidRPr="000B2243">
              <w:rPr>
                <w:color w:val="000000"/>
                <w:lang w:val="en-US"/>
              </w:rPr>
              <w:t>окружности</w:t>
            </w:r>
            <w:proofErr w:type="spellEnd"/>
            <w:r w:rsidRPr="000B2243">
              <w:rPr>
                <w:color w:val="000000"/>
                <w:lang w:val="en-US"/>
              </w:rPr>
              <w:t xml:space="preserve"> </w:t>
            </w:r>
            <w:proofErr w:type="spellStart"/>
            <w:r w:rsidRPr="000B2243">
              <w:rPr>
                <w:color w:val="000000"/>
                <w:lang w:val="en-US"/>
              </w:rPr>
              <w:t>головы</w:t>
            </w:r>
            <w:proofErr w:type="spellEnd"/>
            <w:r w:rsidRPr="000B2243">
              <w:rPr>
                <w:color w:val="000000"/>
                <w:lang w:val="en-US"/>
              </w:rPr>
              <w:t xml:space="preserve">, </w:t>
            </w:r>
          </w:p>
          <w:p w14:paraId="4F2EC396" w14:textId="77777777" w:rsidR="000B2243" w:rsidRPr="000B2243" w:rsidRDefault="000B2243" w:rsidP="00A121EA">
            <w:pPr>
              <w:numPr>
                <w:ilvl w:val="0"/>
                <w:numId w:val="11"/>
              </w:numPr>
              <w:tabs>
                <w:tab w:val="left" w:pos="304"/>
              </w:tabs>
              <w:ind w:left="0"/>
              <w:jc w:val="both"/>
              <w:rPr>
                <w:color w:val="000000"/>
                <w:sz w:val="24"/>
                <w:lang w:val="en-US"/>
              </w:rPr>
            </w:pPr>
            <w:proofErr w:type="spellStart"/>
            <w:r w:rsidRPr="000B2243">
              <w:rPr>
                <w:color w:val="000000"/>
                <w:lang w:val="en-US"/>
              </w:rPr>
              <w:t>измерение</w:t>
            </w:r>
            <w:proofErr w:type="spellEnd"/>
            <w:r w:rsidRPr="000B2243">
              <w:rPr>
                <w:color w:val="000000"/>
                <w:lang w:val="en-US"/>
              </w:rPr>
              <w:t xml:space="preserve"> </w:t>
            </w:r>
            <w:proofErr w:type="spellStart"/>
            <w:r w:rsidRPr="000B2243">
              <w:rPr>
                <w:color w:val="000000"/>
                <w:lang w:val="en-US"/>
              </w:rPr>
              <w:t>окружности</w:t>
            </w:r>
            <w:proofErr w:type="spellEnd"/>
            <w:r w:rsidRPr="000B2243">
              <w:rPr>
                <w:color w:val="000000"/>
                <w:lang w:val="en-US"/>
              </w:rPr>
              <w:t xml:space="preserve"> </w:t>
            </w:r>
            <w:proofErr w:type="spellStart"/>
            <w:r w:rsidRPr="000B2243">
              <w:rPr>
                <w:color w:val="000000"/>
                <w:lang w:val="en-US"/>
              </w:rPr>
              <w:t>грудной</w:t>
            </w:r>
            <w:proofErr w:type="spellEnd"/>
            <w:r w:rsidRPr="000B2243">
              <w:rPr>
                <w:color w:val="000000"/>
                <w:lang w:val="en-US"/>
              </w:rPr>
              <w:t xml:space="preserve"> </w:t>
            </w:r>
            <w:proofErr w:type="spellStart"/>
            <w:r w:rsidRPr="000B2243">
              <w:rPr>
                <w:color w:val="000000"/>
                <w:lang w:val="en-US"/>
              </w:rPr>
              <w:t>клетки</w:t>
            </w:r>
            <w:proofErr w:type="spellEnd"/>
            <w:r w:rsidRPr="000B2243">
              <w:rPr>
                <w:color w:val="000000"/>
                <w:lang w:val="en-US"/>
              </w:rPr>
              <w:t xml:space="preserve">, </w:t>
            </w:r>
          </w:p>
          <w:p w14:paraId="501232D3" w14:textId="77777777" w:rsidR="000B2243" w:rsidRPr="000B2243" w:rsidRDefault="000B2243" w:rsidP="00A121EA">
            <w:pPr>
              <w:numPr>
                <w:ilvl w:val="0"/>
                <w:numId w:val="11"/>
              </w:numPr>
              <w:tabs>
                <w:tab w:val="left" w:pos="304"/>
              </w:tabs>
              <w:ind w:left="0"/>
              <w:jc w:val="both"/>
              <w:rPr>
                <w:color w:val="000000"/>
                <w:sz w:val="24"/>
              </w:rPr>
            </w:pPr>
            <w:r w:rsidRPr="000B2243">
              <w:rPr>
                <w:color w:val="000000"/>
              </w:rPr>
              <w:t>измерение толщины кожной складки (</w:t>
            </w:r>
            <w:proofErr w:type="spellStart"/>
            <w:r w:rsidRPr="000B2243">
              <w:rPr>
                <w:color w:val="000000"/>
              </w:rPr>
              <w:t>пликометрия</w:t>
            </w:r>
            <w:proofErr w:type="spellEnd"/>
            <w:r w:rsidRPr="000B2243">
              <w:rPr>
                <w:color w:val="000000"/>
              </w:rPr>
              <w:t xml:space="preserve">); </w:t>
            </w:r>
          </w:p>
          <w:p w14:paraId="6534A09E" w14:textId="77777777" w:rsidR="000B2243" w:rsidRPr="000B2243" w:rsidRDefault="000B2243" w:rsidP="00A121EA">
            <w:pPr>
              <w:numPr>
                <w:ilvl w:val="0"/>
                <w:numId w:val="11"/>
              </w:numPr>
              <w:tabs>
                <w:tab w:val="left" w:pos="344"/>
              </w:tabs>
              <w:ind w:left="0"/>
              <w:jc w:val="both"/>
              <w:rPr>
                <w:color w:val="000000"/>
                <w:sz w:val="24"/>
              </w:rPr>
            </w:pPr>
            <w:r w:rsidRPr="000B2243">
              <w:rPr>
                <w:color w:val="000000"/>
              </w:rPr>
              <w:t xml:space="preserve"> 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w:t>
            </w:r>
            <w:r w:rsidRPr="000B2243">
              <w:rPr>
                <w:color w:val="000000"/>
              </w:rPr>
              <w:lastRenderedPageBreak/>
              <w:t xml:space="preserve">аномалиям (порокам развития) у плода; </w:t>
            </w:r>
          </w:p>
          <w:p w14:paraId="2F02B0AE" w14:textId="77777777" w:rsidR="000B2243" w:rsidRPr="000B2243" w:rsidRDefault="000B2243" w:rsidP="00A121EA">
            <w:pPr>
              <w:tabs>
                <w:tab w:val="left" w:pos="304"/>
              </w:tabs>
              <w:ind w:firstLine="22"/>
              <w:rPr>
                <w:color w:val="000000"/>
                <w:sz w:val="24"/>
              </w:rPr>
            </w:pPr>
            <w:r w:rsidRPr="000B2243">
              <w:rPr>
                <w:rFonts w:ascii="Calibri" w:eastAsia="Segoe UI Symbol" w:hAnsi="Calibri" w:cs="Segoe UI Symbol"/>
                <w:color w:val="000000"/>
              </w:rPr>
              <w:t>-</w:t>
            </w:r>
            <w:r w:rsidRPr="000B2243">
              <w:rPr>
                <w:rFonts w:ascii="Arial" w:eastAsia="Arial" w:hAnsi="Arial" w:cs="Arial"/>
                <w:color w:val="000000"/>
              </w:rPr>
              <w:t xml:space="preserve"> </w:t>
            </w:r>
            <w:r w:rsidRPr="000B2243">
              <w:rPr>
                <w:color w:val="000000"/>
              </w:rPr>
              <w:t xml:space="preserve">интерпретировать и анализировать результаты </w:t>
            </w:r>
            <w:proofErr w:type="spellStart"/>
            <w:r w:rsidRPr="000B2243">
              <w:rPr>
                <w:color w:val="000000"/>
              </w:rPr>
              <w:t>физикального</w:t>
            </w:r>
            <w:proofErr w:type="spellEnd"/>
            <w:r w:rsidRPr="000B2243">
              <w:rPr>
                <w:color w:val="000000"/>
              </w:rPr>
              <w:t xml:space="preserve"> обследования с учетом возрастных особенностей и заболевания: </w:t>
            </w:r>
          </w:p>
          <w:p w14:paraId="1540D08A" w14:textId="77777777" w:rsidR="000B2243" w:rsidRPr="000B2243" w:rsidRDefault="000B2243" w:rsidP="00A121EA">
            <w:pPr>
              <w:numPr>
                <w:ilvl w:val="0"/>
                <w:numId w:val="12"/>
              </w:numPr>
              <w:tabs>
                <w:tab w:val="left" w:pos="304"/>
              </w:tabs>
              <w:ind w:left="0"/>
              <w:jc w:val="both"/>
              <w:rPr>
                <w:color w:val="000000"/>
                <w:sz w:val="24"/>
                <w:lang w:val="en-US"/>
              </w:rPr>
            </w:pPr>
            <w:proofErr w:type="spellStart"/>
            <w:r w:rsidRPr="000B2243">
              <w:rPr>
                <w:color w:val="000000"/>
                <w:lang w:val="en-US"/>
              </w:rPr>
              <w:t>термометрию</w:t>
            </w:r>
            <w:proofErr w:type="spellEnd"/>
            <w:r w:rsidRPr="000B2243">
              <w:rPr>
                <w:color w:val="000000"/>
                <w:lang w:val="en-US"/>
              </w:rPr>
              <w:t xml:space="preserve"> </w:t>
            </w:r>
            <w:proofErr w:type="spellStart"/>
            <w:r w:rsidRPr="000B2243">
              <w:rPr>
                <w:color w:val="000000"/>
                <w:lang w:val="en-US"/>
              </w:rPr>
              <w:t>общую</w:t>
            </w:r>
            <w:proofErr w:type="spellEnd"/>
            <w:r w:rsidRPr="000B2243">
              <w:rPr>
                <w:color w:val="000000"/>
                <w:lang w:val="en-US"/>
              </w:rPr>
              <w:t xml:space="preserve">, </w:t>
            </w:r>
          </w:p>
          <w:p w14:paraId="728D02FD" w14:textId="77777777" w:rsidR="000B2243" w:rsidRPr="000B2243" w:rsidRDefault="000B2243" w:rsidP="00A121EA">
            <w:pPr>
              <w:numPr>
                <w:ilvl w:val="0"/>
                <w:numId w:val="12"/>
              </w:numPr>
              <w:tabs>
                <w:tab w:val="left" w:pos="304"/>
              </w:tabs>
              <w:ind w:left="0"/>
              <w:jc w:val="both"/>
              <w:rPr>
                <w:color w:val="000000"/>
                <w:sz w:val="24"/>
                <w:lang w:val="en-US"/>
              </w:rPr>
            </w:pPr>
            <w:proofErr w:type="spellStart"/>
            <w:r w:rsidRPr="000B2243">
              <w:rPr>
                <w:color w:val="000000"/>
                <w:lang w:val="en-US"/>
              </w:rPr>
              <w:t>измерение</w:t>
            </w:r>
            <w:proofErr w:type="spellEnd"/>
            <w:r w:rsidRPr="000B2243">
              <w:rPr>
                <w:color w:val="000000"/>
                <w:lang w:val="en-US"/>
              </w:rPr>
              <w:t xml:space="preserve"> </w:t>
            </w:r>
            <w:proofErr w:type="spellStart"/>
            <w:r w:rsidRPr="000B2243">
              <w:rPr>
                <w:color w:val="000000"/>
                <w:lang w:val="en-US"/>
              </w:rPr>
              <w:t>частоты</w:t>
            </w:r>
            <w:proofErr w:type="spellEnd"/>
            <w:r w:rsidRPr="000B2243">
              <w:rPr>
                <w:color w:val="000000"/>
                <w:lang w:val="en-US"/>
              </w:rPr>
              <w:t xml:space="preserve"> </w:t>
            </w:r>
            <w:proofErr w:type="spellStart"/>
            <w:r w:rsidRPr="000B2243">
              <w:rPr>
                <w:color w:val="000000"/>
                <w:lang w:val="en-US"/>
              </w:rPr>
              <w:t>дыхания</w:t>
            </w:r>
            <w:proofErr w:type="spellEnd"/>
            <w:r w:rsidRPr="000B2243">
              <w:rPr>
                <w:color w:val="000000"/>
                <w:lang w:val="en-US"/>
              </w:rPr>
              <w:t xml:space="preserve">, </w:t>
            </w:r>
          </w:p>
          <w:p w14:paraId="26B8A158" w14:textId="77777777" w:rsidR="000B2243" w:rsidRPr="000B2243" w:rsidRDefault="000B2243" w:rsidP="00A121EA">
            <w:pPr>
              <w:numPr>
                <w:ilvl w:val="0"/>
                <w:numId w:val="12"/>
              </w:numPr>
              <w:tabs>
                <w:tab w:val="left" w:pos="304"/>
              </w:tabs>
              <w:ind w:left="0"/>
              <w:jc w:val="both"/>
              <w:rPr>
                <w:color w:val="000000"/>
                <w:sz w:val="24"/>
                <w:lang w:val="en-US"/>
              </w:rPr>
            </w:pPr>
            <w:proofErr w:type="spellStart"/>
            <w:r w:rsidRPr="000B2243">
              <w:rPr>
                <w:color w:val="000000"/>
                <w:lang w:val="en-US"/>
              </w:rPr>
              <w:t>измерение</w:t>
            </w:r>
            <w:proofErr w:type="spellEnd"/>
            <w:r w:rsidRPr="000B2243">
              <w:rPr>
                <w:color w:val="000000"/>
                <w:lang w:val="en-US"/>
              </w:rPr>
              <w:t xml:space="preserve"> </w:t>
            </w:r>
            <w:proofErr w:type="spellStart"/>
            <w:r w:rsidRPr="000B2243">
              <w:rPr>
                <w:color w:val="000000"/>
                <w:lang w:val="en-US"/>
              </w:rPr>
              <w:t>частоты</w:t>
            </w:r>
            <w:proofErr w:type="spellEnd"/>
            <w:r w:rsidRPr="000B2243">
              <w:rPr>
                <w:color w:val="000000"/>
                <w:lang w:val="en-US"/>
              </w:rPr>
              <w:t xml:space="preserve"> </w:t>
            </w:r>
            <w:proofErr w:type="spellStart"/>
            <w:r w:rsidRPr="000B2243">
              <w:rPr>
                <w:color w:val="000000"/>
                <w:lang w:val="en-US"/>
              </w:rPr>
              <w:t>сердцебиения</w:t>
            </w:r>
            <w:proofErr w:type="spellEnd"/>
            <w:r w:rsidRPr="000B2243">
              <w:rPr>
                <w:color w:val="000000"/>
                <w:lang w:val="en-US"/>
              </w:rPr>
              <w:t xml:space="preserve">, </w:t>
            </w:r>
          </w:p>
          <w:p w14:paraId="14126325" w14:textId="77777777" w:rsidR="000B2243" w:rsidRPr="000B2243" w:rsidRDefault="000B2243" w:rsidP="00A121EA">
            <w:pPr>
              <w:numPr>
                <w:ilvl w:val="0"/>
                <w:numId w:val="12"/>
              </w:numPr>
              <w:tabs>
                <w:tab w:val="left" w:pos="304"/>
              </w:tabs>
              <w:ind w:left="0"/>
              <w:jc w:val="both"/>
              <w:rPr>
                <w:color w:val="000000"/>
                <w:sz w:val="24"/>
              </w:rPr>
            </w:pPr>
            <w:r w:rsidRPr="000B2243">
              <w:rPr>
                <w:color w:val="000000"/>
              </w:rPr>
              <w:t xml:space="preserve">исследование пульса, исследование пульса методом мониторирования, </w:t>
            </w:r>
          </w:p>
          <w:p w14:paraId="2072426F" w14:textId="77777777" w:rsidR="000B2243" w:rsidRPr="000B2243" w:rsidRDefault="000B2243" w:rsidP="00A121EA">
            <w:pPr>
              <w:numPr>
                <w:ilvl w:val="0"/>
                <w:numId w:val="12"/>
              </w:numPr>
              <w:tabs>
                <w:tab w:val="left" w:pos="304"/>
              </w:tabs>
              <w:ind w:left="0"/>
              <w:jc w:val="both"/>
              <w:rPr>
                <w:color w:val="000000"/>
                <w:sz w:val="24"/>
              </w:rPr>
            </w:pPr>
            <w:r w:rsidRPr="000B2243">
              <w:rPr>
                <w:color w:val="000000"/>
              </w:rPr>
              <w:t xml:space="preserve">измерение артериального давления на периферических артериях, суточное мониторирование артериального давления, </w:t>
            </w:r>
          </w:p>
          <w:p w14:paraId="5A6B5472" w14:textId="77777777" w:rsidR="000B2243" w:rsidRPr="000B2243" w:rsidRDefault="000B2243" w:rsidP="00A121EA">
            <w:pPr>
              <w:numPr>
                <w:ilvl w:val="0"/>
                <w:numId w:val="12"/>
              </w:numPr>
              <w:tabs>
                <w:tab w:val="left" w:pos="304"/>
              </w:tabs>
              <w:ind w:left="0"/>
              <w:jc w:val="both"/>
              <w:rPr>
                <w:color w:val="000000"/>
                <w:sz w:val="24"/>
                <w:lang w:val="en-US"/>
              </w:rPr>
            </w:pPr>
            <w:proofErr w:type="spellStart"/>
            <w:r w:rsidRPr="000B2243">
              <w:rPr>
                <w:color w:val="000000"/>
                <w:lang w:val="en-US"/>
              </w:rPr>
              <w:t>регистрацию</w:t>
            </w:r>
            <w:proofErr w:type="spellEnd"/>
            <w:r w:rsidRPr="000B2243">
              <w:rPr>
                <w:color w:val="000000"/>
                <w:lang w:val="en-US"/>
              </w:rPr>
              <w:t xml:space="preserve"> </w:t>
            </w:r>
            <w:proofErr w:type="spellStart"/>
            <w:r w:rsidRPr="000B2243">
              <w:rPr>
                <w:color w:val="000000"/>
                <w:lang w:val="en-US"/>
              </w:rPr>
              <w:t>электрокардиограммы</w:t>
            </w:r>
            <w:proofErr w:type="spellEnd"/>
            <w:r w:rsidRPr="000B2243">
              <w:rPr>
                <w:color w:val="000000"/>
                <w:lang w:val="en-US"/>
              </w:rPr>
              <w:t xml:space="preserve">, </w:t>
            </w:r>
          </w:p>
          <w:p w14:paraId="62937520" w14:textId="77777777" w:rsidR="000B2243" w:rsidRPr="000B2243" w:rsidRDefault="000B2243" w:rsidP="00A121EA">
            <w:pPr>
              <w:numPr>
                <w:ilvl w:val="0"/>
                <w:numId w:val="12"/>
              </w:numPr>
              <w:tabs>
                <w:tab w:val="left" w:pos="304"/>
              </w:tabs>
              <w:ind w:left="0"/>
              <w:jc w:val="both"/>
              <w:rPr>
                <w:color w:val="000000"/>
                <w:sz w:val="24"/>
              </w:rPr>
            </w:pPr>
            <w:r w:rsidRPr="000B2243">
              <w:rPr>
                <w:color w:val="000000"/>
              </w:rPr>
              <w:t xml:space="preserve">прикроватное мониторирование жизненных функций и параметров, </w:t>
            </w:r>
          </w:p>
          <w:p w14:paraId="4E01330D" w14:textId="77777777" w:rsidR="000B2243" w:rsidRPr="000B2243" w:rsidRDefault="000B2243" w:rsidP="00A121EA">
            <w:pPr>
              <w:numPr>
                <w:ilvl w:val="0"/>
                <w:numId w:val="12"/>
              </w:numPr>
              <w:tabs>
                <w:tab w:val="left" w:pos="304"/>
              </w:tabs>
              <w:ind w:left="0"/>
              <w:jc w:val="both"/>
              <w:rPr>
                <w:color w:val="000000"/>
                <w:sz w:val="24"/>
              </w:rPr>
            </w:pPr>
            <w:r w:rsidRPr="000B2243">
              <w:rPr>
                <w:color w:val="000000"/>
              </w:rPr>
              <w:t xml:space="preserve">оценку поведения пациента с психическими расстройствами; </w:t>
            </w:r>
          </w:p>
          <w:p w14:paraId="1F105F2E" w14:textId="77777777" w:rsidR="000B2243" w:rsidRPr="000B2243" w:rsidRDefault="000B2243" w:rsidP="00A121EA">
            <w:pPr>
              <w:tabs>
                <w:tab w:val="left" w:pos="304"/>
              </w:tabs>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проводить диагностику неосложненных острых заболеваний и (или) состояний, хронических заболеваний и их обострений, травм, отравлений у взрослых и детей; </w:t>
            </w:r>
          </w:p>
          <w:p w14:paraId="522018F0" w14:textId="77777777" w:rsidR="000B2243" w:rsidRPr="000B2243" w:rsidRDefault="000B2243" w:rsidP="00A121EA">
            <w:pPr>
              <w:tabs>
                <w:tab w:val="left" w:pos="304"/>
              </w:tabs>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выявлять пациентов с повышенным риском развития злокачественных новообразований, с признаками предраковых заболеваний и злокачественных новообразований и направлять пациентов с подозрением на злокачественную опухоль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 </w:t>
            </w:r>
          </w:p>
          <w:p w14:paraId="346995FD" w14:textId="77777777" w:rsidR="000B2243" w:rsidRPr="000B2243" w:rsidRDefault="000B2243" w:rsidP="00A121EA">
            <w:pPr>
              <w:tabs>
                <w:tab w:val="left" w:pos="304"/>
              </w:tabs>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обосновывать и планировать объем инструментальных и лабораторных исследований с учетом возрастных особенностей и наличия заболеваний; </w:t>
            </w:r>
          </w:p>
          <w:p w14:paraId="51ABECD7" w14:textId="77777777" w:rsidR="000B2243" w:rsidRPr="000B2243" w:rsidRDefault="000B2243" w:rsidP="00A121EA">
            <w:pPr>
              <w:tabs>
                <w:tab w:val="left" w:pos="304"/>
              </w:tabs>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интерпретировать и анализировать результаты инструментальных и лабораторных обследований с учетом возрастных особенностей и наличия заболеваний; </w:t>
            </w:r>
          </w:p>
          <w:p w14:paraId="4BA9DD74" w14:textId="77777777" w:rsidR="000B2243" w:rsidRPr="000B2243" w:rsidRDefault="000B2243" w:rsidP="00A121EA">
            <w:pPr>
              <w:tabs>
                <w:tab w:val="left" w:pos="304"/>
              </w:tabs>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обосновывать необходимость направления пациентов к участковому врачу-терапевту, </w:t>
            </w:r>
            <w:r w:rsidRPr="000B2243">
              <w:rPr>
                <w:color w:val="000000"/>
              </w:rPr>
              <w:lastRenderedPageBreak/>
              <w:t xml:space="preserve">врачу общей практики (семейному врачу), участковому врачу-педиатру и врачам-специалистам с учетом возрастных особенностей и наличия заболеваний; </w:t>
            </w:r>
          </w:p>
          <w:p w14:paraId="4EA193D1"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определять медицинские показания для оказания медицинской помощи с учетом возрастных особенностей; </w:t>
            </w:r>
          </w:p>
          <w:p w14:paraId="35C6F28F" w14:textId="4AC810B6" w:rsidR="007D3EB2" w:rsidRDefault="000B2243" w:rsidP="00A121EA">
            <w:pPr>
              <w:jc w:val="both"/>
              <w:rPr>
                <w:b/>
                <w:sz w:val="28"/>
                <w:szCs w:val="28"/>
              </w:rPr>
            </w:pPr>
            <w:r w:rsidRPr="000B2243">
              <w:rPr>
                <w:color w:val="000000"/>
                <w:sz w:val="22"/>
                <w:szCs w:val="22"/>
                <w:lang w:eastAsia="en-US"/>
              </w:rPr>
              <w:t>‒формулировать предварительный диагноз в соответствии с международной статистической классификацией болезней и проблем, связанных со здоровьем</w:t>
            </w:r>
          </w:p>
        </w:tc>
        <w:tc>
          <w:tcPr>
            <w:tcW w:w="3115" w:type="dxa"/>
          </w:tcPr>
          <w:p w14:paraId="5E5A1A91" w14:textId="77777777" w:rsidR="000B2243" w:rsidRPr="000B2243" w:rsidRDefault="000B2243" w:rsidP="00A121EA">
            <w:pPr>
              <w:ind w:hanging="21"/>
              <w:rPr>
                <w:color w:val="000000"/>
                <w:sz w:val="24"/>
              </w:rPr>
            </w:pPr>
            <w:r w:rsidRPr="000B2243">
              <w:rPr>
                <w:color w:val="000000"/>
              </w:rPr>
              <w:lastRenderedPageBreak/>
              <w:t xml:space="preserve">клиническое значение и методику сбора жалоб и анамнеза у пациентов или их законных представителей; </w:t>
            </w:r>
          </w:p>
          <w:p w14:paraId="41BA0B9C"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w:t>
            </w:r>
          </w:p>
          <w:p w14:paraId="195C3ED5"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особенности регуляции функциональных систем организма человека при патологических процессах; </w:t>
            </w:r>
          </w:p>
          <w:p w14:paraId="02E33F15" w14:textId="77777777" w:rsidR="000B2243" w:rsidRPr="000B2243" w:rsidRDefault="000B2243" w:rsidP="00A121EA">
            <w:pPr>
              <w:ind w:hanging="21"/>
              <w:rPr>
                <w:color w:val="000000"/>
              </w:rPr>
            </w:pPr>
            <w:r w:rsidRPr="000B2243">
              <w:rPr>
                <w:color w:val="000000"/>
              </w:rPr>
              <w:t>‒</w:t>
            </w:r>
            <w:r w:rsidRPr="000B2243">
              <w:rPr>
                <w:rFonts w:ascii="Arial" w:eastAsia="Arial" w:hAnsi="Arial" w:cs="Arial"/>
                <w:color w:val="000000"/>
              </w:rPr>
              <w:t xml:space="preserve"> </w:t>
            </w:r>
            <w:r w:rsidRPr="000B2243">
              <w:rPr>
                <w:color w:val="000000"/>
              </w:rPr>
              <w:t xml:space="preserve">правила и цели проведения амбулаторного приема и активного посещения пациентов на дому; </w:t>
            </w:r>
          </w:p>
          <w:p w14:paraId="62F7C9F7"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клиническое значение методики проведения медицинских осмотров и обследования пациента; </w:t>
            </w:r>
          </w:p>
          <w:p w14:paraId="570BF18E"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методика расспроса, осмотра пациента с учетом возрастных особенностей и заболевания; </w:t>
            </w:r>
          </w:p>
          <w:p w14:paraId="003EC9DA"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форме; </w:t>
            </w:r>
          </w:p>
          <w:p w14:paraId="03D26DF1"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 </w:t>
            </w:r>
          </w:p>
          <w:p w14:paraId="3AD05D71"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признаки физиологически нормально протекающей беременности; </w:t>
            </w:r>
          </w:p>
          <w:p w14:paraId="669D8450"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 </w:t>
            </w:r>
          </w:p>
          <w:p w14:paraId="43E9D6F7" w14:textId="77777777" w:rsidR="000B2243" w:rsidRPr="000B2243" w:rsidRDefault="000B2243" w:rsidP="00A121EA">
            <w:pPr>
              <w:ind w:hanging="21"/>
              <w:rPr>
                <w:color w:val="000000"/>
                <w:sz w:val="24"/>
              </w:rPr>
            </w:pPr>
            <w:r w:rsidRPr="000B2243">
              <w:rPr>
                <w:color w:val="000000"/>
              </w:rPr>
              <w:lastRenderedPageBreak/>
              <w:t>‒</w:t>
            </w:r>
            <w:r w:rsidRPr="000B2243">
              <w:rPr>
                <w:rFonts w:ascii="Arial" w:eastAsia="Arial" w:hAnsi="Arial" w:cs="Arial"/>
                <w:color w:val="000000"/>
              </w:rPr>
              <w:t xml:space="preserve"> </w:t>
            </w:r>
            <w:r w:rsidRPr="000B2243">
              <w:rPr>
                <w:color w:val="000000"/>
              </w:rPr>
              <w:t xml:space="preserve">международную статистическую классификации болезней и проблем, связанных со здоровьем; </w:t>
            </w:r>
          </w:p>
          <w:p w14:paraId="7CE89CC4"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медицинские показания к оказанию первичной медико-санитарной помощи в амбулаторных условиях или в условиях дневного стационара; </w:t>
            </w:r>
          </w:p>
          <w:p w14:paraId="02D2FFA5"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медицинские показания и порядок направления пациента на консультации к участковому врачу-терапевту, врачу общей практики (семейному врачу), участковому врачу-педиатру и врачам-специалистам; </w:t>
            </w:r>
          </w:p>
          <w:p w14:paraId="2C541ADD" w14:textId="73A61AE7" w:rsidR="007D3EB2" w:rsidRDefault="000B2243" w:rsidP="00A121EA">
            <w:pPr>
              <w:jc w:val="both"/>
              <w:rPr>
                <w:b/>
                <w:sz w:val="28"/>
                <w:szCs w:val="28"/>
              </w:rPr>
            </w:pPr>
            <w:r w:rsidRPr="000B2243">
              <w:rPr>
                <w:color w:val="000000"/>
                <w:sz w:val="22"/>
                <w:szCs w:val="22"/>
                <w:lang w:eastAsia="en-US"/>
              </w:rPr>
              <w:t>‒</w:t>
            </w:r>
            <w:r w:rsidRPr="000B2243">
              <w:rPr>
                <w:rFonts w:ascii="Arial" w:eastAsia="Arial" w:hAnsi="Arial" w:cs="Arial"/>
                <w:color w:val="000000"/>
                <w:sz w:val="22"/>
                <w:szCs w:val="22"/>
                <w:lang w:eastAsia="en-US"/>
              </w:rPr>
              <w:t xml:space="preserve"> </w:t>
            </w:r>
            <w:r w:rsidRPr="000B2243">
              <w:rPr>
                <w:color w:val="000000"/>
                <w:sz w:val="22"/>
                <w:szCs w:val="22"/>
                <w:lang w:eastAsia="en-US"/>
              </w:rPr>
              <w:t>медицинские показания к оказанию специализированной медицинской помощи в стационарных условиях</w:t>
            </w:r>
          </w:p>
        </w:tc>
      </w:tr>
      <w:tr w:rsidR="007D3EB2" w14:paraId="52EE6BA4" w14:textId="77777777" w:rsidTr="007D3EB2">
        <w:trPr>
          <w:jc w:val="center"/>
        </w:trPr>
        <w:tc>
          <w:tcPr>
            <w:tcW w:w="3114" w:type="dxa"/>
          </w:tcPr>
          <w:p w14:paraId="143D33EF" w14:textId="278DA666" w:rsidR="007D3EB2" w:rsidRPr="007D3EB2" w:rsidRDefault="007D3EB2" w:rsidP="00A121EA">
            <w:pPr>
              <w:jc w:val="both"/>
              <w:rPr>
                <w:bCs/>
                <w:sz w:val="28"/>
                <w:szCs w:val="28"/>
              </w:rPr>
            </w:pPr>
            <w:r w:rsidRPr="007D3EB2">
              <w:rPr>
                <w:bCs/>
                <w:sz w:val="28"/>
                <w:szCs w:val="28"/>
              </w:rPr>
              <w:lastRenderedPageBreak/>
              <w:t>ПК 2.2</w:t>
            </w:r>
          </w:p>
        </w:tc>
        <w:tc>
          <w:tcPr>
            <w:tcW w:w="3115" w:type="dxa"/>
          </w:tcPr>
          <w:p w14:paraId="2EADB703" w14:textId="77777777" w:rsidR="000B2243" w:rsidRPr="000B2243" w:rsidRDefault="000B2243" w:rsidP="00A121EA">
            <w:pPr>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разрабатывать план лечения пациентов с хроническими неосложненными заболеваниями и </w:t>
            </w:r>
          </w:p>
          <w:p w14:paraId="5952BDD0" w14:textId="77777777" w:rsidR="000B2243" w:rsidRPr="000B2243" w:rsidRDefault="000B2243" w:rsidP="00A121EA">
            <w:pPr>
              <w:rPr>
                <w:color w:val="000000"/>
                <w:sz w:val="24"/>
              </w:rPr>
            </w:pPr>
            <w:r w:rsidRPr="000B2243">
              <w:rPr>
                <w:color w:val="000000"/>
              </w:rPr>
              <w:t xml:space="preserve">(или) состояниями и их обострениями, травмами, отравлениями; </w:t>
            </w:r>
          </w:p>
          <w:p w14:paraId="5648B897" w14:textId="77777777" w:rsidR="000B2243" w:rsidRPr="000B2243" w:rsidRDefault="000B2243" w:rsidP="00A121EA">
            <w:pPr>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оформлять рецепт на лекарственные препараты, медицинские изделия и специальные продукты лечебного питания; </w:t>
            </w:r>
          </w:p>
          <w:p w14:paraId="3EDE6580" w14:textId="77777777" w:rsidR="000B2243" w:rsidRPr="000B2243" w:rsidRDefault="000B2243" w:rsidP="00A121EA">
            <w:pPr>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применять лекарственные препараты, специальные продукты лечебного питания и медицинские изделия при заболеваниях и (или) состояниях, не сопровождающихся угрозой жизни пациента, с учетом возрастных особенностей, в том числе по назначению врача; </w:t>
            </w:r>
          </w:p>
          <w:p w14:paraId="74E8C7DF" w14:textId="77777777" w:rsidR="000B2243" w:rsidRPr="000B2243" w:rsidRDefault="000B2243" w:rsidP="00A121EA">
            <w:pPr>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назначать немедикаментозное лечение с учетом диагноза и клинической картины заболевания; ‒</w:t>
            </w:r>
            <w:r w:rsidRPr="000B2243">
              <w:rPr>
                <w:rFonts w:ascii="Arial" w:eastAsia="Arial" w:hAnsi="Arial" w:cs="Arial"/>
                <w:color w:val="000000"/>
              </w:rPr>
              <w:t xml:space="preserve"> </w:t>
            </w:r>
            <w:r w:rsidRPr="000B2243">
              <w:rPr>
                <w:color w:val="000000"/>
              </w:rPr>
              <w:t xml:space="preserve">проводить следующие медицинские манипуляции и процедуры: </w:t>
            </w:r>
          </w:p>
          <w:p w14:paraId="2148B731" w14:textId="77777777" w:rsidR="000B2243" w:rsidRPr="000B2243" w:rsidRDefault="000B2243" w:rsidP="00A121EA">
            <w:pPr>
              <w:tabs>
                <w:tab w:val="left" w:pos="306"/>
              </w:tabs>
              <w:jc w:val="both"/>
              <w:rPr>
                <w:color w:val="000000"/>
                <w:sz w:val="24"/>
              </w:rPr>
            </w:pPr>
            <w:r w:rsidRPr="000B2243">
              <w:rPr>
                <w:color w:val="000000"/>
              </w:rPr>
              <w:t xml:space="preserve">ингаляторное введение лекарственных препаратов и кислорода; </w:t>
            </w:r>
          </w:p>
          <w:p w14:paraId="7DA88BF8" w14:textId="7835FE57" w:rsidR="000B2243" w:rsidRPr="000B2243" w:rsidRDefault="000B2243" w:rsidP="00A121EA">
            <w:pPr>
              <w:tabs>
                <w:tab w:val="left" w:pos="306"/>
              </w:tabs>
              <w:jc w:val="both"/>
              <w:rPr>
                <w:color w:val="000000"/>
                <w:sz w:val="24"/>
              </w:rPr>
            </w:pPr>
            <w:r w:rsidRPr="000B2243">
              <w:rPr>
                <w:color w:val="000000"/>
              </w:rPr>
              <w:t>ингаляторное</w:t>
            </w:r>
            <w:r w:rsidR="00A121EA">
              <w:rPr>
                <w:color w:val="000000"/>
              </w:rPr>
              <w:t xml:space="preserve"> </w:t>
            </w:r>
            <w:r w:rsidRPr="000B2243">
              <w:rPr>
                <w:color w:val="000000"/>
              </w:rPr>
              <w:t xml:space="preserve">введение лекарственных препаратов через небулайзер; </w:t>
            </w:r>
          </w:p>
          <w:p w14:paraId="3928D576" w14:textId="77777777" w:rsidR="000B2243" w:rsidRPr="000B2243" w:rsidRDefault="000B2243" w:rsidP="00A121EA">
            <w:pPr>
              <w:tabs>
                <w:tab w:val="left" w:pos="306"/>
              </w:tabs>
              <w:jc w:val="both"/>
              <w:rPr>
                <w:color w:val="000000"/>
                <w:sz w:val="24"/>
              </w:rPr>
            </w:pPr>
            <w:r w:rsidRPr="000B2243">
              <w:rPr>
                <w:color w:val="000000"/>
              </w:rPr>
              <w:t xml:space="preserve">пособие при парентеральном введении лекарственных препаратов; </w:t>
            </w:r>
          </w:p>
          <w:p w14:paraId="6E91E223" w14:textId="77777777" w:rsidR="000B2243" w:rsidRPr="000B2243" w:rsidRDefault="000B2243" w:rsidP="00A121EA">
            <w:pPr>
              <w:tabs>
                <w:tab w:val="left" w:pos="306"/>
              </w:tabs>
              <w:jc w:val="both"/>
              <w:rPr>
                <w:color w:val="000000"/>
                <w:sz w:val="24"/>
              </w:rPr>
            </w:pPr>
            <w:r w:rsidRPr="000B2243">
              <w:rPr>
                <w:color w:val="000000"/>
              </w:rPr>
              <w:t xml:space="preserve">пункция, катетеризация </w:t>
            </w:r>
            <w:proofErr w:type="spellStart"/>
            <w:r w:rsidRPr="000B2243">
              <w:rPr>
                <w:color w:val="000000"/>
              </w:rPr>
              <w:t>кубитальной</w:t>
            </w:r>
            <w:proofErr w:type="spellEnd"/>
            <w:r w:rsidRPr="000B2243">
              <w:rPr>
                <w:color w:val="000000"/>
              </w:rPr>
              <w:t xml:space="preserve"> и других периферических вен; </w:t>
            </w:r>
          </w:p>
          <w:p w14:paraId="46C20D03" w14:textId="77777777" w:rsidR="000B2243" w:rsidRPr="000B2243" w:rsidRDefault="000B2243" w:rsidP="00A121EA">
            <w:pPr>
              <w:tabs>
                <w:tab w:val="left" w:pos="306"/>
              </w:tabs>
              <w:jc w:val="both"/>
              <w:rPr>
                <w:color w:val="000000"/>
              </w:rPr>
            </w:pPr>
            <w:r w:rsidRPr="000B2243">
              <w:rPr>
                <w:color w:val="000000"/>
              </w:rPr>
              <w:t xml:space="preserve">внутривенное введение лекарственных препаратов; </w:t>
            </w:r>
          </w:p>
          <w:p w14:paraId="4532E61B" w14:textId="416E7D19" w:rsidR="000B2243" w:rsidRPr="000B2243" w:rsidRDefault="000B2243" w:rsidP="00A121EA">
            <w:pPr>
              <w:tabs>
                <w:tab w:val="left" w:pos="306"/>
              </w:tabs>
              <w:jc w:val="both"/>
              <w:rPr>
                <w:color w:val="000000"/>
                <w:sz w:val="24"/>
              </w:rPr>
            </w:pPr>
            <w:r w:rsidRPr="000B2243">
              <w:rPr>
                <w:color w:val="000000"/>
              </w:rPr>
              <w:t xml:space="preserve">непрерывное внутривенное введение лекарственных </w:t>
            </w:r>
            <w:r w:rsidRPr="000B2243">
              <w:rPr>
                <w:color w:val="000000"/>
              </w:rPr>
              <w:lastRenderedPageBreak/>
              <w:t xml:space="preserve">препаратов; </w:t>
            </w:r>
          </w:p>
          <w:p w14:paraId="4CB26F9A" w14:textId="77777777" w:rsidR="000B2243" w:rsidRPr="000B2243" w:rsidRDefault="000B2243" w:rsidP="00A121EA">
            <w:pPr>
              <w:tabs>
                <w:tab w:val="left" w:pos="306"/>
              </w:tabs>
              <w:jc w:val="both"/>
              <w:rPr>
                <w:color w:val="000000"/>
                <w:sz w:val="24"/>
              </w:rPr>
            </w:pPr>
            <w:proofErr w:type="spellStart"/>
            <w:r w:rsidRPr="000B2243">
              <w:rPr>
                <w:color w:val="000000"/>
              </w:rPr>
              <w:t>внутрипросветное</w:t>
            </w:r>
            <w:proofErr w:type="spellEnd"/>
            <w:r w:rsidRPr="000B2243">
              <w:rPr>
                <w:color w:val="000000"/>
              </w:rPr>
              <w:t xml:space="preserve"> введение в центральный венозный катетер антисептиков и лекарственных препаратов; </w:t>
            </w:r>
          </w:p>
          <w:p w14:paraId="74703FF5" w14:textId="77777777" w:rsidR="000B2243" w:rsidRPr="000B2243" w:rsidRDefault="000B2243" w:rsidP="00A121EA">
            <w:pPr>
              <w:tabs>
                <w:tab w:val="left" w:pos="304"/>
              </w:tabs>
              <w:jc w:val="both"/>
              <w:rPr>
                <w:color w:val="000000"/>
                <w:sz w:val="24"/>
              </w:rPr>
            </w:pPr>
            <w:r w:rsidRPr="000B2243">
              <w:rPr>
                <w:color w:val="000000"/>
              </w:rPr>
              <w:t xml:space="preserve">уход за сосудистым катетером; </w:t>
            </w:r>
          </w:p>
          <w:p w14:paraId="1152921E" w14:textId="6B5C82FD" w:rsidR="000B2243" w:rsidRPr="000B2243" w:rsidRDefault="000B2243" w:rsidP="00A121EA">
            <w:pPr>
              <w:tabs>
                <w:tab w:val="left" w:pos="304"/>
              </w:tabs>
              <w:jc w:val="both"/>
              <w:rPr>
                <w:color w:val="000000"/>
                <w:sz w:val="24"/>
              </w:rPr>
            </w:pPr>
            <w:r w:rsidRPr="000B2243">
              <w:rPr>
                <w:color w:val="000000"/>
              </w:rPr>
              <w:t xml:space="preserve">проводить введение лекарственных препаратов: </w:t>
            </w:r>
          </w:p>
          <w:p w14:paraId="4355D26E" w14:textId="77777777" w:rsidR="000B2243" w:rsidRPr="000B2243" w:rsidRDefault="000B2243" w:rsidP="00A121EA">
            <w:pPr>
              <w:numPr>
                <w:ilvl w:val="0"/>
                <w:numId w:val="13"/>
              </w:numPr>
              <w:tabs>
                <w:tab w:val="left" w:pos="381"/>
              </w:tabs>
              <w:ind w:left="0"/>
              <w:rPr>
                <w:color w:val="000000"/>
                <w:sz w:val="24"/>
              </w:rPr>
            </w:pPr>
            <w:r w:rsidRPr="000B2243">
              <w:rPr>
                <w:color w:val="000000"/>
              </w:rPr>
              <w:t xml:space="preserve"> накожно, </w:t>
            </w:r>
            <w:proofErr w:type="spellStart"/>
            <w:r w:rsidRPr="000B2243">
              <w:rPr>
                <w:color w:val="000000"/>
              </w:rPr>
              <w:t>внутрикожно</w:t>
            </w:r>
            <w:proofErr w:type="spellEnd"/>
            <w:r w:rsidRPr="000B2243">
              <w:rPr>
                <w:color w:val="000000"/>
              </w:rPr>
              <w:t xml:space="preserve">, подкожно, в очаг поражения кожи; </w:t>
            </w:r>
            <w:proofErr w:type="spellStart"/>
            <w:r w:rsidRPr="000B2243">
              <w:rPr>
                <w:color w:val="000000"/>
              </w:rPr>
              <w:t>интравагинально</w:t>
            </w:r>
            <w:proofErr w:type="spellEnd"/>
            <w:r w:rsidRPr="000B2243">
              <w:rPr>
                <w:color w:val="000000"/>
              </w:rPr>
              <w:t xml:space="preserve">, ректально, с помощью клизмы; </w:t>
            </w:r>
          </w:p>
          <w:p w14:paraId="4E76A7AB" w14:textId="77777777" w:rsidR="000B2243" w:rsidRPr="000B2243" w:rsidRDefault="000B2243" w:rsidP="00A121EA">
            <w:pPr>
              <w:tabs>
                <w:tab w:val="left" w:pos="381"/>
              </w:tabs>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 </w:t>
            </w:r>
          </w:p>
          <w:p w14:paraId="390B1F91" w14:textId="77777777" w:rsidR="000B2243" w:rsidRPr="000B2243" w:rsidRDefault="000B2243" w:rsidP="00A121EA">
            <w:pPr>
              <w:tabs>
                <w:tab w:val="left" w:pos="381"/>
              </w:tabs>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 </w:t>
            </w:r>
          </w:p>
          <w:p w14:paraId="7AC6CC59" w14:textId="77777777" w:rsidR="000B2243" w:rsidRPr="000B2243" w:rsidRDefault="000B2243" w:rsidP="00A121EA">
            <w:pPr>
              <w:tabs>
                <w:tab w:val="left" w:pos="381"/>
              </w:tabs>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 </w:t>
            </w:r>
          </w:p>
          <w:p w14:paraId="379A67E5" w14:textId="77777777" w:rsidR="000B2243" w:rsidRPr="000B2243" w:rsidRDefault="000B2243" w:rsidP="00A121EA">
            <w:pPr>
              <w:tabs>
                <w:tab w:val="left" w:pos="381"/>
              </w:tabs>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вести физиологические роды; </w:t>
            </w:r>
          </w:p>
          <w:p w14:paraId="0AFE2681" w14:textId="4A6B42D8" w:rsidR="000B2243" w:rsidRDefault="000B2243" w:rsidP="00A121EA">
            <w:pPr>
              <w:tabs>
                <w:tab w:val="left" w:pos="304"/>
              </w:tabs>
              <w:jc w:val="both"/>
              <w:rPr>
                <w:b/>
                <w:sz w:val="28"/>
                <w:szCs w:val="28"/>
              </w:rPr>
            </w:pPr>
            <w:r w:rsidRPr="000B2243">
              <w:rPr>
                <w:color w:val="000000"/>
                <w:sz w:val="22"/>
                <w:szCs w:val="22"/>
                <w:lang w:eastAsia="en-US"/>
              </w:rPr>
              <w:t>‒</w:t>
            </w:r>
            <w:r w:rsidRPr="000B2243">
              <w:rPr>
                <w:rFonts w:ascii="Arial" w:eastAsia="Arial" w:hAnsi="Arial" w:cs="Arial"/>
                <w:color w:val="000000"/>
                <w:sz w:val="22"/>
                <w:szCs w:val="22"/>
                <w:lang w:eastAsia="en-US"/>
              </w:rPr>
              <w:t xml:space="preserve"> </w:t>
            </w:r>
            <w:r w:rsidRPr="000B2243">
              <w:rPr>
                <w:color w:val="000000"/>
                <w:sz w:val="22"/>
                <w:szCs w:val="22"/>
                <w:lang w:eastAsia="en-US"/>
              </w:rPr>
              <w:t>вести учет лекарственных препаратов</w:t>
            </w:r>
          </w:p>
        </w:tc>
        <w:tc>
          <w:tcPr>
            <w:tcW w:w="3115" w:type="dxa"/>
          </w:tcPr>
          <w:p w14:paraId="5B970F1D" w14:textId="77777777" w:rsidR="000B2243" w:rsidRPr="000B2243" w:rsidRDefault="000B2243" w:rsidP="00A121EA">
            <w:pPr>
              <w:ind w:hanging="21"/>
              <w:rPr>
                <w:color w:val="000000"/>
                <w:sz w:val="24"/>
              </w:rPr>
            </w:pPr>
            <w:r w:rsidRPr="000B2243">
              <w:rPr>
                <w:color w:val="000000"/>
              </w:rPr>
              <w:lastRenderedPageBreak/>
              <w:t xml:space="preserve">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 </w:t>
            </w:r>
          </w:p>
          <w:p w14:paraId="4D2BB75B"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 </w:t>
            </w:r>
          </w:p>
          <w:p w14:paraId="21260683"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методы применения лекарственных препаратов, медицинских изделий и лечебного питания при заболеваниях и (или) состояниях у детей и взрослых; </w:t>
            </w:r>
          </w:p>
          <w:p w14:paraId="4AD48B02"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 </w:t>
            </w:r>
          </w:p>
          <w:p w14:paraId="56E5A723"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методы немедикаментозного лечения: медицинские показания и медицинские противопоказания, возможные осложнения, побочные действия, нежелательные реакции; </w:t>
            </w:r>
          </w:p>
          <w:p w14:paraId="4349DAA2"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механизм действия </w:t>
            </w:r>
            <w:r w:rsidRPr="000B2243">
              <w:rPr>
                <w:color w:val="000000"/>
              </w:rPr>
              <w:lastRenderedPageBreak/>
              <w:t xml:space="preserve">немедикаментозных методов лечения (физиотерапевтическое лечение, лечебная физкультура, массаж, иглорефлексотерапия, бальнеотерапии, психотерапия); </w:t>
            </w:r>
          </w:p>
          <w:p w14:paraId="0355486E" w14:textId="77777777" w:rsidR="000B2243" w:rsidRPr="000B2243" w:rsidRDefault="000B2243" w:rsidP="00A121EA">
            <w:pPr>
              <w:ind w:hanging="21"/>
              <w:rPr>
                <w:color w:val="000000"/>
                <w:sz w:val="24"/>
              </w:rPr>
            </w:pPr>
            <w:r w:rsidRPr="000B2243">
              <w:rPr>
                <w:color w:val="000000"/>
              </w:rPr>
              <w:t>‒</w:t>
            </w:r>
            <w:r w:rsidRPr="000B2243">
              <w:rPr>
                <w:rFonts w:ascii="Arial" w:eastAsia="Arial" w:hAnsi="Arial" w:cs="Arial"/>
                <w:color w:val="000000"/>
              </w:rPr>
              <w:t xml:space="preserve"> </w:t>
            </w:r>
            <w:r w:rsidRPr="000B2243">
              <w:rPr>
                <w:color w:val="000000"/>
              </w:rPr>
              <w:t xml:space="preserve">нормативные правовые акты, регулирующие обращение лекарственных средств,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w:t>
            </w:r>
          </w:p>
          <w:p w14:paraId="79C853B0" w14:textId="77777777" w:rsidR="000B2243" w:rsidRPr="000B2243" w:rsidRDefault="000B2243" w:rsidP="00A121EA">
            <w:pPr>
              <w:ind w:hanging="21"/>
              <w:rPr>
                <w:color w:val="000000"/>
                <w:sz w:val="24"/>
              </w:rPr>
            </w:pPr>
            <w:r w:rsidRPr="000B2243">
              <w:rPr>
                <w:color w:val="000000"/>
              </w:rPr>
              <w:t xml:space="preserve">также их хранение; </w:t>
            </w:r>
          </w:p>
          <w:p w14:paraId="153F7BD5" w14:textId="77777777" w:rsidR="000B2243" w:rsidRPr="000B2243" w:rsidRDefault="000B2243" w:rsidP="00A121EA">
            <w:pPr>
              <w:ind w:hanging="21"/>
              <w:rPr>
                <w:color w:val="000000"/>
              </w:rPr>
            </w:pPr>
            <w:r w:rsidRPr="000B2243">
              <w:rPr>
                <w:color w:val="000000"/>
              </w:rPr>
              <w:t>‒</w:t>
            </w:r>
            <w:r w:rsidRPr="000B2243">
              <w:rPr>
                <w:rFonts w:ascii="Arial" w:eastAsia="Arial" w:hAnsi="Arial" w:cs="Arial"/>
                <w:color w:val="000000"/>
              </w:rPr>
              <w:t xml:space="preserve"> </w:t>
            </w:r>
            <w:r w:rsidRPr="000B2243">
              <w:rPr>
                <w:color w:val="000000"/>
              </w:rPr>
              <w:t xml:space="preserve">требования к ведению предметно-количественного учета лекарственных препаратов; </w:t>
            </w:r>
          </w:p>
          <w:p w14:paraId="5317CBB3" w14:textId="3F7E4C5B" w:rsidR="000B2243" w:rsidRPr="000B2243" w:rsidRDefault="000B2243" w:rsidP="00A121EA">
            <w:pPr>
              <w:jc w:val="both"/>
              <w:rPr>
                <w:bCs/>
                <w:sz w:val="22"/>
                <w:szCs w:val="22"/>
              </w:rPr>
            </w:pPr>
            <w:r w:rsidRPr="000B2243">
              <w:rPr>
                <w:color w:val="000000"/>
                <w:sz w:val="22"/>
                <w:szCs w:val="22"/>
                <w:lang w:eastAsia="en-US"/>
              </w:rPr>
              <w:t>‒</w:t>
            </w:r>
            <w:r w:rsidRPr="000B2243">
              <w:rPr>
                <w:rFonts w:ascii="Arial" w:eastAsia="Arial" w:hAnsi="Arial" w:cs="Arial"/>
                <w:color w:val="000000"/>
                <w:sz w:val="22"/>
                <w:szCs w:val="22"/>
                <w:lang w:eastAsia="en-US"/>
              </w:rPr>
              <w:t xml:space="preserve"> </w:t>
            </w:r>
            <w:r w:rsidRPr="000B2243">
              <w:rPr>
                <w:color w:val="000000"/>
                <w:sz w:val="22"/>
                <w:szCs w:val="22"/>
                <w:lang w:eastAsia="en-US"/>
              </w:rPr>
              <w:t>порядок ведения физиологических родов</w:t>
            </w:r>
          </w:p>
        </w:tc>
      </w:tr>
      <w:tr w:rsidR="007D3EB2" w14:paraId="693E2AE8" w14:textId="77777777" w:rsidTr="007D3EB2">
        <w:trPr>
          <w:jc w:val="center"/>
        </w:trPr>
        <w:tc>
          <w:tcPr>
            <w:tcW w:w="3114" w:type="dxa"/>
          </w:tcPr>
          <w:p w14:paraId="1FA455B6" w14:textId="340F78FF" w:rsidR="007D3EB2" w:rsidRPr="007D3EB2" w:rsidRDefault="007D3EB2" w:rsidP="00A121EA">
            <w:pPr>
              <w:jc w:val="both"/>
              <w:rPr>
                <w:bCs/>
                <w:sz w:val="28"/>
                <w:szCs w:val="28"/>
              </w:rPr>
            </w:pPr>
            <w:r w:rsidRPr="007D3EB2">
              <w:rPr>
                <w:bCs/>
                <w:sz w:val="28"/>
                <w:szCs w:val="28"/>
              </w:rPr>
              <w:lastRenderedPageBreak/>
              <w:t>ПК 2.3.</w:t>
            </w:r>
          </w:p>
        </w:tc>
        <w:tc>
          <w:tcPr>
            <w:tcW w:w="3115" w:type="dxa"/>
          </w:tcPr>
          <w:p w14:paraId="07D9834A" w14:textId="77777777" w:rsidR="00995ADE" w:rsidRPr="00995ADE" w:rsidRDefault="00995ADE" w:rsidP="00A121EA">
            <w:pPr>
              <w:rPr>
                <w:color w:val="000000"/>
                <w:sz w:val="24"/>
              </w:rPr>
            </w:pPr>
            <w:r w:rsidRPr="00995ADE">
              <w:rPr>
                <w:color w:val="000000"/>
              </w:rPr>
              <w:t>‒</w:t>
            </w:r>
            <w:r w:rsidRPr="00995ADE">
              <w:rPr>
                <w:rFonts w:ascii="Arial" w:eastAsia="Arial" w:hAnsi="Arial" w:cs="Arial"/>
                <w:color w:val="000000"/>
              </w:rPr>
              <w:t xml:space="preserve"> </w:t>
            </w:r>
            <w:r w:rsidRPr="00995ADE">
              <w:rPr>
                <w:color w:val="000000"/>
              </w:rPr>
              <w:t xml:space="preserve">проводить мониторинг течения заболевания, корректировать план лечения в зависимости от особенностей течения заболевания; </w:t>
            </w:r>
          </w:p>
          <w:p w14:paraId="3E8E72D1" w14:textId="77777777" w:rsidR="00995ADE" w:rsidRPr="00995ADE" w:rsidRDefault="00995ADE" w:rsidP="00A121EA">
            <w:pPr>
              <w:rPr>
                <w:color w:val="000000"/>
                <w:sz w:val="24"/>
              </w:rPr>
            </w:pPr>
            <w:r w:rsidRPr="00995ADE">
              <w:rPr>
                <w:color w:val="000000"/>
              </w:rPr>
              <w:t>‒</w:t>
            </w:r>
            <w:r w:rsidRPr="00995ADE">
              <w:rPr>
                <w:rFonts w:ascii="Arial" w:eastAsia="Arial" w:hAnsi="Arial" w:cs="Arial"/>
                <w:color w:val="000000"/>
              </w:rPr>
              <w:t xml:space="preserve"> </w:t>
            </w:r>
            <w:r w:rsidRPr="00995ADE">
              <w:rPr>
                <w:color w:val="000000"/>
              </w:rPr>
              <w:t xml:space="preserve">оценивать эффективность и безопасность назначенного лечения; </w:t>
            </w:r>
          </w:p>
          <w:p w14:paraId="79D799F5" w14:textId="77777777" w:rsidR="00995ADE" w:rsidRPr="00995ADE" w:rsidRDefault="00995ADE" w:rsidP="00A121EA">
            <w:pPr>
              <w:rPr>
                <w:color w:val="000000"/>
                <w:sz w:val="24"/>
              </w:rPr>
            </w:pPr>
            <w:r w:rsidRPr="00995ADE">
              <w:rPr>
                <w:color w:val="000000"/>
              </w:rPr>
              <w:t>‒</w:t>
            </w:r>
            <w:r w:rsidRPr="00995ADE">
              <w:rPr>
                <w:rFonts w:ascii="Arial" w:eastAsia="Arial" w:hAnsi="Arial" w:cs="Arial"/>
                <w:color w:val="000000"/>
              </w:rPr>
              <w:t xml:space="preserve"> </w:t>
            </w:r>
            <w:r w:rsidRPr="00995ADE">
              <w:rPr>
                <w:color w:val="000000"/>
              </w:rPr>
              <w:t xml:space="preserve">проводить посещение пациента на дому с целью динамического наблюдения за состоянием пациента, течением заболевания; </w:t>
            </w:r>
          </w:p>
          <w:p w14:paraId="7E78E681" w14:textId="5F3A4AA2" w:rsidR="007D3EB2" w:rsidRDefault="00995ADE" w:rsidP="00A121EA">
            <w:pPr>
              <w:jc w:val="both"/>
              <w:rPr>
                <w:b/>
                <w:sz w:val="28"/>
                <w:szCs w:val="28"/>
              </w:rPr>
            </w:pPr>
            <w:r w:rsidRPr="00995ADE">
              <w:rPr>
                <w:color w:val="000000"/>
                <w:sz w:val="22"/>
                <w:szCs w:val="22"/>
                <w:lang w:eastAsia="en-US"/>
              </w:rPr>
              <w:t>‒</w:t>
            </w:r>
            <w:r w:rsidRPr="00995ADE">
              <w:rPr>
                <w:rFonts w:ascii="Arial" w:eastAsia="Arial" w:hAnsi="Arial" w:cs="Arial"/>
                <w:color w:val="000000"/>
                <w:sz w:val="22"/>
                <w:szCs w:val="22"/>
                <w:lang w:eastAsia="en-US"/>
              </w:rPr>
              <w:t xml:space="preserve"> </w:t>
            </w:r>
            <w:r w:rsidRPr="00995ADE">
              <w:rPr>
                <w:color w:val="000000"/>
                <w:sz w:val="22"/>
                <w:szCs w:val="22"/>
                <w:lang w:eastAsia="en-US"/>
              </w:rPr>
              <w:t>проводить измерение и оценку показателей жизнедеятельности пациентов в динамике, интерпретировать полученные данные</w:t>
            </w:r>
          </w:p>
        </w:tc>
        <w:tc>
          <w:tcPr>
            <w:tcW w:w="3115" w:type="dxa"/>
          </w:tcPr>
          <w:p w14:paraId="7F2FD653" w14:textId="34327FA5" w:rsidR="007D3EB2" w:rsidRDefault="00995ADE" w:rsidP="00A121EA">
            <w:pPr>
              <w:jc w:val="both"/>
              <w:rPr>
                <w:b/>
                <w:sz w:val="28"/>
                <w:szCs w:val="28"/>
              </w:rPr>
            </w:pPr>
            <w:r w:rsidRPr="00995ADE">
              <w:rPr>
                <w:color w:val="000000"/>
                <w:sz w:val="22"/>
                <w:szCs w:val="22"/>
                <w:lang w:eastAsia="en-US"/>
              </w:rPr>
              <w:t>‒</w:t>
            </w:r>
            <w:r w:rsidRPr="00995ADE">
              <w:rPr>
                <w:rFonts w:ascii="Arial" w:eastAsia="Arial" w:hAnsi="Arial" w:cs="Arial"/>
                <w:color w:val="000000"/>
                <w:sz w:val="22"/>
                <w:szCs w:val="22"/>
                <w:lang w:eastAsia="en-US"/>
              </w:rPr>
              <w:t xml:space="preserve"> </w:t>
            </w:r>
            <w:r w:rsidRPr="00995ADE">
              <w:rPr>
                <w:color w:val="000000"/>
                <w:sz w:val="22"/>
                <w:szCs w:val="22"/>
                <w:lang w:eastAsia="en-US"/>
              </w:rPr>
              <w:t>принципы, цели и объем динамического наблюдения пациентов, с высоким риском развития или наличием заболеваний с учетом возрастных особенностей</w:t>
            </w:r>
          </w:p>
        </w:tc>
      </w:tr>
      <w:tr w:rsidR="007D3EB2" w14:paraId="6404614B" w14:textId="77777777" w:rsidTr="007D3EB2">
        <w:trPr>
          <w:jc w:val="center"/>
        </w:trPr>
        <w:tc>
          <w:tcPr>
            <w:tcW w:w="3114" w:type="dxa"/>
          </w:tcPr>
          <w:p w14:paraId="1100F0C2" w14:textId="0B8064F8" w:rsidR="007D3EB2" w:rsidRPr="007D3EB2" w:rsidRDefault="007D3EB2" w:rsidP="00A121EA">
            <w:pPr>
              <w:jc w:val="both"/>
              <w:rPr>
                <w:bCs/>
                <w:sz w:val="28"/>
                <w:szCs w:val="28"/>
              </w:rPr>
            </w:pPr>
            <w:r w:rsidRPr="007D3EB2">
              <w:rPr>
                <w:bCs/>
                <w:sz w:val="28"/>
                <w:szCs w:val="28"/>
              </w:rPr>
              <w:t>ПК 2.4.</w:t>
            </w:r>
          </w:p>
        </w:tc>
        <w:tc>
          <w:tcPr>
            <w:tcW w:w="3115" w:type="dxa"/>
          </w:tcPr>
          <w:p w14:paraId="19D56013" w14:textId="77777777" w:rsidR="00995ADE" w:rsidRPr="00995ADE" w:rsidRDefault="00995ADE" w:rsidP="00A121EA">
            <w:pPr>
              <w:ind w:hanging="21"/>
              <w:rPr>
                <w:color w:val="000000"/>
                <w:sz w:val="24"/>
              </w:rPr>
            </w:pPr>
            <w:r w:rsidRPr="00995ADE">
              <w:rPr>
                <w:color w:val="000000"/>
              </w:rPr>
              <w:t>‒</w:t>
            </w:r>
            <w:r w:rsidRPr="00995ADE">
              <w:rPr>
                <w:rFonts w:ascii="Arial" w:eastAsia="Arial" w:hAnsi="Arial" w:cs="Arial"/>
                <w:color w:val="000000"/>
              </w:rPr>
              <w:t xml:space="preserve"> </w:t>
            </w:r>
            <w:r w:rsidRPr="00995ADE">
              <w:rPr>
                <w:color w:val="000000"/>
              </w:rPr>
              <w:t xml:space="preserve">определять признаки временной нетрудоспособности и признаки стойкого нарушения функций организма, обусловленного заболеваниями, последствиями травм или </w:t>
            </w:r>
            <w:r w:rsidRPr="00995ADE">
              <w:rPr>
                <w:color w:val="000000"/>
              </w:rPr>
              <w:lastRenderedPageBreak/>
              <w:t xml:space="preserve">дефектами; </w:t>
            </w:r>
          </w:p>
          <w:p w14:paraId="29D3887A" w14:textId="77777777" w:rsidR="00995ADE" w:rsidRPr="00995ADE" w:rsidRDefault="00995ADE" w:rsidP="00A121EA">
            <w:pPr>
              <w:ind w:hanging="21"/>
              <w:rPr>
                <w:color w:val="000000"/>
                <w:sz w:val="24"/>
              </w:rPr>
            </w:pPr>
            <w:r w:rsidRPr="00995ADE">
              <w:rPr>
                <w:color w:val="000000"/>
              </w:rPr>
              <w:t>‒</w:t>
            </w:r>
            <w:r w:rsidRPr="00995ADE">
              <w:rPr>
                <w:rFonts w:ascii="Arial" w:eastAsia="Arial" w:hAnsi="Arial" w:cs="Arial"/>
                <w:color w:val="000000"/>
              </w:rPr>
              <w:t xml:space="preserve"> </w:t>
            </w:r>
            <w:r w:rsidRPr="00995ADE">
              <w:rPr>
                <w:color w:val="000000"/>
              </w:rPr>
              <w:t xml:space="preserve">оформлять листок временной нетрудоспособности, в том числе, в форме электронного документа; </w:t>
            </w:r>
          </w:p>
          <w:p w14:paraId="6C20FA39" w14:textId="3327866A" w:rsidR="007D3EB2" w:rsidRDefault="00995ADE" w:rsidP="00A121EA">
            <w:pPr>
              <w:jc w:val="both"/>
              <w:rPr>
                <w:b/>
                <w:sz w:val="28"/>
                <w:szCs w:val="28"/>
              </w:rPr>
            </w:pPr>
            <w:r w:rsidRPr="00995ADE">
              <w:rPr>
                <w:color w:val="000000"/>
                <w:sz w:val="22"/>
                <w:szCs w:val="22"/>
                <w:lang w:eastAsia="en-US"/>
              </w:rPr>
              <w:t>‒</w:t>
            </w:r>
            <w:r w:rsidRPr="00995ADE">
              <w:rPr>
                <w:rFonts w:ascii="Arial" w:eastAsia="Arial" w:hAnsi="Arial" w:cs="Arial"/>
                <w:color w:val="000000"/>
                <w:sz w:val="22"/>
                <w:szCs w:val="22"/>
                <w:lang w:eastAsia="en-US"/>
              </w:rPr>
              <w:t xml:space="preserve"> </w:t>
            </w:r>
            <w:r w:rsidRPr="00995ADE">
              <w:rPr>
                <w:color w:val="000000"/>
                <w:sz w:val="22"/>
                <w:szCs w:val="22"/>
                <w:lang w:eastAsia="en-US"/>
              </w:rPr>
              <w:t>оформлять документы для направления пациента на медико-социальную экспертизу в соответствии с нормативными правовыми актами</w:t>
            </w:r>
          </w:p>
        </w:tc>
        <w:tc>
          <w:tcPr>
            <w:tcW w:w="3115" w:type="dxa"/>
          </w:tcPr>
          <w:p w14:paraId="7868D753" w14:textId="1119543B" w:rsidR="00995ADE" w:rsidRPr="00995ADE" w:rsidRDefault="00995ADE" w:rsidP="00A121EA">
            <w:pPr>
              <w:rPr>
                <w:color w:val="000000"/>
                <w:sz w:val="24"/>
              </w:rPr>
            </w:pPr>
            <w:r w:rsidRPr="00995ADE">
              <w:rPr>
                <w:color w:val="000000"/>
                <w:sz w:val="22"/>
                <w:szCs w:val="22"/>
                <w:lang w:eastAsia="en-US"/>
              </w:rPr>
              <w:lastRenderedPageBreak/>
              <w:t>‒</w:t>
            </w:r>
            <w:r w:rsidRPr="00995ADE">
              <w:rPr>
                <w:rFonts w:ascii="Arial" w:eastAsia="Arial" w:hAnsi="Arial" w:cs="Arial"/>
                <w:color w:val="000000"/>
                <w:sz w:val="22"/>
                <w:szCs w:val="22"/>
                <w:lang w:eastAsia="en-US"/>
              </w:rPr>
              <w:t xml:space="preserve"> </w:t>
            </w:r>
            <w:r w:rsidRPr="00995ADE">
              <w:rPr>
                <w:color w:val="000000"/>
                <w:sz w:val="22"/>
                <w:szCs w:val="22"/>
                <w:lang w:eastAsia="en-US"/>
              </w:rPr>
              <w:t>нормативно-правовые документы, регламентирующие порядок проведения экспертизы</w:t>
            </w:r>
            <w:r w:rsidR="00C16400">
              <w:rPr>
                <w:color w:val="000000"/>
                <w:sz w:val="22"/>
                <w:szCs w:val="22"/>
                <w:lang w:eastAsia="en-US"/>
              </w:rPr>
              <w:t xml:space="preserve"> </w:t>
            </w:r>
            <w:r w:rsidRPr="00995ADE">
              <w:rPr>
                <w:color w:val="000000"/>
              </w:rPr>
              <w:t xml:space="preserve">временной нетрудоспособности; </w:t>
            </w:r>
          </w:p>
          <w:p w14:paraId="69197FF7" w14:textId="77777777" w:rsidR="00995ADE" w:rsidRPr="00995ADE" w:rsidRDefault="00995ADE" w:rsidP="00A121EA">
            <w:pPr>
              <w:rPr>
                <w:color w:val="000000"/>
                <w:sz w:val="24"/>
              </w:rPr>
            </w:pPr>
            <w:r w:rsidRPr="00995ADE">
              <w:rPr>
                <w:color w:val="000000"/>
              </w:rPr>
              <w:t>‒</w:t>
            </w:r>
            <w:r w:rsidRPr="00995ADE">
              <w:rPr>
                <w:rFonts w:ascii="Arial" w:eastAsia="Arial" w:hAnsi="Arial" w:cs="Arial"/>
                <w:color w:val="000000"/>
              </w:rPr>
              <w:t xml:space="preserve"> </w:t>
            </w:r>
            <w:r w:rsidRPr="00995ADE">
              <w:rPr>
                <w:color w:val="000000"/>
              </w:rPr>
              <w:t xml:space="preserve">критерии временной </w:t>
            </w:r>
            <w:r w:rsidRPr="00995ADE">
              <w:rPr>
                <w:color w:val="000000"/>
              </w:rPr>
              <w:lastRenderedPageBreak/>
              <w:t xml:space="preserve">нетрудоспособности, порядок проведения экспертизы временной нетрудоспособности; </w:t>
            </w:r>
          </w:p>
          <w:p w14:paraId="124F0777" w14:textId="77777777" w:rsidR="00995ADE" w:rsidRPr="00995ADE" w:rsidRDefault="00995ADE" w:rsidP="00A121EA">
            <w:pPr>
              <w:rPr>
                <w:color w:val="000000"/>
                <w:sz w:val="24"/>
              </w:rPr>
            </w:pPr>
            <w:r w:rsidRPr="00995ADE">
              <w:rPr>
                <w:color w:val="000000"/>
              </w:rPr>
              <w:t>‒</w:t>
            </w:r>
            <w:r w:rsidRPr="00995ADE">
              <w:rPr>
                <w:rFonts w:ascii="Arial" w:eastAsia="Arial" w:hAnsi="Arial" w:cs="Arial"/>
                <w:color w:val="000000"/>
              </w:rPr>
              <w:t xml:space="preserve"> </w:t>
            </w:r>
            <w:r w:rsidRPr="00995ADE">
              <w:rPr>
                <w:color w:val="000000"/>
              </w:rPr>
              <w:t xml:space="preserve">правила оформления и продления листка нетрудоспособности, в том числе, в форме электронного документа;  </w:t>
            </w:r>
          </w:p>
          <w:p w14:paraId="7CDE26CF" w14:textId="77777777" w:rsidR="00995ADE" w:rsidRPr="00995ADE" w:rsidRDefault="00995ADE" w:rsidP="00A121EA">
            <w:pPr>
              <w:rPr>
                <w:color w:val="000000"/>
                <w:sz w:val="24"/>
              </w:rPr>
            </w:pPr>
            <w:r w:rsidRPr="00995ADE">
              <w:rPr>
                <w:color w:val="000000"/>
              </w:rPr>
              <w:t>‒</w:t>
            </w:r>
            <w:r w:rsidRPr="00995ADE">
              <w:rPr>
                <w:rFonts w:ascii="Arial" w:eastAsia="Arial" w:hAnsi="Arial" w:cs="Arial"/>
                <w:color w:val="000000"/>
              </w:rPr>
              <w:t xml:space="preserve"> </w:t>
            </w:r>
            <w:r w:rsidRPr="00995ADE">
              <w:rPr>
                <w:color w:val="000000"/>
              </w:rPr>
              <w:t xml:space="preserve">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на медико-социальную экспертизу; </w:t>
            </w:r>
          </w:p>
          <w:p w14:paraId="482C3BF1" w14:textId="7183D772" w:rsidR="007D3EB2" w:rsidRDefault="00995ADE" w:rsidP="00A121EA">
            <w:pPr>
              <w:jc w:val="both"/>
              <w:rPr>
                <w:b/>
                <w:sz w:val="28"/>
                <w:szCs w:val="28"/>
              </w:rPr>
            </w:pPr>
            <w:r w:rsidRPr="00995ADE">
              <w:rPr>
                <w:color w:val="000000"/>
                <w:sz w:val="22"/>
                <w:szCs w:val="22"/>
                <w:lang w:eastAsia="en-US"/>
              </w:rPr>
              <w:t>‒</w:t>
            </w:r>
            <w:r w:rsidRPr="00995ADE">
              <w:rPr>
                <w:rFonts w:ascii="Arial" w:eastAsia="Arial" w:hAnsi="Arial" w:cs="Arial"/>
                <w:color w:val="000000"/>
                <w:sz w:val="22"/>
                <w:szCs w:val="22"/>
                <w:lang w:eastAsia="en-US"/>
              </w:rPr>
              <w:t xml:space="preserve"> </w:t>
            </w:r>
            <w:r w:rsidRPr="00995ADE">
              <w:rPr>
                <w:color w:val="000000"/>
                <w:sz w:val="22"/>
                <w:szCs w:val="22"/>
                <w:lang w:eastAsia="en-US"/>
              </w:rPr>
              <w:t>порядок направления пациента на медико-социальную экспертизу при стойком нарушении функций организма</w:t>
            </w:r>
          </w:p>
        </w:tc>
      </w:tr>
    </w:tbl>
    <w:p w14:paraId="01F0C7E5" w14:textId="77777777" w:rsidR="007D3EB2" w:rsidRPr="00935BBA" w:rsidRDefault="007D3EB2" w:rsidP="00105EB9">
      <w:pPr>
        <w:shd w:val="clear" w:color="auto" w:fill="FFFFFF"/>
        <w:spacing w:after="0" w:line="276" w:lineRule="auto"/>
        <w:ind w:firstLine="353"/>
        <w:jc w:val="both"/>
        <w:rPr>
          <w:rFonts w:ascii="Times New Roman" w:hAnsi="Times New Roman" w:cs="Times New Roman"/>
          <w:b/>
          <w:sz w:val="28"/>
          <w:szCs w:val="28"/>
        </w:rPr>
      </w:pPr>
    </w:p>
    <w:p w14:paraId="1F33FE82" w14:textId="77777777" w:rsidR="00105EB9" w:rsidRPr="00935BBA" w:rsidRDefault="00105EB9" w:rsidP="00105EB9">
      <w:pPr>
        <w:shd w:val="clear" w:color="auto" w:fill="FFFFFF"/>
        <w:spacing w:after="0" w:line="276" w:lineRule="auto"/>
        <w:ind w:firstLine="709"/>
        <w:jc w:val="center"/>
        <w:rPr>
          <w:rFonts w:ascii="Times New Roman" w:hAnsi="Times New Roman" w:cs="Times New Roman"/>
          <w:b/>
          <w:bCs/>
          <w:sz w:val="28"/>
          <w:szCs w:val="28"/>
        </w:rPr>
      </w:pPr>
      <w:r w:rsidRPr="00935BBA">
        <w:rPr>
          <w:rFonts w:ascii="Times New Roman" w:hAnsi="Times New Roman" w:cs="Times New Roman"/>
          <w:b/>
          <w:bCs/>
          <w:sz w:val="28"/>
          <w:szCs w:val="28"/>
        </w:rPr>
        <w:t>2. СТРУКТУРА И СОДЕРЖАНИЕ УЧЕБНОЙ ДИСЦИПЛИНЫ</w:t>
      </w:r>
    </w:p>
    <w:p w14:paraId="28B793F3" w14:textId="77777777" w:rsidR="00105EB9" w:rsidRPr="00935BBA" w:rsidRDefault="00105EB9" w:rsidP="00105EB9">
      <w:pPr>
        <w:shd w:val="clear" w:color="auto" w:fill="FFFFFF"/>
        <w:spacing w:after="0" w:line="276" w:lineRule="auto"/>
        <w:ind w:firstLine="709"/>
        <w:rPr>
          <w:rFonts w:ascii="Times New Roman" w:hAnsi="Times New Roman" w:cs="Times New Roman"/>
          <w:b/>
          <w:bCs/>
          <w:sz w:val="28"/>
          <w:szCs w:val="28"/>
        </w:rPr>
      </w:pPr>
      <w:r w:rsidRPr="00935BBA">
        <w:rPr>
          <w:rFonts w:ascii="Times New Roman" w:hAnsi="Times New Roman" w:cs="Times New Roman"/>
          <w:b/>
          <w:bCs/>
          <w:sz w:val="28"/>
          <w:szCs w:val="28"/>
        </w:rPr>
        <w:t>2.1. Объем учебной дисциплины и виды учебной работы</w:t>
      </w:r>
    </w:p>
    <w:p w14:paraId="25B39923" w14:textId="77777777" w:rsidR="00105EB9" w:rsidRPr="00935BBA" w:rsidRDefault="00105EB9" w:rsidP="00105EB9">
      <w:pPr>
        <w:pStyle w:val="a6"/>
        <w:ind w:left="0"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5953"/>
        <w:gridCol w:w="1462"/>
      </w:tblGrid>
      <w:tr w:rsidR="00C16400" w:rsidRPr="00C16400" w14:paraId="4A8DD299" w14:textId="77777777" w:rsidTr="00CF33B7">
        <w:trPr>
          <w:trHeight w:val="576"/>
        </w:trPr>
        <w:tc>
          <w:tcPr>
            <w:tcW w:w="4236" w:type="pct"/>
            <w:gridSpan w:val="2"/>
            <w:shd w:val="clear" w:color="auto" w:fill="auto"/>
          </w:tcPr>
          <w:p w14:paraId="76068E9B" w14:textId="77777777" w:rsidR="00105EB9" w:rsidRPr="00C16400" w:rsidRDefault="00105EB9" w:rsidP="00370976">
            <w:pPr>
              <w:widowControl w:val="0"/>
              <w:tabs>
                <w:tab w:val="right" w:leader="underscore" w:pos="9639"/>
              </w:tabs>
              <w:spacing w:after="0"/>
              <w:jc w:val="center"/>
              <w:rPr>
                <w:rFonts w:ascii="Times New Roman" w:hAnsi="Times New Roman" w:cs="Times New Roman"/>
                <w:b/>
                <w:bCs/>
                <w:sz w:val="28"/>
                <w:szCs w:val="28"/>
              </w:rPr>
            </w:pPr>
            <w:r w:rsidRPr="00C16400">
              <w:rPr>
                <w:rFonts w:ascii="Times New Roman" w:hAnsi="Times New Roman" w:cs="Times New Roman"/>
                <w:b/>
                <w:bCs/>
                <w:sz w:val="28"/>
                <w:szCs w:val="28"/>
              </w:rPr>
              <w:t>Вид учебной работы</w:t>
            </w:r>
          </w:p>
        </w:tc>
        <w:tc>
          <w:tcPr>
            <w:tcW w:w="764" w:type="pct"/>
            <w:shd w:val="clear" w:color="auto" w:fill="auto"/>
            <w:vAlign w:val="center"/>
          </w:tcPr>
          <w:p w14:paraId="7499C7AB" w14:textId="77777777" w:rsidR="00105EB9" w:rsidRPr="00C16400" w:rsidRDefault="00105EB9" w:rsidP="00370976">
            <w:pPr>
              <w:pStyle w:val="Default"/>
              <w:jc w:val="center"/>
              <w:rPr>
                <w:color w:val="auto"/>
                <w:sz w:val="28"/>
                <w:szCs w:val="28"/>
              </w:rPr>
            </w:pPr>
            <w:r w:rsidRPr="00C16400">
              <w:rPr>
                <w:b/>
                <w:bCs/>
                <w:color w:val="auto"/>
                <w:sz w:val="28"/>
                <w:szCs w:val="28"/>
              </w:rPr>
              <w:t xml:space="preserve">Объем часов </w:t>
            </w:r>
          </w:p>
        </w:tc>
      </w:tr>
      <w:tr w:rsidR="00C16400" w:rsidRPr="00C16400" w14:paraId="321BB333" w14:textId="77777777" w:rsidTr="00CF33B7">
        <w:trPr>
          <w:trHeight w:val="340"/>
        </w:trPr>
        <w:tc>
          <w:tcPr>
            <w:tcW w:w="4236" w:type="pct"/>
            <w:gridSpan w:val="2"/>
            <w:shd w:val="clear" w:color="auto" w:fill="auto"/>
            <w:vAlign w:val="center"/>
          </w:tcPr>
          <w:p w14:paraId="3DD50B94" w14:textId="77777777" w:rsidR="00105EB9" w:rsidRPr="0020764E" w:rsidRDefault="00105EB9" w:rsidP="00370976">
            <w:pPr>
              <w:pStyle w:val="Default"/>
              <w:rPr>
                <w:b/>
                <w:color w:val="auto"/>
                <w:sz w:val="28"/>
                <w:szCs w:val="28"/>
              </w:rPr>
            </w:pPr>
            <w:r w:rsidRPr="0020764E">
              <w:rPr>
                <w:b/>
                <w:bCs/>
                <w:color w:val="auto"/>
                <w:sz w:val="28"/>
                <w:szCs w:val="28"/>
              </w:rPr>
              <w:t xml:space="preserve">Объём образовательной программы учебной дисциплины, всего </w:t>
            </w:r>
          </w:p>
        </w:tc>
        <w:tc>
          <w:tcPr>
            <w:tcW w:w="764" w:type="pct"/>
            <w:shd w:val="clear" w:color="auto" w:fill="auto"/>
            <w:vAlign w:val="center"/>
          </w:tcPr>
          <w:p w14:paraId="3129F7FF" w14:textId="28EF0B8E" w:rsidR="00105EB9" w:rsidRPr="0020764E" w:rsidRDefault="0020764E" w:rsidP="00370976">
            <w:pPr>
              <w:widowControl w:val="0"/>
              <w:tabs>
                <w:tab w:val="right" w:leader="underscore" w:pos="9639"/>
              </w:tabs>
              <w:spacing w:after="0"/>
              <w:jc w:val="center"/>
              <w:rPr>
                <w:rFonts w:ascii="Times New Roman" w:hAnsi="Times New Roman" w:cs="Times New Roman"/>
                <w:b/>
                <w:bCs/>
                <w:sz w:val="28"/>
                <w:szCs w:val="28"/>
              </w:rPr>
            </w:pPr>
            <w:r w:rsidRPr="0020764E">
              <w:rPr>
                <w:rFonts w:ascii="Times New Roman" w:hAnsi="Times New Roman" w:cs="Times New Roman"/>
                <w:b/>
                <w:bCs/>
                <w:sz w:val="28"/>
                <w:szCs w:val="28"/>
              </w:rPr>
              <w:t>108</w:t>
            </w:r>
          </w:p>
        </w:tc>
      </w:tr>
      <w:tr w:rsidR="00C16400" w:rsidRPr="00C16400" w14:paraId="48A8035D" w14:textId="77777777" w:rsidTr="00CF33B7">
        <w:trPr>
          <w:trHeight w:val="340"/>
        </w:trPr>
        <w:tc>
          <w:tcPr>
            <w:tcW w:w="4236" w:type="pct"/>
            <w:gridSpan w:val="2"/>
            <w:shd w:val="clear" w:color="auto" w:fill="auto"/>
            <w:vAlign w:val="center"/>
          </w:tcPr>
          <w:p w14:paraId="6BB682E4" w14:textId="77777777" w:rsidR="00105EB9" w:rsidRPr="00C16400" w:rsidRDefault="00105EB9" w:rsidP="00370976">
            <w:pPr>
              <w:pStyle w:val="Default"/>
              <w:rPr>
                <w:b/>
                <w:bCs/>
                <w:color w:val="auto"/>
                <w:sz w:val="28"/>
                <w:szCs w:val="28"/>
              </w:rPr>
            </w:pPr>
            <w:r w:rsidRPr="00C16400">
              <w:rPr>
                <w:b/>
                <w:bCs/>
                <w:color w:val="auto"/>
                <w:sz w:val="28"/>
                <w:szCs w:val="28"/>
              </w:rPr>
              <w:t>в т.ч. в форме практической подготовки</w:t>
            </w:r>
          </w:p>
        </w:tc>
        <w:tc>
          <w:tcPr>
            <w:tcW w:w="764" w:type="pct"/>
            <w:shd w:val="clear" w:color="auto" w:fill="auto"/>
            <w:vAlign w:val="center"/>
          </w:tcPr>
          <w:p w14:paraId="53C85D16" w14:textId="458AEB46" w:rsidR="00105EB9" w:rsidRPr="00C16400" w:rsidRDefault="00105EB9" w:rsidP="00370976">
            <w:pPr>
              <w:widowControl w:val="0"/>
              <w:tabs>
                <w:tab w:val="right" w:leader="underscore" w:pos="9639"/>
              </w:tabs>
              <w:spacing w:after="0"/>
              <w:jc w:val="center"/>
              <w:rPr>
                <w:rFonts w:ascii="Times New Roman" w:hAnsi="Times New Roman" w:cs="Times New Roman"/>
                <w:b/>
                <w:bCs/>
                <w:sz w:val="28"/>
                <w:szCs w:val="28"/>
              </w:rPr>
            </w:pPr>
          </w:p>
        </w:tc>
      </w:tr>
      <w:tr w:rsidR="00C16400" w:rsidRPr="00C16400" w14:paraId="4375FC58" w14:textId="77777777" w:rsidTr="00CF33B7">
        <w:trPr>
          <w:trHeight w:val="340"/>
        </w:trPr>
        <w:tc>
          <w:tcPr>
            <w:tcW w:w="4236" w:type="pct"/>
            <w:gridSpan w:val="2"/>
            <w:shd w:val="clear" w:color="auto" w:fill="auto"/>
          </w:tcPr>
          <w:p w14:paraId="0A29051A" w14:textId="77777777" w:rsidR="00105EB9" w:rsidRPr="00C16400" w:rsidRDefault="00105EB9" w:rsidP="00370976">
            <w:pPr>
              <w:pStyle w:val="Default"/>
              <w:rPr>
                <w:bCs/>
                <w:color w:val="auto"/>
                <w:sz w:val="28"/>
                <w:szCs w:val="28"/>
              </w:rPr>
            </w:pPr>
            <w:r w:rsidRPr="00C16400">
              <w:rPr>
                <w:bCs/>
                <w:color w:val="auto"/>
                <w:sz w:val="28"/>
                <w:szCs w:val="28"/>
              </w:rPr>
              <w:t xml:space="preserve">Объём работы обучающихся во взаимодействии </w:t>
            </w:r>
          </w:p>
          <w:p w14:paraId="62B55FCE" w14:textId="77777777" w:rsidR="00105EB9" w:rsidRPr="00C16400" w:rsidRDefault="00105EB9" w:rsidP="00370976">
            <w:pPr>
              <w:pStyle w:val="Default"/>
              <w:rPr>
                <w:color w:val="auto"/>
                <w:sz w:val="28"/>
                <w:szCs w:val="28"/>
              </w:rPr>
            </w:pPr>
            <w:r w:rsidRPr="00C16400">
              <w:rPr>
                <w:bCs/>
                <w:color w:val="auto"/>
                <w:sz w:val="28"/>
                <w:szCs w:val="28"/>
              </w:rPr>
              <w:t xml:space="preserve">с преподавателем, всего </w:t>
            </w:r>
          </w:p>
        </w:tc>
        <w:tc>
          <w:tcPr>
            <w:tcW w:w="764" w:type="pct"/>
            <w:shd w:val="clear" w:color="auto" w:fill="auto"/>
            <w:vAlign w:val="center"/>
          </w:tcPr>
          <w:p w14:paraId="63295385" w14:textId="66865853" w:rsidR="00105EB9" w:rsidRPr="00C16400" w:rsidRDefault="00105EB9" w:rsidP="00370976">
            <w:pPr>
              <w:widowControl w:val="0"/>
              <w:tabs>
                <w:tab w:val="right" w:leader="underscore" w:pos="9639"/>
              </w:tabs>
              <w:spacing w:after="0"/>
              <w:jc w:val="center"/>
              <w:rPr>
                <w:rFonts w:ascii="Times New Roman" w:hAnsi="Times New Roman" w:cs="Times New Roman"/>
                <w:bCs/>
                <w:sz w:val="28"/>
                <w:szCs w:val="28"/>
              </w:rPr>
            </w:pPr>
          </w:p>
        </w:tc>
      </w:tr>
      <w:tr w:rsidR="00C16400" w:rsidRPr="00C16400" w14:paraId="6E69B74B" w14:textId="77777777" w:rsidTr="00CF33B7">
        <w:trPr>
          <w:trHeight w:val="340"/>
        </w:trPr>
        <w:tc>
          <w:tcPr>
            <w:tcW w:w="1126" w:type="pct"/>
            <w:vMerge w:val="restart"/>
            <w:shd w:val="clear" w:color="auto" w:fill="auto"/>
          </w:tcPr>
          <w:p w14:paraId="205E8C72" w14:textId="77777777" w:rsidR="00105EB9" w:rsidRPr="00C16400" w:rsidRDefault="00105EB9" w:rsidP="00370976">
            <w:pPr>
              <w:widowControl w:val="0"/>
              <w:tabs>
                <w:tab w:val="right" w:leader="underscore" w:pos="9639"/>
              </w:tabs>
              <w:spacing w:after="0"/>
              <w:rPr>
                <w:rFonts w:ascii="Times New Roman" w:hAnsi="Times New Roman" w:cs="Times New Roman"/>
                <w:bCs/>
                <w:sz w:val="28"/>
                <w:szCs w:val="28"/>
              </w:rPr>
            </w:pPr>
            <w:r w:rsidRPr="00C16400">
              <w:rPr>
                <w:rFonts w:ascii="Times New Roman" w:hAnsi="Times New Roman" w:cs="Times New Roman"/>
                <w:bCs/>
                <w:sz w:val="28"/>
                <w:szCs w:val="28"/>
              </w:rPr>
              <w:t>в том числе:</w:t>
            </w:r>
          </w:p>
        </w:tc>
        <w:tc>
          <w:tcPr>
            <w:tcW w:w="3110" w:type="pct"/>
            <w:shd w:val="clear" w:color="auto" w:fill="auto"/>
            <w:vAlign w:val="center"/>
          </w:tcPr>
          <w:p w14:paraId="663EA809" w14:textId="77777777" w:rsidR="00105EB9" w:rsidRPr="00C16400" w:rsidRDefault="00105EB9" w:rsidP="00370976">
            <w:pPr>
              <w:widowControl w:val="0"/>
              <w:tabs>
                <w:tab w:val="right" w:leader="underscore" w:pos="9639"/>
              </w:tabs>
              <w:spacing w:after="0"/>
              <w:rPr>
                <w:rFonts w:ascii="Times New Roman" w:hAnsi="Times New Roman" w:cs="Times New Roman"/>
                <w:bCs/>
                <w:sz w:val="28"/>
                <w:szCs w:val="28"/>
              </w:rPr>
            </w:pPr>
            <w:r w:rsidRPr="00C16400">
              <w:rPr>
                <w:rFonts w:ascii="Times New Roman" w:hAnsi="Times New Roman" w:cs="Times New Roman"/>
                <w:bCs/>
                <w:sz w:val="28"/>
                <w:szCs w:val="28"/>
              </w:rPr>
              <w:t xml:space="preserve">лекция </w:t>
            </w:r>
          </w:p>
        </w:tc>
        <w:tc>
          <w:tcPr>
            <w:tcW w:w="764" w:type="pct"/>
            <w:shd w:val="clear" w:color="auto" w:fill="auto"/>
            <w:vAlign w:val="center"/>
          </w:tcPr>
          <w:p w14:paraId="0CC14B12" w14:textId="4972058F" w:rsidR="00105EB9" w:rsidRPr="00C16400" w:rsidRDefault="00114F61" w:rsidP="00370976">
            <w:pPr>
              <w:widowControl w:val="0"/>
              <w:tabs>
                <w:tab w:val="right" w:leader="underscore" w:pos="9639"/>
              </w:tabs>
              <w:spacing w:after="0"/>
              <w:jc w:val="center"/>
              <w:rPr>
                <w:rFonts w:ascii="Times New Roman" w:hAnsi="Times New Roman" w:cs="Times New Roman"/>
                <w:bCs/>
                <w:sz w:val="28"/>
                <w:szCs w:val="28"/>
              </w:rPr>
            </w:pPr>
            <w:r w:rsidRPr="00C16400">
              <w:rPr>
                <w:rFonts w:ascii="Times New Roman" w:hAnsi="Times New Roman" w:cs="Times New Roman"/>
                <w:bCs/>
                <w:sz w:val="28"/>
                <w:szCs w:val="28"/>
              </w:rPr>
              <w:t>20</w:t>
            </w:r>
          </w:p>
        </w:tc>
      </w:tr>
      <w:tr w:rsidR="00C16400" w:rsidRPr="00C16400" w14:paraId="7652BCC7" w14:textId="77777777" w:rsidTr="00CF33B7">
        <w:trPr>
          <w:trHeight w:val="340"/>
        </w:trPr>
        <w:tc>
          <w:tcPr>
            <w:tcW w:w="1126" w:type="pct"/>
            <w:vMerge/>
            <w:shd w:val="clear" w:color="auto" w:fill="auto"/>
          </w:tcPr>
          <w:p w14:paraId="68A9BC91" w14:textId="77777777" w:rsidR="00105EB9" w:rsidRPr="00C16400" w:rsidRDefault="00105EB9" w:rsidP="00370976">
            <w:pPr>
              <w:widowControl w:val="0"/>
              <w:tabs>
                <w:tab w:val="right" w:leader="underscore" w:pos="9639"/>
              </w:tabs>
              <w:spacing w:after="0"/>
              <w:rPr>
                <w:rFonts w:ascii="Times New Roman" w:hAnsi="Times New Roman" w:cs="Times New Roman"/>
                <w:bCs/>
                <w:sz w:val="28"/>
                <w:szCs w:val="28"/>
              </w:rPr>
            </w:pPr>
          </w:p>
        </w:tc>
        <w:tc>
          <w:tcPr>
            <w:tcW w:w="3110" w:type="pct"/>
            <w:shd w:val="clear" w:color="auto" w:fill="auto"/>
            <w:vAlign w:val="center"/>
          </w:tcPr>
          <w:p w14:paraId="52B3FE7C" w14:textId="77777777" w:rsidR="00105EB9" w:rsidRPr="00C16400" w:rsidRDefault="00105EB9" w:rsidP="00370976">
            <w:pPr>
              <w:widowControl w:val="0"/>
              <w:tabs>
                <w:tab w:val="right" w:leader="underscore" w:pos="9639"/>
              </w:tabs>
              <w:spacing w:after="0"/>
              <w:rPr>
                <w:rFonts w:ascii="Times New Roman" w:hAnsi="Times New Roman" w:cs="Times New Roman"/>
                <w:bCs/>
                <w:sz w:val="28"/>
                <w:szCs w:val="28"/>
              </w:rPr>
            </w:pPr>
            <w:r w:rsidRPr="00C16400">
              <w:rPr>
                <w:rFonts w:ascii="Times New Roman" w:hAnsi="Times New Roman" w:cs="Times New Roman"/>
                <w:bCs/>
                <w:sz w:val="28"/>
                <w:szCs w:val="28"/>
              </w:rPr>
              <w:t xml:space="preserve">практические занятия </w:t>
            </w:r>
          </w:p>
        </w:tc>
        <w:tc>
          <w:tcPr>
            <w:tcW w:w="764" w:type="pct"/>
            <w:shd w:val="clear" w:color="auto" w:fill="auto"/>
            <w:vAlign w:val="center"/>
          </w:tcPr>
          <w:p w14:paraId="5E36C5E5" w14:textId="04D6F08F" w:rsidR="00105EB9" w:rsidRPr="00C16400" w:rsidRDefault="00114F61" w:rsidP="00370976">
            <w:pPr>
              <w:widowControl w:val="0"/>
              <w:tabs>
                <w:tab w:val="right" w:leader="underscore" w:pos="9639"/>
              </w:tabs>
              <w:spacing w:after="0"/>
              <w:jc w:val="center"/>
              <w:rPr>
                <w:rFonts w:ascii="Times New Roman" w:hAnsi="Times New Roman" w:cs="Times New Roman"/>
                <w:bCs/>
                <w:sz w:val="28"/>
                <w:szCs w:val="28"/>
              </w:rPr>
            </w:pPr>
            <w:r w:rsidRPr="00C16400">
              <w:rPr>
                <w:rFonts w:ascii="Times New Roman" w:hAnsi="Times New Roman" w:cs="Times New Roman"/>
                <w:bCs/>
                <w:sz w:val="28"/>
                <w:szCs w:val="28"/>
              </w:rPr>
              <w:t>72</w:t>
            </w:r>
          </w:p>
        </w:tc>
      </w:tr>
      <w:tr w:rsidR="00114F61" w:rsidRPr="00C16400" w14:paraId="27E206A4" w14:textId="77777777" w:rsidTr="00CF33B7">
        <w:trPr>
          <w:trHeight w:val="340"/>
        </w:trPr>
        <w:tc>
          <w:tcPr>
            <w:tcW w:w="1126" w:type="pct"/>
            <w:vMerge/>
            <w:shd w:val="clear" w:color="auto" w:fill="auto"/>
          </w:tcPr>
          <w:p w14:paraId="2EB353D6" w14:textId="77777777" w:rsidR="00114F61" w:rsidRPr="00C16400" w:rsidRDefault="00114F61" w:rsidP="00370976">
            <w:pPr>
              <w:widowControl w:val="0"/>
              <w:tabs>
                <w:tab w:val="right" w:leader="underscore" w:pos="9639"/>
              </w:tabs>
              <w:spacing w:after="0"/>
              <w:rPr>
                <w:rFonts w:ascii="Times New Roman" w:hAnsi="Times New Roman" w:cs="Times New Roman"/>
                <w:bCs/>
                <w:sz w:val="28"/>
                <w:szCs w:val="28"/>
              </w:rPr>
            </w:pPr>
          </w:p>
        </w:tc>
        <w:tc>
          <w:tcPr>
            <w:tcW w:w="3110" w:type="pct"/>
            <w:shd w:val="clear" w:color="auto" w:fill="auto"/>
            <w:vAlign w:val="center"/>
          </w:tcPr>
          <w:p w14:paraId="30A40924" w14:textId="53745E7F" w:rsidR="00114F61" w:rsidRPr="00C16400" w:rsidRDefault="00114F61" w:rsidP="00370976">
            <w:pPr>
              <w:widowControl w:val="0"/>
              <w:tabs>
                <w:tab w:val="right" w:leader="underscore" w:pos="9639"/>
              </w:tabs>
              <w:spacing w:after="0"/>
              <w:rPr>
                <w:rFonts w:ascii="Times New Roman" w:hAnsi="Times New Roman" w:cs="Times New Roman"/>
                <w:bCs/>
                <w:sz w:val="28"/>
                <w:szCs w:val="28"/>
              </w:rPr>
            </w:pPr>
            <w:r w:rsidRPr="00C16400">
              <w:rPr>
                <w:rFonts w:ascii="Times New Roman" w:hAnsi="Times New Roman" w:cs="Times New Roman"/>
                <w:bCs/>
                <w:sz w:val="28"/>
                <w:szCs w:val="28"/>
              </w:rPr>
              <w:t>Самостоятельная работа</w:t>
            </w:r>
          </w:p>
        </w:tc>
        <w:tc>
          <w:tcPr>
            <w:tcW w:w="764" w:type="pct"/>
            <w:shd w:val="clear" w:color="auto" w:fill="auto"/>
            <w:vAlign w:val="center"/>
          </w:tcPr>
          <w:p w14:paraId="1FFF8019" w14:textId="2161AA5E" w:rsidR="00114F61" w:rsidRPr="00C16400" w:rsidRDefault="0020764E" w:rsidP="00370976">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14</w:t>
            </w:r>
          </w:p>
        </w:tc>
      </w:tr>
      <w:tr w:rsidR="00C16400" w:rsidRPr="00C16400" w14:paraId="0ACF72EC" w14:textId="77777777" w:rsidTr="00CF33B7">
        <w:trPr>
          <w:trHeight w:val="340"/>
        </w:trPr>
        <w:tc>
          <w:tcPr>
            <w:tcW w:w="1126" w:type="pct"/>
            <w:vMerge/>
            <w:tcBorders>
              <w:bottom w:val="single" w:sz="4" w:space="0" w:color="auto"/>
            </w:tcBorders>
          </w:tcPr>
          <w:p w14:paraId="5F210F49" w14:textId="77777777" w:rsidR="00105EB9" w:rsidRPr="00C16400" w:rsidRDefault="00105EB9" w:rsidP="00370976">
            <w:pPr>
              <w:widowControl w:val="0"/>
              <w:tabs>
                <w:tab w:val="right" w:leader="underscore" w:pos="9639"/>
              </w:tabs>
              <w:spacing w:after="0"/>
              <w:rPr>
                <w:rFonts w:ascii="Times New Roman" w:hAnsi="Times New Roman" w:cs="Times New Roman"/>
                <w:bCs/>
                <w:sz w:val="28"/>
                <w:szCs w:val="28"/>
              </w:rPr>
            </w:pPr>
          </w:p>
        </w:tc>
        <w:tc>
          <w:tcPr>
            <w:tcW w:w="3110" w:type="pct"/>
            <w:tcBorders>
              <w:bottom w:val="single" w:sz="4" w:space="0" w:color="auto"/>
            </w:tcBorders>
            <w:vAlign w:val="center"/>
          </w:tcPr>
          <w:p w14:paraId="12543A11" w14:textId="07CFAF42" w:rsidR="00105EB9" w:rsidRPr="00C16400" w:rsidRDefault="00105EB9" w:rsidP="00370976">
            <w:pPr>
              <w:widowControl w:val="0"/>
              <w:tabs>
                <w:tab w:val="right" w:leader="underscore" w:pos="9639"/>
              </w:tabs>
              <w:spacing w:after="0"/>
              <w:rPr>
                <w:rFonts w:ascii="Times New Roman" w:hAnsi="Times New Roman" w:cs="Times New Roman"/>
                <w:bCs/>
                <w:sz w:val="28"/>
                <w:szCs w:val="28"/>
              </w:rPr>
            </w:pPr>
            <w:r w:rsidRPr="00C16400">
              <w:rPr>
                <w:rFonts w:ascii="Times New Roman" w:hAnsi="Times New Roman" w:cs="Times New Roman"/>
                <w:sz w:val="28"/>
                <w:szCs w:val="28"/>
              </w:rPr>
              <w:t>промежуточная аттестация – зач</w:t>
            </w:r>
            <w:r w:rsidR="00963E6A" w:rsidRPr="00C16400">
              <w:rPr>
                <w:rFonts w:ascii="Times New Roman" w:hAnsi="Times New Roman" w:cs="Times New Roman"/>
                <w:sz w:val="28"/>
                <w:szCs w:val="28"/>
              </w:rPr>
              <w:t>ет с оценкой</w:t>
            </w:r>
          </w:p>
        </w:tc>
        <w:tc>
          <w:tcPr>
            <w:tcW w:w="764" w:type="pct"/>
            <w:tcBorders>
              <w:bottom w:val="single" w:sz="4" w:space="0" w:color="auto"/>
            </w:tcBorders>
            <w:vAlign w:val="center"/>
          </w:tcPr>
          <w:p w14:paraId="444449C9" w14:textId="0F56D5D1" w:rsidR="00105EB9" w:rsidRPr="00C16400" w:rsidRDefault="0020764E" w:rsidP="00370976">
            <w:pPr>
              <w:widowControl w:val="0"/>
              <w:tabs>
                <w:tab w:val="right" w:leader="underscore" w:pos="9639"/>
              </w:tabs>
              <w:spacing w:after="0"/>
              <w:jc w:val="center"/>
              <w:rPr>
                <w:rFonts w:ascii="Times New Roman" w:hAnsi="Times New Roman" w:cs="Times New Roman"/>
                <w:bCs/>
                <w:sz w:val="28"/>
                <w:szCs w:val="28"/>
              </w:rPr>
            </w:pPr>
            <w:r>
              <w:rPr>
                <w:rFonts w:ascii="Times New Roman" w:hAnsi="Times New Roman" w:cs="Times New Roman"/>
                <w:bCs/>
                <w:sz w:val="28"/>
                <w:szCs w:val="28"/>
              </w:rPr>
              <w:t>2</w:t>
            </w:r>
          </w:p>
        </w:tc>
      </w:tr>
    </w:tbl>
    <w:p w14:paraId="53788579" w14:textId="77777777" w:rsidR="00105EB9" w:rsidRPr="00935BBA" w:rsidRDefault="00105EB9" w:rsidP="00105EB9">
      <w:pPr>
        <w:shd w:val="clear" w:color="auto" w:fill="FFFFFF"/>
        <w:spacing w:after="0" w:line="276" w:lineRule="auto"/>
        <w:ind w:firstLine="709"/>
        <w:rPr>
          <w:rFonts w:ascii="Times New Roman" w:hAnsi="Times New Roman" w:cs="Times New Roman"/>
          <w:sz w:val="28"/>
          <w:szCs w:val="28"/>
        </w:rPr>
      </w:pPr>
    </w:p>
    <w:p w14:paraId="458980EB" w14:textId="092F55F4" w:rsidR="00663A4E" w:rsidRPr="00B715FE" w:rsidRDefault="00935BBA" w:rsidP="00663A4E">
      <w:pPr>
        <w:autoSpaceDE w:val="0"/>
        <w:autoSpaceDN w:val="0"/>
        <w:adjustRightInd w:val="0"/>
        <w:spacing w:after="0"/>
        <w:ind w:left="-426"/>
        <w:jc w:val="center"/>
        <w:rPr>
          <w:rFonts w:ascii="Times New Roman" w:hAnsi="Times New Roman" w:cs="Times New Roman"/>
          <w:color w:val="000000"/>
          <w:sz w:val="28"/>
          <w:szCs w:val="28"/>
          <w:lang w:eastAsia="ru-RU"/>
        </w:rPr>
      </w:pPr>
      <w:r w:rsidRPr="00935BBA">
        <w:rPr>
          <w:rFonts w:ascii="Times New Roman" w:hAnsi="Times New Roman" w:cs="Times New Roman"/>
          <w:b/>
          <w:sz w:val="28"/>
          <w:szCs w:val="28"/>
        </w:rPr>
        <w:t>1.2. Тематический план и содержание</w:t>
      </w:r>
      <w:r w:rsidR="00995ADE">
        <w:rPr>
          <w:rFonts w:ascii="Times New Roman" w:hAnsi="Times New Roman" w:cs="Times New Roman"/>
          <w:b/>
          <w:sz w:val="28"/>
          <w:szCs w:val="28"/>
        </w:rPr>
        <w:t xml:space="preserve"> ПМ</w:t>
      </w:r>
      <w:r w:rsidRPr="00935BBA">
        <w:rPr>
          <w:rFonts w:ascii="Times New Roman" w:hAnsi="Times New Roman" w:cs="Times New Roman"/>
          <w:b/>
          <w:sz w:val="28"/>
          <w:szCs w:val="28"/>
        </w:rPr>
        <w:t xml:space="preserve"> «</w:t>
      </w:r>
      <w:r w:rsidR="00663A4E" w:rsidRPr="00B715FE">
        <w:rPr>
          <w:rFonts w:ascii="Times New Roman" w:eastAsia="Calibri" w:hAnsi="Times New Roman" w:cs="Times New Roman"/>
          <w:sz w:val="28"/>
          <w:szCs w:val="28"/>
        </w:rPr>
        <w:t>Проведение медицинского обследования с целью диагностики, назначения и проведения лечения заболеваний акушерско-гинекологического профиля</w:t>
      </w:r>
      <w:r w:rsidR="00663A4E">
        <w:rPr>
          <w:rFonts w:ascii="Times New Roman" w:eastAsia="Calibri" w:hAnsi="Times New Roman" w:cs="Times New Roman"/>
          <w:sz w:val="28"/>
          <w:szCs w:val="28"/>
        </w:rPr>
        <w:t>»</w:t>
      </w:r>
      <w:r w:rsidR="00663A4E" w:rsidRPr="00B715FE">
        <w:rPr>
          <w:rFonts w:ascii="Times New Roman" w:hAnsi="Times New Roman" w:cs="Times New Roman"/>
          <w:b/>
          <w:iCs/>
          <w:sz w:val="28"/>
          <w:szCs w:val="28"/>
        </w:rPr>
        <w:t xml:space="preserve"> </w:t>
      </w:r>
      <w:r w:rsidR="00663A4E" w:rsidRPr="00B715FE">
        <w:rPr>
          <w:rFonts w:ascii="Times New Roman" w:hAnsi="Times New Roman" w:cs="Times New Roman"/>
          <w:color w:val="000000"/>
          <w:sz w:val="28"/>
          <w:szCs w:val="28"/>
          <w:lang w:eastAsia="ru-RU"/>
        </w:rPr>
        <w:t xml:space="preserve"> </w:t>
      </w:r>
    </w:p>
    <w:p w14:paraId="51A56692" w14:textId="47239E9F" w:rsidR="00935BBA" w:rsidRPr="00935BBA" w:rsidRDefault="00935BBA" w:rsidP="00935BBA">
      <w:pPr>
        <w:shd w:val="clear" w:color="auto" w:fill="FFFFFF"/>
        <w:spacing w:line="276" w:lineRule="auto"/>
        <w:jc w:val="both"/>
        <w:rPr>
          <w:rFonts w:ascii="Times New Roman" w:hAnsi="Times New Roman" w:cs="Times New Roman"/>
          <w:b/>
          <w:sz w:val="28"/>
          <w:szCs w:val="28"/>
        </w:rPr>
      </w:pPr>
      <w:r w:rsidRPr="00935BBA">
        <w:rPr>
          <w:rFonts w:ascii="Times New Roman" w:hAnsi="Times New Roman" w:cs="Times New Roman"/>
          <w:b/>
          <w:sz w:val="28"/>
          <w:szCs w:val="28"/>
        </w:rPr>
        <w:t>»</w:t>
      </w:r>
    </w:p>
    <w:tbl>
      <w:tblPr>
        <w:tblStyle w:val="a5"/>
        <w:tblW w:w="0" w:type="auto"/>
        <w:tblLook w:val="04A0" w:firstRow="1" w:lastRow="0" w:firstColumn="1" w:lastColumn="0" w:noHBand="0" w:noVBand="1"/>
      </w:tblPr>
      <w:tblGrid>
        <w:gridCol w:w="2411"/>
        <w:gridCol w:w="3169"/>
        <w:gridCol w:w="1039"/>
        <w:gridCol w:w="2751"/>
      </w:tblGrid>
      <w:tr w:rsidR="00935BBA" w:rsidRPr="00935BBA" w14:paraId="1FDBC5AF" w14:textId="77777777" w:rsidTr="0040743D">
        <w:tc>
          <w:tcPr>
            <w:tcW w:w="2411" w:type="dxa"/>
            <w:vAlign w:val="center"/>
          </w:tcPr>
          <w:p w14:paraId="515CD34B" w14:textId="77777777" w:rsidR="00935BBA" w:rsidRPr="00935BBA" w:rsidRDefault="00935BBA" w:rsidP="00093DE3">
            <w:pPr>
              <w:spacing w:line="276" w:lineRule="auto"/>
              <w:jc w:val="center"/>
              <w:rPr>
                <w:sz w:val="28"/>
                <w:szCs w:val="28"/>
              </w:rPr>
            </w:pPr>
            <w:r w:rsidRPr="00935BBA">
              <w:rPr>
                <w:sz w:val="28"/>
                <w:szCs w:val="28"/>
              </w:rPr>
              <w:t>Наименование разделов и тем</w:t>
            </w:r>
          </w:p>
        </w:tc>
        <w:tc>
          <w:tcPr>
            <w:tcW w:w="3143" w:type="dxa"/>
            <w:vAlign w:val="center"/>
          </w:tcPr>
          <w:p w14:paraId="7122BF6E" w14:textId="77777777" w:rsidR="00935BBA" w:rsidRPr="00935BBA" w:rsidRDefault="00935BBA" w:rsidP="00093DE3">
            <w:pPr>
              <w:spacing w:line="276" w:lineRule="auto"/>
              <w:jc w:val="center"/>
              <w:rPr>
                <w:sz w:val="28"/>
                <w:szCs w:val="28"/>
              </w:rPr>
            </w:pPr>
            <w:r w:rsidRPr="00935BBA">
              <w:rPr>
                <w:sz w:val="28"/>
                <w:szCs w:val="28"/>
              </w:rPr>
              <w:t>Содержание учебного материала и формы организации деятельности обучающихся</w:t>
            </w:r>
          </w:p>
        </w:tc>
        <w:tc>
          <w:tcPr>
            <w:tcW w:w="1039" w:type="dxa"/>
            <w:vAlign w:val="center"/>
          </w:tcPr>
          <w:p w14:paraId="5D16E156" w14:textId="77777777" w:rsidR="00935BBA" w:rsidRPr="00935BBA" w:rsidRDefault="00935BBA" w:rsidP="00093DE3">
            <w:pPr>
              <w:spacing w:line="276" w:lineRule="auto"/>
              <w:jc w:val="center"/>
              <w:rPr>
                <w:sz w:val="28"/>
                <w:szCs w:val="28"/>
              </w:rPr>
            </w:pPr>
            <w:r w:rsidRPr="00935BBA">
              <w:rPr>
                <w:sz w:val="28"/>
                <w:szCs w:val="28"/>
              </w:rPr>
              <w:t>Объем в часах</w:t>
            </w:r>
          </w:p>
        </w:tc>
        <w:tc>
          <w:tcPr>
            <w:tcW w:w="2751" w:type="dxa"/>
            <w:vAlign w:val="center"/>
          </w:tcPr>
          <w:p w14:paraId="51CF7C2E" w14:textId="77777777" w:rsidR="00935BBA" w:rsidRPr="00935BBA" w:rsidRDefault="00935BBA" w:rsidP="00093DE3">
            <w:pPr>
              <w:spacing w:line="276" w:lineRule="auto"/>
              <w:jc w:val="center"/>
              <w:rPr>
                <w:sz w:val="28"/>
                <w:szCs w:val="28"/>
              </w:rPr>
            </w:pPr>
            <w:r w:rsidRPr="00935BBA">
              <w:rPr>
                <w:sz w:val="28"/>
                <w:szCs w:val="28"/>
              </w:rPr>
              <w:t xml:space="preserve">Коды компетенций и личностных результатов, формированию которых способствует </w:t>
            </w:r>
            <w:r w:rsidRPr="00935BBA">
              <w:rPr>
                <w:sz w:val="28"/>
                <w:szCs w:val="28"/>
              </w:rPr>
              <w:lastRenderedPageBreak/>
              <w:t>элемент программы</w:t>
            </w:r>
          </w:p>
        </w:tc>
      </w:tr>
      <w:tr w:rsidR="00935BBA" w:rsidRPr="00935BBA" w14:paraId="5B77E87E" w14:textId="77777777" w:rsidTr="0040743D">
        <w:tc>
          <w:tcPr>
            <w:tcW w:w="2411" w:type="dxa"/>
            <w:vAlign w:val="center"/>
          </w:tcPr>
          <w:p w14:paraId="4D3B7D4D" w14:textId="77777777" w:rsidR="00935BBA" w:rsidRPr="00935BBA" w:rsidRDefault="00935BBA" w:rsidP="00370976">
            <w:pPr>
              <w:spacing w:line="276" w:lineRule="auto"/>
              <w:jc w:val="center"/>
              <w:rPr>
                <w:sz w:val="28"/>
                <w:szCs w:val="28"/>
              </w:rPr>
            </w:pPr>
            <w:r w:rsidRPr="00935BBA">
              <w:rPr>
                <w:sz w:val="28"/>
                <w:szCs w:val="28"/>
              </w:rPr>
              <w:lastRenderedPageBreak/>
              <w:t>1</w:t>
            </w:r>
          </w:p>
        </w:tc>
        <w:tc>
          <w:tcPr>
            <w:tcW w:w="3143" w:type="dxa"/>
            <w:vAlign w:val="center"/>
          </w:tcPr>
          <w:p w14:paraId="7E42CBAF" w14:textId="77777777" w:rsidR="00935BBA" w:rsidRPr="00935BBA" w:rsidRDefault="00935BBA" w:rsidP="00370976">
            <w:pPr>
              <w:spacing w:line="276" w:lineRule="auto"/>
              <w:jc w:val="center"/>
              <w:rPr>
                <w:sz w:val="28"/>
                <w:szCs w:val="28"/>
              </w:rPr>
            </w:pPr>
            <w:r w:rsidRPr="00935BBA">
              <w:rPr>
                <w:sz w:val="28"/>
                <w:szCs w:val="28"/>
              </w:rPr>
              <w:t>2</w:t>
            </w:r>
          </w:p>
        </w:tc>
        <w:tc>
          <w:tcPr>
            <w:tcW w:w="1039" w:type="dxa"/>
            <w:vAlign w:val="center"/>
          </w:tcPr>
          <w:p w14:paraId="638CFB2C" w14:textId="77777777" w:rsidR="00935BBA" w:rsidRPr="00935BBA" w:rsidRDefault="00935BBA" w:rsidP="00370976">
            <w:pPr>
              <w:spacing w:line="276" w:lineRule="auto"/>
              <w:jc w:val="center"/>
              <w:rPr>
                <w:sz w:val="28"/>
                <w:szCs w:val="28"/>
              </w:rPr>
            </w:pPr>
            <w:r w:rsidRPr="00935BBA">
              <w:rPr>
                <w:sz w:val="28"/>
                <w:szCs w:val="28"/>
              </w:rPr>
              <w:t>3</w:t>
            </w:r>
          </w:p>
        </w:tc>
        <w:tc>
          <w:tcPr>
            <w:tcW w:w="2751" w:type="dxa"/>
            <w:vAlign w:val="center"/>
          </w:tcPr>
          <w:p w14:paraId="328CB7E7" w14:textId="77777777" w:rsidR="00935BBA" w:rsidRPr="00935BBA" w:rsidRDefault="00935BBA" w:rsidP="00370976">
            <w:pPr>
              <w:spacing w:line="276" w:lineRule="auto"/>
              <w:jc w:val="center"/>
              <w:rPr>
                <w:sz w:val="28"/>
                <w:szCs w:val="28"/>
              </w:rPr>
            </w:pPr>
            <w:r w:rsidRPr="00935BBA">
              <w:rPr>
                <w:sz w:val="28"/>
                <w:szCs w:val="28"/>
              </w:rPr>
              <w:t>4</w:t>
            </w:r>
          </w:p>
        </w:tc>
      </w:tr>
      <w:tr w:rsidR="0040743D" w:rsidRPr="00935BBA" w14:paraId="5243A937" w14:textId="77777777" w:rsidTr="0086769D">
        <w:tc>
          <w:tcPr>
            <w:tcW w:w="9344" w:type="dxa"/>
            <w:gridSpan w:val="4"/>
            <w:vAlign w:val="center"/>
          </w:tcPr>
          <w:p w14:paraId="593B47F0" w14:textId="43C01E02" w:rsidR="0040743D" w:rsidRPr="00935BBA" w:rsidRDefault="0040743D" w:rsidP="00370976">
            <w:pPr>
              <w:spacing w:line="276" w:lineRule="auto"/>
              <w:jc w:val="center"/>
              <w:rPr>
                <w:sz w:val="28"/>
                <w:szCs w:val="28"/>
              </w:rPr>
            </w:pPr>
            <w:r>
              <w:rPr>
                <w:sz w:val="28"/>
                <w:szCs w:val="28"/>
              </w:rPr>
              <w:t>2 семестр</w:t>
            </w:r>
          </w:p>
        </w:tc>
      </w:tr>
      <w:tr w:rsidR="00935BBA" w:rsidRPr="00935BBA" w14:paraId="1454F07A" w14:textId="77777777" w:rsidTr="0040743D">
        <w:tc>
          <w:tcPr>
            <w:tcW w:w="2411" w:type="dxa"/>
            <w:vMerge w:val="restart"/>
          </w:tcPr>
          <w:p w14:paraId="221EFFDE" w14:textId="6344419D" w:rsidR="00935BBA" w:rsidRDefault="00935BBA" w:rsidP="00370976">
            <w:pPr>
              <w:spacing w:line="276" w:lineRule="auto"/>
              <w:jc w:val="both"/>
              <w:rPr>
                <w:b/>
                <w:sz w:val="28"/>
                <w:szCs w:val="28"/>
              </w:rPr>
            </w:pPr>
            <w:r w:rsidRPr="00935BBA">
              <w:rPr>
                <w:b/>
                <w:sz w:val="28"/>
                <w:szCs w:val="28"/>
              </w:rPr>
              <w:t>Тема 1.</w:t>
            </w:r>
          </w:p>
          <w:p w14:paraId="4C960451" w14:textId="0A18DD71" w:rsidR="00392446" w:rsidRPr="00392446" w:rsidRDefault="00392446" w:rsidP="00392446">
            <w:pPr>
              <w:spacing w:line="276" w:lineRule="auto"/>
              <w:jc w:val="both"/>
              <w:rPr>
                <w:bCs/>
                <w:sz w:val="28"/>
                <w:szCs w:val="28"/>
              </w:rPr>
            </w:pPr>
            <w:r w:rsidRPr="00392446">
              <w:rPr>
                <w:bCs/>
                <w:sz w:val="28"/>
                <w:szCs w:val="28"/>
              </w:rPr>
              <w:t>Проведение диагностических исследований в гинекологии</w:t>
            </w:r>
          </w:p>
          <w:p w14:paraId="1A4AB62D" w14:textId="76F3FAF5" w:rsidR="00935BBA" w:rsidRPr="00935BBA" w:rsidRDefault="00935BBA" w:rsidP="00370976">
            <w:pPr>
              <w:spacing w:line="276" w:lineRule="auto"/>
              <w:jc w:val="both"/>
              <w:rPr>
                <w:sz w:val="28"/>
                <w:szCs w:val="28"/>
              </w:rPr>
            </w:pPr>
          </w:p>
        </w:tc>
        <w:tc>
          <w:tcPr>
            <w:tcW w:w="3143" w:type="dxa"/>
          </w:tcPr>
          <w:p w14:paraId="487BBF1A" w14:textId="77777777" w:rsidR="00935BBA" w:rsidRDefault="00935BBA" w:rsidP="00370976">
            <w:pPr>
              <w:spacing w:line="276" w:lineRule="auto"/>
              <w:jc w:val="both"/>
              <w:rPr>
                <w:b/>
                <w:sz w:val="28"/>
                <w:szCs w:val="28"/>
              </w:rPr>
            </w:pPr>
            <w:r w:rsidRPr="00935BBA">
              <w:rPr>
                <w:b/>
                <w:sz w:val="28"/>
                <w:szCs w:val="28"/>
              </w:rPr>
              <w:t xml:space="preserve">Содержание учебного материала </w:t>
            </w:r>
          </w:p>
          <w:p w14:paraId="678B1CBF" w14:textId="77777777" w:rsidR="00392446" w:rsidRPr="00392446" w:rsidRDefault="00392446" w:rsidP="00392446">
            <w:pPr>
              <w:spacing w:line="276" w:lineRule="auto"/>
              <w:jc w:val="both"/>
              <w:rPr>
                <w:sz w:val="28"/>
                <w:szCs w:val="28"/>
              </w:rPr>
            </w:pPr>
            <w:r w:rsidRPr="00392446">
              <w:rPr>
                <w:sz w:val="28"/>
                <w:szCs w:val="28"/>
              </w:rPr>
              <w:t>Изучение правил сбора гинекологического анамнеза.</w:t>
            </w:r>
          </w:p>
          <w:p w14:paraId="5EDAC96A" w14:textId="77777777" w:rsidR="00392446" w:rsidRPr="00392446" w:rsidRDefault="00392446" w:rsidP="00392446">
            <w:pPr>
              <w:spacing w:line="276" w:lineRule="auto"/>
              <w:jc w:val="both"/>
              <w:rPr>
                <w:sz w:val="28"/>
                <w:szCs w:val="28"/>
              </w:rPr>
            </w:pPr>
            <w:r w:rsidRPr="00392446">
              <w:rPr>
                <w:sz w:val="28"/>
                <w:szCs w:val="28"/>
              </w:rPr>
              <w:t>Семиотика гинекологических заболеваний. Общие и местные симптомы гинекологических заболеваний. Основные жалобы гинекологических пациенток.</w:t>
            </w:r>
          </w:p>
          <w:p w14:paraId="0A6DD548" w14:textId="77777777" w:rsidR="00392446" w:rsidRPr="00392446" w:rsidRDefault="00392446" w:rsidP="00392446">
            <w:pPr>
              <w:spacing w:line="276" w:lineRule="auto"/>
              <w:jc w:val="both"/>
              <w:rPr>
                <w:sz w:val="28"/>
                <w:szCs w:val="28"/>
              </w:rPr>
            </w:pPr>
            <w:r w:rsidRPr="00392446">
              <w:rPr>
                <w:sz w:val="28"/>
                <w:szCs w:val="28"/>
              </w:rPr>
              <w:t>Характеристика болевого синдрома в зависимости от нозологической причины заболевания.</w:t>
            </w:r>
          </w:p>
          <w:p w14:paraId="329BE29B" w14:textId="77777777" w:rsidR="00392446" w:rsidRPr="00392446" w:rsidRDefault="00392446" w:rsidP="00392446">
            <w:pPr>
              <w:spacing w:line="276" w:lineRule="auto"/>
              <w:jc w:val="both"/>
              <w:rPr>
                <w:sz w:val="28"/>
                <w:szCs w:val="28"/>
              </w:rPr>
            </w:pPr>
            <w:r w:rsidRPr="00392446">
              <w:rPr>
                <w:sz w:val="28"/>
                <w:szCs w:val="28"/>
              </w:rPr>
              <w:t>Бели их классификация и характеристика в зависимости от возбудителя.</w:t>
            </w:r>
          </w:p>
          <w:p w14:paraId="215117AC" w14:textId="77777777" w:rsidR="00392446" w:rsidRPr="00392446" w:rsidRDefault="00392446" w:rsidP="00392446">
            <w:pPr>
              <w:spacing w:line="276" w:lineRule="auto"/>
              <w:jc w:val="both"/>
              <w:rPr>
                <w:sz w:val="28"/>
                <w:szCs w:val="28"/>
              </w:rPr>
            </w:pPr>
            <w:r w:rsidRPr="00392446">
              <w:rPr>
                <w:sz w:val="28"/>
                <w:szCs w:val="28"/>
              </w:rPr>
              <w:t>Нарушение менструального цикла, классификация и основные заболевания, сопровождающиеся изменением характера и цикличности месячных.</w:t>
            </w:r>
          </w:p>
          <w:p w14:paraId="3F05E046" w14:textId="77777777" w:rsidR="00392446" w:rsidRPr="00392446" w:rsidRDefault="00392446" w:rsidP="00392446">
            <w:pPr>
              <w:spacing w:line="276" w:lineRule="auto"/>
              <w:jc w:val="both"/>
              <w:rPr>
                <w:sz w:val="28"/>
                <w:szCs w:val="28"/>
              </w:rPr>
            </w:pPr>
            <w:r w:rsidRPr="00392446">
              <w:rPr>
                <w:sz w:val="28"/>
                <w:szCs w:val="28"/>
              </w:rPr>
              <w:t xml:space="preserve">Зуд и жжение в области половых органов, нарушение функций соседних органов, нарушение половой и </w:t>
            </w:r>
            <w:r w:rsidRPr="00392446">
              <w:rPr>
                <w:sz w:val="28"/>
                <w:szCs w:val="28"/>
              </w:rPr>
              <w:lastRenderedPageBreak/>
              <w:t>репродуктивной функций.</w:t>
            </w:r>
          </w:p>
          <w:p w14:paraId="5F79BF82" w14:textId="77777777" w:rsidR="00392446" w:rsidRPr="00392446" w:rsidRDefault="00392446" w:rsidP="00392446">
            <w:pPr>
              <w:spacing w:line="276" w:lineRule="auto"/>
              <w:jc w:val="both"/>
              <w:rPr>
                <w:sz w:val="28"/>
                <w:szCs w:val="28"/>
              </w:rPr>
            </w:pPr>
            <w:r w:rsidRPr="00392446">
              <w:rPr>
                <w:sz w:val="28"/>
                <w:szCs w:val="28"/>
              </w:rPr>
              <w:t>Проведение общего, специального гинекологического осмотра. Оснащение смотровых кабинетов.</w:t>
            </w:r>
          </w:p>
          <w:p w14:paraId="5CB4D583" w14:textId="77777777" w:rsidR="00392446" w:rsidRPr="00392446" w:rsidRDefault="00392446" w:rsidP="00392446">
            <w:pPr>
              <w:spacing w:line="276" w:lineRule="auto"/>
              <w:jc w:val="both"/>
              <w:rPr>
                <w:sz w:val="28"/>
                <w:szCs w:val="28"/>
              </w:rPr>
            </w:pPr>
            <w:r w:rsidRPr="00392446">
              <w:rPr>
                <w:sz w:val="28"/>
                <w:szCs w:val="28"/>
              </w:rPr>
              <w:t>Проведение дополнительных лабораторных и инструментальных методов исследований гинекологических больных.</w:t>
            </w:r>
          </w:p>
          <w:p w14:paraId="206FE306" w14:textId="77777777" w:rsidR="00392446" w:rsidRPr="00392446" w:rsidRDefault="00392446" w:rsidP="00392446">
            <w:pPr>
              <w:spacing w:line="276" w:lineRule="auto"/>
              <w:jc w:val="both"/>
              <w:rPr>
                <w:sz w:val="28"/>
                <w:szCs w:val="28"/>
              </w:rPr>
            </w:pPr>
            <w:r w:rsidRPr="00392446">
              <w:rPr>
                <w:sz w:val="28"/>
                <w:szCs w:val="28"/>
              </w:rPr>
              <w:t>Оснащение приемного покоя, гинекологического отделения, малых операционных. Определение тактики ведения. Выполнение и оценка результатов лечебных мероприятий. Организация специализированного ухода. Контроль эффективности.</w:t>
            </w:r>
          </w:p>
          <w:p w14:paraId="69E12E6F" w14:textId="77777777" w:rsidR="00392446" w:rsidRPr="00392446" w:rsidRDefault="00392446" w:rsidP="00392446">
            <w:pPr>
              <w:spacing w:line="276" w:lineRule="auto"/>
              <w:jc w:val="both"/>
              <w:rPr>
                <w:sz w:val="28"/>
                <w:szCs w:val="28"/>
              </w:rPr>
            </w:pPr>
            <w:r w:rsidRPr="00392446">
              <w:rPr>
                <w:sz w:val="28"/>
                <w:szCs w:val="28"/>
              </w:rPr>
              <w:t>Заполнение медицинской документации. Составление рекомендаций по подготовке к обследованиям</w:t>
            </w:r>
            <w:r>
              <w:rPr>
                <w:sz w:val="28"/>
                <w:szCs w:val="28"/>
              </w:rPr>
              <w:t xml:space="preserve"> </w:t>
            </w:r>
            <w:r w:rsidRPr="00392446">
              <w:rPr>
                <w:sz w:val="28"/>
                <w:szCs w:val="28"/>
              </w:rPr>
              <w:t>и по особенностям гигиены и образа жизни после исследований.</w:t>
            </w:r>
          </w:p>
          <w:p w14:paraId="7EBF5826" w14:textId="77777777" w:rsidR="00392446" w:rsidRPr="00392446" w:rsidRDefault="00392446" w:rsidP="00392446">
            <w:pPr>
              <w:spacing w:line="276" w:lineRule="auto"/>
              <w:jc w:val="both"/>
              <w:rPr>
                <w:sz w:val="28"/>
                <w:szCs w:val="28"/>
              </w:rPr>
            </w:pPr>
            <w:r w:rsidRPr="00392446">
              <w:rPr>
                <w:sz w:val="28"/>
                <w:szCs w:val="28"/>
              </w:rPr>
              <w:t xml:space="preserve">Проведение </w:t>
            </w:r>
            <w:r w:rsidRPr="00392446">
              <w:rPr>
                <w:sz w:val="28"/>
                <w:szCs w:val="28"/>
              </w:rPr>
              <w:lastRenderedPageBreak/>
              <w:t>психологической подготовки пациенток к исследованию Оформление направлений на исследования.</w:t>
            </w:r>
          </w:p>
          <w:p w14:paraId="3F3B9D9C" w14:textId="0DA5A55D" w:rsidR="00392446" w:rsidRPr="00935BBA" w:rsidRDefault="00392446" w:rsidP="00392446">
            <w:pPr>
              <w:spacing w:line="276" w:lineRule="auto"/>
              <w:jc w:val="both"/>
              <w:rPr>
                <w:sz w:val="28"/>
                <w:szCs w:val="28"/>
              </w:rPr>
            </w:pPr>
            <w:r w:rsidRPr="00392446">
              <w:rPr>
                <w:sz w:val="28"/>
                <w:szCs w:val="28"/>
              </w:rPr>
              <w:t>Экспертиза временной нетрудоспособности</w:t>
            </w:r>
          </w:p>
        </w:tc>
        <w:tc>
          <w:tcPr>
            <w:tcW w:w="1039" w:type="dxa"/>
          </w:tcPr>
          <w:p w14:paraId="6D1A4B87" w14:textId="4E4B542C" w:rsidR="00935BBA" w:rsidRPr="00935BBA" w:rsidRDefault="0040743D" w:rsidP="00370976">
            <w:pPr>
              <w:spacing w:line="276" w:lineRule="auto"/>
              <w:jc w:val="center"/>
              <w:rPr>
                <w:sz w:val="28"/>
                <w:szCs w:val="28"/>
              </w:rPr>
            </w:pPr>
            <w:r>
              <w:rPr>
                <w:sz w:val="28"/>
                <w:szCs w:val="28"/>
              </w:rPr>
              <w:lastRenderedPageBreak/>
              <w:t>6</w:t>
            </w:r>
          </w:p>
        </w:tc>
        <w:tc>
          <w:tcPr>
            <w:tcW w:w="2751" w:type="dxa"/>
            <w:vMerge w:val="restart"/>
          </w:tcPr>
          <w:p w14:paraId="714F9004" w14:textId="67DC8AC3" w:rsidR="00935BBA" w:rsidRPr="00935BBA" w:rsidRDefault="0064031F" w:rsidP="00663A4E">
            <w:pPr>
              <w:spacing w:line="276" w:lineRule="auto"/>
              <w:jc w:val="center"/>
              <w:rPr>
                <w:sz w:val="28"/>
                <w:szCs w:val="28"/>
              </w:rPr>
            </w:pPr>
            <w:r w:rsidRPr="0064031F">
              <w:rPr>
                <w:sz w:val="28"/>
                <w:szCs w:val="28"/>
              </w:rPr>
              <w:t>ОК 01, 02, ОК 04, ОК 05, ОК 06, ОК 09, ПК-2.1, 2.2, 2.3, 2.4</w:t>
            </w:r>
          </w:p>
        </w:tc>
      </w:tr>
      <w:tr w:rsidR="00935BBA" w:rsidRPr="00935BBA" w14:paraId="4D5B1CC2" w14:textId="77777777" w:rsidTr="0040743D">
        <w:tc>
          <w:tcPr>
            <w:tcW w:w="2411" w:type="dxa"/>
            <w:vMerge/>
          </w:tcPr>
          <w:p w14:paraId="199A3816" w14:textId="77777777" w:rsidR="00935BBA" w:rsidRPr="00935BBA" w:rsidRDefault="00935BBA" w:rsidP="00370976">
            <w:pPr>
              <w:spacing w:line="276" w:lineRule="auto"/>
              <w:jc w:val="both"/>
              <w:rPr>
                <w:sz w:val="28"/>
                <w:szCs w:val="28"/>
              </w:rPr>
            </w:pPr>
          </w:p>
        </w:tc>
        <w:tc>
          <w:tcPr>
            <w:tcW w:w="3143" w:type="dxa"/>
          </w:tcPr>
          <w:p w14:paraId="4C666D92" w14:textId="4B398A6A" w:rsidR="00935BBA" w:rsidRPr="00935BBA" w:rsidRDefault="00935BBA" w:rsidP="00370976">
            <w:pPr>
              <w:spacing w:line="276" w:lineRule="auto"/>
              <w:jc w:val="both"/>
              <w:rPr>
                <w:sz w:val="28"/>
                <w:szCs w:val="28"/>
              </w:rPr>
            </w:pPr>
            <w:r w:rsidRPr="00935BBA">
              <w:rPr>
                <w:b/>
                <w:sz w:val="28"/>
                <w:szCs w:val="28"/>
              </w:rPr>
              <w:t>Лекция.</w:t>
            </w:r>
            <w:r w:rsidRPr="00935BBA">
              <w:rPr>
                <w:sz w:val="28"/>
                <w:szCs w:val="28"/>
              </w:rPr>
              <w:t xml:space="preserve"> </w:t>
            </w:r>
            <w:r w:rsidR="00392446" w:rsidRPr="00392446">
              <w:rPr>
                <w:sz w:val="28"/>
                <w:szCs w:val="28"/>
              </w:rPr>
              <w:t>Семиотика гинекологических заболеваний.</w:t>
            </w:r>
            <w:r w:rsidR="00392446">
              <w:rPr>
                <w:sz w:val="28"/>
                <w:szCs w:val="28"/>
              </w:rPr>
              <w:t xml:space="preserve"> Методы обследования в гинекологии.</w:t>
            </w:r>
          </w:p>
        </w:tc>
        <w:tc>
          <w:tcPr>
            <w:tcW w:w="1039" w:type="dxa"/>
          </w:tcPr>
          <w:p w14:paraId="1086621E" w14:textId="77777777" w:rsidR="00935BBA" w:rsidRPr="00935BBA" w:rsidRDefault="00935BBA" w:rsidP="00370976">
            <w:pPr>
              <w:spacing w:line="276" w:lineRule="auto"/>
              <w:jc w:val="center"/>
              <w:rPr>
                <w:sz w:val="28"/>
                <w:szCs w:val="28"/>
              </w:rPr>
            </w:pPr>
            <w:r w:rsidRPr="00935BBA">
              <w:rPr>
                <w:sz w:val="28"/>
                <w:szCs w:val="28"/>
              </w:rPr>
              <w:t>2</w:t>
            </w:r>
          </w:p>
        </w:tc>
        <w:tc>
          <w:tcPr>
            <w:tcW w:w="2751" w:type="dxa"/>
            <w:vMerge/>
          </w:tcPr>
          <w:p w14:paraId="0E6ED7D7" w14:textId="77777777" w:rsidR="00935BBA" w:rsidRPr="00935BBA" w:rsidRDefault="00935BBA" w:rsidP="00370976">
            <w:pPr>
              <w:spacing w:line="276" w:lineRule="auto"/>
              <w:jc w:val="both"/>
              <w:rPr>
                <w:sz w:val="28"/>
                <w:szCs w:val="28"/>
              </w:rPr>
            </w:pPr>
          </w:p>
        </w:tc>
      </w:tr>
      <w:tr w:rsidR="00935BBA" w:rsidRPr="00935BBA" w14:paraId="57F9D540" w14:textId="77777777" w:rsidTr="0040743D">
        <w:tc>
          <w:tcPr>
            <w:tcW w:w="2411" w:type="dxa"/>
            <w:vMerge/>
          </w:tcPr>
          <w:p w14:paraId="3B6B2D85" w14:textId="77777777" w:rsidR="00935BBA" w:rsidRPr="00935BBA" w:rsidRDefault="00935BBA" w:rsidP="00370976">
            <w:pPr>
              <w:spacing w:line="276" w:lineRule="auto"/>
              <w:jc w:val="both"/>
              <w:rPr>
                <w:sz w:val="28"/>
                <w:szCs w:val="28"/>
              </w:rPr>
            </w:pPr>
          </w:p>
        </w:tc>
        <w:tc>
          <w:tcPr>
            <w:tcW w:w="3143" w:type="dxa"/>
          </w:tcPr>
          <w:p w14:paraId="07DDBD19" w14:textId="1AA86C80" w:rsidR="00935BBA" w:rsidRDefault="00935BBA" w:rsidP="00370976">
            <w:pPr>
              <w:spacing w:line="276" w:lineRule="auto"/>
              <w:jc w:val="both"/>
              <w:rPr>
                <w:b/>
                <w:sz w:val="28"/>
                <w:szCs w:val="28"/>
              </w:rPr>
            </w:pPr>
            <w:r w:rsidRPr="00935BBA">
              <w:rPr>
                <w:b/>
                <w:sz w:val="28"/>
                <w:szCs w:val="28"/>
              </w:rPr>
              <w:t xml:space="preserve">Практическое занятие №1. </w:t>
            </w:r>
          </w:p>
          <w:p w14:paraId="10F1447D" w14:textId="77777777" w:rsidR="00392446" w:rsidRPr="00392446" w:rsidRDefault="00392446" w:rsidP="00392446">
            <w:pPr>
              <w:spacing w:line="276" w:lineRule="auto"/>
              <w:jc w:val="both"/>
              <w:rPr>
                <w:sz w:val="28"/>
                <w:szCs w:val="28"/>
              </w:rPr>
            </w:pPr>
            <w:r w:rsidRPr="00392446">
              <w:rPr>
                <w:sz w:val="28"/>
                <w:szCs w:val="28"/>
              </w:rPr>
              <w:t>1.</w:t>
            </w:r>
            <w:r w:rsidRPr="00392446">
              <w:rPr>
                <w:sz w:val="28"/>
                <w:szCs w:val="28"/>
              </w:rPr>
              <w:tab/>
              <w:t>Отработка проведения общего, специального гинекологического осмотра.</w:t>
            </w:r>
          </w:p>
          <w:p w14:paraId="12DD25E3" w14:textId="77777777" w:rsidR="00392446" w:rsidRPr="00392446" w:rsidRDefault="00392446" w:rsidP="00392446">
            <w:pPr>
              <w:spacing w:line="276" w:lineRule="auto"/>
              <w:jc w:val="both"/>
              <w:rPr>
                <w:sz w:val="28"/>
                <w:szCs w:val="28"/>
              </w:rPr>
            </w:pPr>
            <w:r w:rsidRPr="00392446">
              <w:rPr>
                <w:sz w:val="28"/>
                <w:szCs w:val="28"/>
              </w:rPr>
              <w:t>2.</w:t>
            </w:r>
            <w:r w:rsidRPr="00392446">
              <w:rPr>
                <w:sz w:val="28"/>
                <w:szCs w:val="28"/>
              </w:rPr>
              <w:tab/>
              <w:t>Подготовка инструментов и пациентки к гинекологическому исследованию.</w:t>
            </w:r>
          </w:p>
          <w:p w14:paraId="49032AF7" w14:textId="77777777" w:rsidR="00392446" w:rsidRPr="00392446" w:rsidRDefault="00392446" w:rsidP="00392446">
            <w:pPr>
              <w:spacing w:line="276" w:lineRule="auto"/>
              <w:jc w:val="both"/>
              <w:rPr>
                <w:sz w:val="28"/>
                <w:szCs w:val="28"/>
              </w:rPr>
            </w:pPr>
            <w:r w:rsidRPr="00392446">
              <w:rPr>
                <w:sz w:val="28"/>
                <w:szCs w:val="28"/>
              </w:rPr>
              <w:t>3.</w:t>
            </w:r>
            <w:r w:rsidRPr="00392446">
              <w:rPr>
                <w:sz w:val="28"/>
                <w:szCs w:val="28"/>
              </w:rPr>
              <w:tab/>
              <w:t>Объяснение пациентке сути и хода манипуляций.</w:t>
            </w:r>
          </w:p>
          <w:p w14:paraId="199413BC" w14:textId="77777777" w:rsidR="00392446" w:rsidRPr="00392446" w:rsidRDefault="00392446" w:rsidP="00392446">
            <w:pPr>
              <w:spacing w:line="276" w:lineRule="auto"/>
              <w:jc w:val="both"/>
              <w:rPr>
                <w:sz w:val="28"/>
                <w:szCs w:val="28"/>
              </w:rPr>
            </w:pPr>
            <w:r w:rsidRPr="00392446">
              <w:rPr>
                <w:sz w:val="28"/>
                <w:szCs w:val="28"/>
              </w:rPr>
              <w:t>4.</w:t>
            </w:r>
            <w:r w:rsidRPr="00392446">
              <w:rPr>
                <w:sz w:val="28"/>
                <w:szCs w:val="28"/>
              </w:rPr>
              <w:tab/>
              <w:t>Освоение методики осмотра наружных половых органов, осмотра шейки матки в зеркалах. Показания и противопоказания, интерпретация.</w:t>
            </w:r>
          </w:p>
          <w:p w14:paraId="60C5CA25" w14:textId="77777777" w:rsidR="00392446" w:rsidRPr="00392446" w:rsidRDefault="00392446" w:rsidP="00392446">
            <w:pPr>
              <w:spacing w:line="276" w:lineRule="auto"/>
              <w:jc w:val="both"/>
              <w:rPr>
                <w:sz w:val="28"/>
                <w:szCs w:val="28"/>
              </w:rPr>
            </w:pPr>
            <w:r w:rsidRPr="00392446">
              <w:rPr>
                <w:sz w:val="28"/>
                <w:szCs w:val="28"/>
              </w:rPr>
              <w:t>5.</w:t>
            </w:r>
            <w:r w:rsidRPr="00392446">
              <w:rPr>
                <w:sz w:val="28"/>
                <w:szCs w:val="28"/>
              </w:rPr>
              <w:tab/>
              <w:t xml:space="preserve">Освоение методики забора мазков </w:t>
            </w:r>
            <w:r w:rsidRPr="00392446">
              <w:rPr>
                <w:sz w:val="28"/>
                <w:szCs w:val="28"/>
              </w:rPr>
              <w:lastRenderedPageBreak/>
              <w:t xml:space="preserve">для определения микрофлоры и степени чистоты влагалища, мазка на </w:t>
            </w:r>
            <w:proofErr w:type="spellStart"/>
            <w:r w:rsidRPr="00392446">
              <w:rPr>
                <w:sz w:val="28"/>
                <w:szCs w:val="28"/>
              </w:rPr>
              <w:t>онкоцитологию</w:t>
            </w:r>
            <w:proofErr w:type="spellEnd"/>
            <w:r w:rsidRPr="00392446">
              <w:rPr>
                <w:sz w:val="28"/>
                <w:szCs w:val="28"/>
              </w:rPr>
              <w:t>. Частота исследования, противопоказания, подготовка, интерпретация.</w:t>
            </w:r>
          </w:p>
          <w:p w14:paraId="1EE8C5C9" w14:textId="77777777" w:rsidR="00392446" w:rsidRPr="00392446" w:rsidRDefault="00392446" w:rsidP="00392446">
            <w:pPr>
              <w:spacing w:line="276" w:lineRule="auto"/>
              <w:jc w:val="both"/>
              <w:rPr>
                <w:sz w:val="28"/>
                <w:szCs w:val="28"/>
              </w:rPr>
            </w:pPr>
            <w:r w:rsidRPr="00392446">
              <w:rPr>
                <w:sz w:val="28"/>
                <w:szCs w:val="28"/>
              </w:rPr>
              <w:t>6.</w:t>
            </w:r>
            <w:r w:rsidRPr="00392446">
              <w:rPr>
                <w:sz w:val="28"/>
                <w:szCs w:val="28"/>
              </w:rPr>
              <w:tab/>
              <w:t>Оформление документации.</w:t>
            </w:r>
          </w:p>
          <w:p w14:paraId="62F8696A" w14:textId="77777777" w:rsidR="00392446" w:rsidRPr="00392446" w:rsidRDefault="00392446" w:rsidP="00392446">
            <w:pPr>
              <w:spacing w:line="276" w:lineRule="auto"/>
              <w:jc w:val="both"/>
              <w:rPr>
                <w:sz w:val="28"/>
                <w:szCs w:val="28"/>
              </w:rPr>
            </w:pPr>
            <w:r w:rsidRPr="00392446">
              <w:rPr>
                <w:sz w:val="28"/>
                <w:szCs w:val="28"/>
              </w:rPr>
              <w:t>7.</w:t>
            </w:r>
            <w:r w:rsidRPr="00392446">
              <w:rPr>
                <w:sz w:val="28"/>
                <w:szCs w:val="28"/>
              </w:rPr>
              <w:tab/>
              <w:t xml:space="preserve">Освоение </w:t>
            </w:r>
            <w:proofErr w:type="spellStart"/>
            <w:r w:rsidRPr="00392446">
              <w:rPr>
                <w:sz w:val="28"/>
                <w:szCs w:val="28"/>
              </w:rPr>
              <w:t>бимануального</w:t>
            </w:r>
            <w:proofErr w:type="spellEnd"/>
            <w:r w:rsidRPr="00392446">
              <w:rPr>
                <w:sz w:val="28"/>
                <w:szCs w:val="28"/>
              </w:rPr>
              <w:t xml:space="preserve"> влагалищного исследования, показания и противопоказания, интерпретация.</w:t>
            </w:r>
          </w:p>
          <w:p w14:paraId="19BE2880" w14:textId="6EF0E697" w:rsidR="00392446" w:rsidRPr="00935BBA" w:rsidRDefault="00392446" w:rsidP="00392446">
            <w:pPr>
              <w:spacing w:line="276" w:lineRule="auto"/>
              <w:jc w:val="both"/>
              <w:rPr>
                <w:sz w:val="28"/>
                <w:szCs w:val="28"/>
              </w:rPr>
            </w:pPr>
            <w:r w:rsidRPr="00392446">
              <w:rPr>
                <w:sz w:val="28"/>
                <w:szCs w:val="28"/>
              </w:rPr>
              <w:t>8.</w:t>
            </w:r>
            <w:r w:rsidRPr="00392446">
              <w:rPr>
                <w:sz w:val="28"/>
                <w:szCs w:val="28"/>
              </w:rPr>
              <w:tab/>
              <w:t>Освоение методики ректального исследования. Показания и противопоказания, интерпретация. Освоение методики осмотра молочных желез. Частота самообследования. Обучение пациентки технике самообследования.</w:t>
            </w:r>
          </w:p>
        </w:tc>
        <w:tc>
          <w:tcPr>
            <w:tcW w:w="1039" w:type="dxa"/>
          </w:tcPr>
          <w:p w14:paraId="2F248088" w14:textId="177EA211" w:rsidR="00935BBA" w:rsidRPr="00935BBA" w:rsidRDefault="0040743D" w:rsidP="00370976">
            <w:pPr>
              <w:spacing w:line="276" w:lineRule="auto"/>
              <w:jc w:val="center"/>
              <w:rPr>
                <w:sz w:val="28"/>
                <w:szCs w:val="28"/>
              </w:rPr>
            </w:pPr>
            <w:r>
              <w:rPr>
                <w:sz w:val="28"/>
                <w:szCs w:val="28"/>
              </w:rPr>
              <w:lastRenderedPageBreak/>
              <w:t>4</w:t>
            </w:r>
          </w:p>
        </w:tc>
        <w:tc>
          <w:tcPr>
            <w:tcW w:w="2751" w:type="dxa"/>
            <w:vMerge/>
          </w:tcPr>
          <w:p w14:paraId="2663A691" w14:textId="77777777" w:rsidR="00935BBA" w:rsidRPr="00935BBA" w:rsidRDefault="00935BBA" w:rsidP="00370976">
            <w:pPr>
              <w:spacing w:line="276" w:lineRule="auto"/>
              <w:jc w:val="both"/>
              <w:rPr>
                <w:sz w:val="28"/>
                <w:szCs w:val="28"/>
              </w:rPr>
            </w:pPr>
          </w:p>
        </w:tc>
      </w:tr>
      <w:tr w:rsidR="00935BBA" w:rsidRPr="00935BBA" w14:paraId="3953EEFB" w14:textId="77777777" w:rsidTr="0040743D">
        <w:tc>
          <w:tcPr>
            <w:tcW w:w="2411" w:type="dxa"/>
            <w:vMerge w:val="restart"/>
          </w:tcPr>
          <w:p w14:paraId="2676EA84" w14:textId="77777777" w:rsidR="00935BBA" w:rsidRPr="00935BBA" w:rsidRDefault="00935BBA" w:rsidP="00370976">
            <w:pPr>
              <w:spacing w:line="276" w:lineRule="auto"/>
              <w:jc w:val="both"/>
              <w:rPr>
                <w:sz w:val="28"/>
                <w:szCs w:val="28"/>
              </w:rPr>
            </w:pPr>
            <w:r w:rsidRPr="00935BBA">
              <w:rPr>
                <w:b/>
                <w:sz w:val="28"/>
                <w:szCs w:val="28"/>
              </w:rPr>
              <w:lastRenderedPageBreak/>
              <w:t>Тема 2.</w:t>
            </w:r>
          </w:p>
          <w:p w14:paraId="2C3A2036" w14:textId="77777777" w:rsidR="00392446" w:rsidRPr="00392446" w:rsidRDefault="00392446" w:rsidP="00392446">
            <w:pPr>
              <w:spacing w:line="276" w:lineRule="auto"/>
              <w:jc w:val="both"/>
              <w:rPr>
                <w:sz w:val="28"/>
                <w:szCs w:val="28"/>
              </w:rPr>
            </w:pPr>
            <w:r w:rsidRPr="00392446">
              <w:rPr>
                <w:sz w:val="28"/>
                <w:szCs w:val="28"/>
              </w:rPr>
              <w:t>Аномалии развития репродуктивной системы. Аномалии</w:t>
            </w:r>
          </w:p>
          <w:p w14:paraId="3B0FA3DE" w14:textId="4CF28A30" w:rsidR="00935BBA" w:rsidRPr="00935BBA" w:rsidRDefault="00392446" w:rsidP="00392446">
            <w:pPr>
              <w:spacing w:line="276" w:lineRule="auto"/>
              <w:jc w:val="both"/>
              <w:rPr>
                <w:sz w:val="28"/>
                <w:szCs w:val="28"/>
              </w:rPr>
            </w:pPr>
            <w:r w:rsidRPr="00392446">
              <w:rPr>
                <w:sz w:val="28"/>
                <w:szCs w:val="28"/>
              </w:rPr>
              <w:t xml:space="preserve">положения </w:t>
            </w:r>
            <w:r w:rsidRPr="00392446">
              <w:rPr>
                <w:sz w:val="28"/>
                <w:szCs w:val="28"/>
              </w:rPr>
              <w:lastRenderedPageBreak/>
              <w:t>женских половых органов</w:t>
            </w:r>
          </w:p>
        </w:tc>
        <w:tc>
          <w:tcPr>
            <w:tcW w:w="3143" w:type="dxa"/>
          </w:tcPr>
          <w:p w14:paraId="70A43D6D" w14:textId="77777777" w:rsidR="00935BBA" w:rsidRDefault="00935BBA" w:rsidP="00370976">
            <w:pPr>
              <w:spacing w:line="276" w:lineRule="auto"/>
              <w:jc w:val="both"/>
              <w:rPr>
                <w:b/>
                <w:sz w:val="28"/>
                <w:szCs w:val="28"/>
              </w:rPr>
            </w:pPr>
            <w:r w:rsidRPr="00935BBA">
              <w:rPr>
                <w:b/>
                <w:sz w:val="28"/>
                <w:szCs w:val="28"/>
              </w:rPr>
              <w:lastRenderedPageBreak/>
              <w:t>Содержание учебного материала</w:t>
            </w:r>
          </w:p>
          <w:p w14:paraId="627ED6BA" w14:textId="77777777" w:rsidR="00392446" w:rsidRPr="00392446" w:rsidRDefault="00392446" w:rsidP="00392446">
            <w:pPr>
              <w:spacing w:line="276" w:lineRule="auto"/>
              <w:jc w:val="both"/>
              <w:rPr>
                <w:sz w:val="28"/>
                <w:szCs w:val="28"/>
              </w:rPr>
            </w:pPr>
            <w:r w:rsidRPr="00392446">
              <w:rPr>
                <w:sz w:val="28"/>
                <w:szCs w:val="28"/>
              </w:rPr>
              <w:t xml:space="preserve">Причины аномалий. Аномалии наружных половых органов, девственной плевы, матки. Клиника, </w:t>
            </w:r>
            <w:r w:rsidRPr="00392446">
              <w:rPr>
                <w:sz w:val="28"/>
                <w:szCs w:val="28"/>
              </w:rPr>
              <w:lastRenderedPageBreak/>
              <w:t>диагностика, профилактика. Влияние аномалий на репродуктивную функцию женщин.</w:t>
            </w:r>
          </w:p>
          <w:p w14:paraId="620E5449" w14:textId="370085F2" w:rsidR="00392446" w:rsidRPr="00935BBA" w:rsidRDefault="00392446" w:rsidP="00392446">
            <w:pPr>
              <w:spacing w:line="276" w:lineRule="auto"/>
              <w:jc w:val="both"/>
              <w:rPr>
                <w:sz w:val="28"/>
                <w:szCs w:val="28"/>
              </w:rPr>
            </w:pPr>
            <w:r w:rsidRPr="00392446">
              <w:rPr>
                <w:sz w:val="28"/>
                <w:szCs w:val="28"/>
              </w:rPr>
              <w:t>Типичное положение матки. Причины, приводящие к смещению матки. Отклонение матки кзади и кпереди. Полное и неполное выпадение матки. Клиника, диагностика, профилактика. Лечение консервативное и оперативное. Новые технологии при пластических операциях.</w:t>
            </w:r>
          </w:p>
        </w:tc>
        <w:tc>
          <w:tcPr>
            <w:tcW w:w="1039" w:type="dxa"/>
          </w:tcPr>
          <w:p w14:paraId="5AC47026" w14:textId="02DCD8A7" w:rsidR="00935BBA" w:rsidRPr="00935BBA" w:rsidRDefault="0040743D" w:rsidP="00370976">
            <w:pPr>
              <w:spacing w:line="276" w:lineRule="auto"/>
              <w:jc w:val="center"/>
              <w:rPr>
                <w:sz w:val="28"/>
                <w:szCs w:val="28"/>
              </w:rPr>
            </w:pPr>
            <w:r>
              <w:rPr>
                <w:sz w:val="28"/>
                <w:szCs w:val="28"/>
              </w:rPr>
              <w:lastRenderedPageBreak/>
              <w:t>7</w:t>
            </w:r>
          </w:p>
        </w:tc>
        <w:tc>
          <w:tcPr>
            <w:tcW w:w="2751" w:type="dxa"/>
            <w:vMerge w:val="restart"/>
          </w:tcPr>
          <w:p w14:paraId="7CFAB739" w14:textId="0CADEE9D" w:rsidR="00935BBA" w:rsidRPr="00935BBA" w:rsidRDefault="0064031F" w:rsidP="0040743D">
            <w:pPr>
              <w:spacing w:line="276" w:lineRule="auto"/>
              <w:jc w:val="center"/>
              <w:rPr>
                <w:sz w:val="28"/>
                <w:szCs w:val="28"/>
              </w:rPr>
            </w:pPr>
            <w:r w:rsidRPr="0064031F">
              <w:rPr>
                <w:sz w:val="28"/>
                <w:szCs w:val="28"/>
              </w:rPr>
              <w:t>ОК 01, 02, ОК 04, ОК 05, ОК 06, ОК 09, ПК-2.1, 2.2, 2.3, 2.4</w:t>
            </w:r>
          </w:p>
        </w:tc>
      </w:tr>
      <w:tr w:rsidR="00935BBA" w:rsidRPr="00935BBA" w14:paraId="4E3F67B6" w14:textId="77777777" w:rsidTr="0040743D">
        <w:tc>
          <w:tcPr>
            <w:tcW w:w="2411" w:type="dxa"/>
            <w:vMerge/>
          </w:tcPr>
          <w:p w14:paraId="6403F4F7" w14:textId="77777777" w:rsidR="00935BBA" w:rsidRPr="00935BBA" w:rsidRDefault="00935BBA" w:rsidP="00370976">
            <w:pPr>
              <w:spacing w:line="276" w:lineRule="auto"/>
              <w:jc w:val="both"/>
              <w:rPr>
                <w:sz w:val="28"/>
                <w:szCs w:val="28"/>
              </w:rPr>
            </w:pPr>
          </w:p>
        </w:tc>
        <w:tc>
          <w:tcPr>
            <w:tcW w:w="3143" w:type="dxa"/>
          </w:tcPr>
          <w:p w14:paraId="06D98326" w14:textId="447665B9" w:rsidR="00935BBA" w:rsidRPr="00935BBA" w:rsidRDefault="00935BBA" w:rsidP="00370976">
            <w:pPr>
              <w:spacing w:line="276" w:lineRule="auto"/>
              <w:jc w:val="both"/>
              <w:rPr>
                <w:sz w:val="28"/>
                <w:szCs w:val="28"/>
              </w:rPr>
            </w:pPr>
            <w:r w:rsidRPr="00935BBA">
              <w:rPr>
                <w:b/>
                <w:sz w:val="28"/>
                <w:szCs w:val="28"/>
              </w:rPr>
              <w:t>Лекция.</w:t>
            </w:r>
            <w:r w:rsidRPr="00935BBA">
              <w:rPr>
                <w:sz w:val="28"/>
                <w:szCs w:val="28"/>
              </w:rPr>
              <w:t xml:space="preserve"> </w:t>
            </w:r>
            <w:r w:rsidR="00392446">
              <w:rPr>
                <w:sz w:val="28"/>
                <w:szCs w:val="28"/>
              </w:rPr>
              <w:t xml:space="preserve"> Аномалии развития репродуктивной системы</w:t>
            </w:r>
          </w:p>
        </w:tc>
        <w:tc>
          <w:tcPr>
            <w:tcW w:w="1039" w:type="dxa"/>
          </w:tcPr>
          <w:p w14:paraId="6188ECFE" w14:textId="77777777" w:rsidR="00935BBA" w:rsidRPr="00935BBA" w:rsidRDefault="00935BBA" w:rsidP="00370976">
            <w:pPr>
              <w:spacing w:line="276" w:lineRule="auto"/>
              <w:jc w:val="center"/>
              <w:rPr>
                <w:sz w:val="28"/>
                <w:szCs w:val="28"/>
              </w:rPr>
            </w:pPr>
            <w:r w:rsidRPr="00935BBA">
              <w:rPr>
                <w:sz w:val="28"/>
                <w:szCs w:val="28"/>
              </w:rPr>
              <w:t>2</w:t>
            </w:r>
          </w:p>
        </w:tc>
        <w:tc>
          <w:tcPr>
            <w:tcW w:w="2751" w:type="dxa"/>
            <w:vMerge/>
          </w:tcPr>
          <w:p w14:paraId="5CF8C236" w14:textId="77777777" w:rsidR="00935BBA" w:rsidRPr="00935BBA" w:rsidRDefault="00935BBA" w:rsidP="00370976">
            <w:pPr>
              <w:spacing w:line="276" w:lineRule="auto"/>
              <w:jc w:val="both"/>
              <w:rPr>
                <w:sz w:val="28"/>
                <w:szCs w:val="28"/>
              </w:rPr>
            </w:pPr>
          </w:p>
        </w:tc>
      </w:tr>
      <w:tr w:rsidR="00935BBA" w:rsidRPr="00935BBA" w14:paraId="69CFB4E3" w14:textId="77777777" w:rsidTr="0040743D">
        <w:tc>
          <w:tcPr>
            <w:tcW w:w="2411" w:type="dxa"/>
            <w:vMerge/>
          </w:tcPr>
          <w:p w14:paraId="717A7FA4" w14:textId="77777777" w:rsidR="00935BBA" w:rsidRPr="00935BBA" w:rsidRDefault="00935BBA" w:rsidP="00370976">
            <w:pPr>
              <w:spacing w:line="276" w:lineRule="auto"/>
              <w:jc w:val="both"/>
              <w:rPr>
                <w:sz w:val="28"/>
                <w:szCs w:val="28"/>
              </w:rPr>
            </w:pPr>
          </w:p>
        </w:tc>
        <w:tc>
          <w:tcPr>
            <w:tcW w:w="3143" w:type="dxa"/>
          </w:tcPr>
          <w:p w14:paraId="6BE887C4" w14:textId="2925D775" w:rsidR="00392446" w:rsidRPr="00392446" w:rsidRDefault="00392446" w:rsidP="00392446">
            <w:pPr>
              <w:spacing w:line="276" w:lineRule="auto"/>
              <w:jc w:val="both"/>
              <w:rPr>
                <w:bCs/>
                <w:sz w:val="28"/>
                <w:szCs w:val="28"/>
              </w:rPr>
            </w:pPr>
            <w:r w:rsidRPr="00830061">
              <w:rPr>
                <w:b/>
                <w:sz w:val="28"/>
                <w:szCs w:val="28"/>
              </w:rPr>
              <w:t>Практическое занятие № 2.</w:t>
            </w:r>
            <w:r w:rsidRPr="00392446">
              <w:rPr>
                <w:bCs/>
                <w:sz w:val="28"/>
                <w:szCs w:val="28"/>
              </w:rPr>
              <w:t xml:space="preserve"> Проведение диагностики, лечения и динамического наблюдения пациенток с аномалиями органов женской половой системы</w:t>
            </w:r>
          </w:p>
          <w:p w14:paraId="52AD5354" w14:textId="77777777" w:rsidR="00392446" w:rsidRPr="00392446" w:rsidRDefault="00392446" w:rsidP="00392446">
            <w:pPr>
              <w:spacing w:line="276" w:lineRule="auto"/>
              <w:jc w:val="both"/>
              <w:rPr>
                <w:bCs/>
                <w:sz w:val="28"/>
                <w:szCs w:val="28"/>
              </w:rPr>
            </w:pPr>
            <w:r w:rsidRPr="00392446">
              <w:rPr>
                <w:bCs/>
                <w:sz w:val="28"/>
                <w:szCs w:val="28"/>
              </w:rPr>
              <w:t>1.</w:t>
            </w:r>
            <w:r w:rsidRPr="00392446">
              <w:rPr>
                <w:bCs/>
                <w:sz w:val="28"/>
                <w:szCs w:val="28"/>
              </w:rPr>
              <w:tab/>
              <w:t>Выявление аномалий положения женских половых органов.</w:t>
            </w:r>
          </w:p>
          <w:p w14:paraId="5E62915C" w14:textId="77777777" w:rsidR="00392446" w:rsidRPr="00392446" w:rsidRDefault="00392446" w:rsidP="00392446">
            <w:pPr>
              <w:spacing w:line="276" w:lineRule="auto"/>
              <w:jc w:val="both"/>
              <w:rPr>
                <w:bCs/>
                <w:sz w:val="28"/>
                <w:szCs w:val="28"/>
              </w:rPr>
            </w:pPr>
            <w:r w:rsidRPr="00392446">
              <w:rPr>
                <w:bCs/>
                <w:sz w:val="28"/>
                <w:szCs w:val="28"/>
              </w:rPr>
              <w:t>2.</w:t>
            </w:r>
            <w:r w:rsidRPr="00392446">
              <w:rPr>
                <w:bCs/>
                <w:sz w:val="28"/>
                <w:szCs w:val="28"/>
              </w:rPr>
              <w:tab/>
              <w:t xml:space="preserve">Демонстрация навыков сбора </w:t>
            </w:r>
            <w:r w:rsidRPr="00392446">
              <w:rPr>
                <w:bCs/>
                <w:sz w:val="28"/>
                <w:szCs w:val="28"/>
              </w:rPr>
              <w:lastRenderedPageBreak/>
              <w:t>акушерско-гинекологического анамнеза. Выявление проблем пациентки.</w:t>
            </w:r>
          </w:p>
          <w:p w14:paraId="066F5A15" w14:textId="77777777" w:rsidR="00392446" w:rsidRPr="00392446" w:rsidRDefault="00392446" w:rsidP="00392446">
            <w:pPr>
              <w:spacing w:line="276" w:lineRule="auto"/>
              <w:jc w:val="both"/>
              <w:rPr>
                <w:bCs/>
                <w:sz w:val="28"/>
                <w:szCs w:val="28"/>
              </w:rPr>
            </w:pPr>
            <w:r w:rsidRPr="00392446">
              <w:rPr>
                <w:bCs/>
                <w:sz w:val="28"/>
                <w:szCs w:val="28"/>
              </w:rPr>
              <w:t>3.</w:t>
            </w:r>
            <w:r w:rsidRPr="00392446">
              <w:rPr>
                <w:bCs/>
                <w:sz w:val="28"/>
                <w:szCs w:val="28"/>
              </w:rPr>
              <w:tab/>
              <w:t>Проведение общего и специального осмотра, сбора анамнеза у пациенток. Интерпретация результатов осмотра и обследования.</w:t>
            </w:r>
          </w:p>
          <w:p w14:paraId="635C909F" w14:textId="77777777" w:rsidR="00392446" w:rsidRDefault="00392446" w:rsidP="00392446">
            <w:pPr>
              <w:spacing w:line="276" w:lineRule="auto"/>
              <w:jc w:val="both"/>
              <w:rPr>
                <w:bCs/>
                <w:sz w:val="28"/>
                <w:szCs w:val="28"/>
              </w:rPr>
            </w:pPr>
            <w:r w:rsidRPr="00392446">
              <w:rPr>
                <w:bCs/>
                <w:sz w:val="28"/>
                <w:szCs w:val="28"/>
              </w:rPr>
              <w:t>4.</w:t>
            </w:r>
            <w:r w:rsidRPr="00392446">
              <w:rPr>
                <w:bCs/>
                <w:sz w:val="28"/>
                <w:szCs w:val="28"/>
              </w:rPr>
              <w:tab/>
              <w:t>Оценивание клиники и факторов риска возникновения аномалий развития и положения женских половых органов и их влияния на детородную функцию.</w:t>
            </w:r>
          </w:p>
          <w:p w14:paraId="29F9F4A3" w14:textId="64C136B4" w:rsidR="00392446" w:rsidRPr="00392446" w:rsidRDefault="00392446" w:rsidP="00392446">
            <w:pPr>
              <w:spacing w:line="276" w:lineRule="auto"/>
              <w:jc w:val="both"/>
              <w:rPr>
                <w:bCs/>
                <w:sz w:val="28"/>
                <w:szCs w:val="28"/>
              </w:rPr>
            </w:pPr>
            <w:r>
              <w:t xml:space="preserve"> </w:t>
            </w:r>
            <w:r w:rsidRPr="00392446">
              <w:rPr>
                <w:bCs/>
                <w:sz w:val="28"/>
                <w:szCs w:val="28"/>
              </w:rPr>
              <w:t>5.</w:t>
            </w:r>
            <w:r w:rsidRPr="00392446">
              <w:rPr>
                <w:bCs/>
                <w:sz w:val="28"/>
                <w:szCs w:val="28"/>
              </w:rPr>
              <w:tab/>
              <w:t>Оформление предварительного диагноза. Определение тактики ведения. Выполнение и оценка результатов лечебных мероприятий. Составление плана дальнейшего ведения. Осуществление контроля за состоянием пациентки.</w:t>
            </w:r>
          </w:p>
          <w:p w14:paraId="38465363" w14:textId="77777777" w:rsidR="00935BBA" w:rsidRDefault="00392446" w:rsidP="00392446">
            <w:pPr>
              <w:spacing w:line="276" w:lineRule="auto"/>
              <w:jc w:val="both"/>
              <w:rPr>
                <w:bCs/>
                <w:sz w:val="28"/>
                <w:szCs w:val="28"/>
              </w:rPr>
            </w:pPr>
            <w:r w:rsidRPr="00392446">
              <w:rPr>
                <w:bCs/>
                <w:sz w:val="28"/>
                <w:szCs w:val="28"/>
              </w:rPr>
              <w:t>6.</w:t>
            </w:r>
            <w:r w:rsidRPr="00392446">
              <w:rPr>
                <w:bCs/>
                <w:sz w:val="28"/>
                <w:szCs w:val="28"/>
              </w:rPr>
              <w:tab/>
              <w:t>Организация оказания психологической помощи пациентке и ее окружению.</w:t>
            </w:r>
          </w:p>
          <w:p w14:paraId="140D8FE0" w14:textId="77777777" w:rsidR="00392446" w:rsidRPr="00392446" w:rsidRDefault="00392446" w:rsidP="00392446">
            <w:pPr>
              <w:spacing w:line="276" w:lineRule="auto"/>
              <w:jc w:val="both"/>
              <w:rPr>
                <w:b/>
                <w:sz w:val="28"/>
                <w:szCs w:val="28"/>
              </w:rPr>
            </w:pPr>
            <w:r w:rsidRPr="00392446">
              <w:rPr>
                <w:b/>
                <w:sz w:val="28"/>
                <w:szCs w:val="28"/>
              </w:rPr>
              <w:t xml:space="preserve">Самостоятельная работа обучающихся </w:t>
            </w:r>
            <w:r w:rsidRPr="00392446">
              <w:rPr>
                <w:b/>
                <w:sz w:val="28"/>
                <w:szCs w:val="28"/>
              </w:rPr>
              <w:lastRenderedPageBreak/>
              <w:t>№ 1.</w:t>
            </w:r>
          </w:p>
          <w:p w14:paraId="67553E25" w14:textId="02A2F054" w:rsidR="00392446" w:rsidRPr="00392446" w:rsidRDefault="00392446" w:rsidP="00392446">
            <w:pPr>
              <w:spacing w:line="276" w:lineRule="auto"/>
              <w:jc w:val="both"/>
              <w:rPr>
                <w:bCs/>
                <w:sz w:val="28"/>
                <w:szCs w:val="28"/>
              </w:rPr>
            </w:pPr>
            <w:r w:rsidRPr="00392446">
              <w:rPr>
                <w:bCs/>
                <w:sz w:val="28"/>
                <w:szCs w:val="28"/>
              </w:rPr>
              <w:t>1.Совершенствование навыков работы с пациентками через решение ситуационных задач.</w:t>
            </w:r>
          </w:p>
          <w:p w14:paraId="4C3E0402" w14:textId="77777777" w:rsidR="00392446" w:rsidRPr="00392446" w:rsidRDefault="00392446" w:rsidP="00392446">
            <w:pPr>
              <w:spacing w:line="276" w:lineRule="auto"/>
              <w:jc w:val="both"/>
              <w:rPr>
                <w:bCs/>
                <w:sz w:val="28"/>
                <w:szCs w:val="28"/>
              </w:rPr>
            </w:pPr>
            <w:r w:rsidRPr="00392446">
              <w:rPr>
                <w:bCs/>
                <w:sz w:val="28"/>
                <w:szCs w:val="28"/>
              </w:rPr>
              <w:t>2.</w:t>
            </w:r>
            <w:r w:rsidRPr="00392446">
              <w:rPr>
                <w:bCs/>
                <w:sz w:val="28"/>
                <w:szCs w:val="28"/>
              </w:rPr>
              <w:tab/>
              <w:t>Заполнение примеров медицинской документации (истории болезни, амбулаторные карты).</w:t>
            </w:r>
          </w:p>
          <w:p w14:paraId="037F9E35" w14:textId="022C9028" w:rsidR="00392446" w:rsidRPr="00392446" w:rsidRDefault="00392446" w:rsidP="00392446">
            <w:pPr>
              <w:spacing w:line="276" w:lineRule="auto"/>
              <w:jc w:val="both"/>
              <w:rPr>
                <w:bCs/>
                <w:sz w:val="28"/>
                <w:szCs w:val="28"/>
              </w:rPr>
            </w:pPr>
            <w:r w:rsidRPr="00392446">
              <w:rPr>
                <w:bCs/>
                <w:sz w:val="28"/>
                <w:szCs w:val="28"/>
              </w:rPr>
              <w:t>3.</w:t>
            </w:r>
            <w:r w:rsidRPr="00392446">
              <w:rPr>
                <w:bCs/>
                <w:sz w:val="28"/>
                <w:szCs w:val="28"/>
              </w:rPr>
              <w:tab/>
              <w:t>Работа с дополнительными источниками информации, учебно-методическим материалом.</w:t>
            </w:r>
          </w:p>
        </w:tc>
        <w:tc>
          <w:tcPr>
            <w:tcW w:w="1039" w:type="dxa"/>
          </w:tcPr>
          <w:p w14:paraId="6AB02237" w14:textId="77777777" w:rsidR="00935BBA" w:rsidRDefault="00392446" w:rsidP="00370976">
            <w:pPr>
              <w:spacing w:line="276" w:lineRule="auto"/>
              <w:jc w:val="both"/>
              <w:rPr>
                <w:sz w:val="28"/>
                <w:szCs w:val="28"/>
              </w:rPr>
            </w:pPr>
            <w:r>
              <w:rPr>
                <w:sz w:val="28"/>
                <w:szCs w:val="28"/>
              </w:rPr>
              <w:lastRenderedPageBreak/>
              <w:t xml:space="preserve">    </w:t>
            </w:r>
            <w:r w:rsidR="0040743D">
              <w:rPr>
                <w:sz w:val="28"/>
                <w:szCs w:val="28"/>
              </w:rPr>
              <w:t>4</w:t>
            </w:r>
          </w:p>
          <w:p w14:paraId="4084615D" w14:textId="77777777" w:rsidR="0040743D" w:rsidRDefault="0040743D" w:rsidP="00370976">
            <w:pPr>
              <w:spacing w:line="276" w:lineRule="auto"/>
              <w:jc w:val="both"/>
              <w:rPr>
                <w:sz w:val="28"/>
                <w:szCs w:val="28"/>
              </w:rPr>
            </w:pPr>
          </w:p>
          <w:p w14:paraId="308AED91" w14:textId="77777777" w:rsidR="0040743D" w:rsidRDefault="0040743D" w:rsidP="00370976">
            <w:pPr>
              <w:spacing w:line="276" w:lineRule="auto"/>
              <w:jc w:val="both"/>
              <w:rPr>
                <w:sz w:val="28"/>
                <w:szCs w:val="28"/>
              </w:rPr>
            </w:pPr>
          </w:p>
          <w:p w14:paraId="1A172E3B" w14:textId="77777777" w:rsidR="0040743D" w:rsidRDefault="0040743D" w:rsidP="00370976">
            <w:pPr>
              <w:spacing w:line="276" w:lineRule="auto"/>
              <w:jc w:val="both"/>
              <w:rPr>
                <w:sz w:val="28"/>
                <w:szCs w:val="28"/>
              </w:rPr>
            </w:pPr>
          </w:p>
          <w:p w14:paraId="11966613" w14:textId="77777777" w:rsidR="0040743D" w:rsidRDefault="0040743D" w:rsidP="00370976">
            <w:pPr>
              <w:spacing w:line="276" w:lineRule="auto"/>
              <w:jc w:val="both"/>
              <w:rPr>
                <w:sz w:val="28"/>
                <w:szCs w:val="28"/>
              </w:rPr>
            </w:pPr>
          </w:p>
          <w:p w14:paraId="33DE6B07" w14:textId="77777777" w:rsidR="0040743D" w:rsidRDefault="0040743D" w:rsidP="00370976">
            <w:pPr>
              <w:spacing w:line="276" w:lineRule="auto"/>
              <w:jc w:val="both"/>
              <w:rPr>
                <w:sz w:val="28"/>
                <w:szCs w:val="28"/>
              </w:rPr>
            </w:pPr>
          </w:p>
          <w:p w14:paraId="42071C9F" w14:textId="77777777" w:rsidR="0040743D" w:rsidRDefault="0040743D" w:rsidP="00370976">
            <w:pPr>
              <w:spacing w:line="276" w:lineRule="auto"/>
              <w:jc w:val="both"/>
              <w:rPr>
                <w:sz w:val="28"/>
                <w:szCs w:val="28"/>
              </w:rPr>
            </w:pPr>
          </w:p>
          <w:p w14:paraId="62045608" w14:textId="77777777" w:rsidR="0040743D" w:rsidRDefault="0040743D" w:rsidP="00370976">
            <w:pPr>
              <w:spacing w:line="276" w:lineRule="auto"/>
              <w:jc w:val="both"/>
              <w:rPr>
                <w:sz w:val="28"/>
                <w:szCs w:val="28"/>
              </w:rPr>
            </w:pPr>
          </w:p>
          <w:p w14:paraId="5C52609F" w14:textId="77777777" w:rsidR="0040743D" w:rsidRDefault="0040743D" w:rsidP="00370976">
            <w:pPr>
              <w:spacing w:line="276" w:lineRule="auto"/>
              <w:jc w:val="both"/>
              <w:rPr>
                <w:sz w:val="28"/>
                <w:szCs w:val="28"/>
              </w:rPr>
            </w:pPr>
          </w:p>
          <w:p w14:paraId="573C1869" w14:textId="77777777" w:rsidR="0040743D" w:rsidRDefault="0040743D" w:rsidP="00370976">
            <w:pPr>
              <w:spacing w:line="276" w:lineRule="auto"/>
              <w:jc w:val="both"/>
              <w:rPr>
                <w:sz w:val="28"/>
                <w:szCs w:val="28"/>
              </w:rPr>
            </w:pPr>
          </w:p>
          <w:p w14:paraId="75A25956" w14:textId="77777777" w:rsidR="0040743D" w:rsidRDefault="0040743D" w:rsidP="00370976">
            <w:pPr>
              <w:spacing w:line="276" w:lineRule="auto"/>
              <w:jc w:val="both"/>
              <w:rPr>
                <w:sz w:val="28"/>
                <w:szCs w:val="28"/>
              </w:rPr>
            </w:pPr>
          </w:p>
          <w:p w14:paraId="6BB1B028" w14:textId="77777777" w:rsidR="0040743D" w:rsidRDefault="0040743D" w:rsidP="00370976">
            <w:pPr>
              <w:spacing w:line="276" w:lineRule="auto"/>
              <w:jc w:val="both"/>
              <w:rPr>
                <w:sz w:val="28"/>
                <w:szCs w:val="28"/>
              </w:rPr>
            </w:pPr>
          </w:p>
          <w:p w14:paraId="4E8D072F" w14:textId="77777777" w:rsidR="0040743D" w:rsidRDefault="0040743D" w:rsidP="00370976">
            <w:pPr>
              <w:spacing w:line="276" w:lineRule="auto"/>
              <w:jc w:val="both"/>
              <w:rPr>
                <w:sz w:val="28"/>
                <w:szCs w:val="28"/>
              </w:rPr>
            </w:pPr>
          </w:p>
          <w:p w14:paraId="698BD127" w14:textId="77777777" w:rsidR="0040743D" w:rsidRDefault="0040743D" w:rsidP="00370976">
            <w:pPr>
              <w:spacing w:line="276" w:lineRule="auto"/>
              <w:jc w:val="both"/>
              <w:rPr>
                <w:sz w:val="28"/>
                <w:szCs w:val="28"/>
              </w:rPr>
            </w:pPr>
          </w:p>
          <w:p w14:paraId="3FA83245" w14:textId="77777777" w:rsidR="0040743D" w:rsidRDefault="0040743D" w:rsidP="00370976">
            <w:pPr>
              <w:spacing w:line="276" w:lineRule="auto"/>
              <w:jc w:val="both"/>
              <w:rPr>
                <w:sz w:val="28"/>
                <w:szCs w:val="28"/>
              </w:rPr>
            </w:pPr>
          </w:p>
          <w:p w14:paraId="565F8E5D" w14:textId="77777777" w:rsidR="0040743D" w:rsidRDefault="0040743D" w:rsidP="00370976">
            <w:pPr>
              <w:spacing w:line="276" w:lineRule="auto"/>
              <w:jc w:val="both"/>
              <w:rPr>
                <w:sz w:val="28"/>
                <w:szCs w:val="28"/>
              </w:rPr>
            </w:pPr>
          </w:p>
          <w:p w14:paraId="3BF435E9" w14:textId="77777777" w:rsidR="0040743D" w:rsidRDefault="0040743D" w:rsidP="00370976">
            <w:pPr>
              <w:spacing w:line="276" w:lineRule="auto"/>
              <w:jc w:val="both"/>
              <w:rPr>
                <w:sz w:val="28"/>
                <w:szCs w:val="28"/>
              </w:rPr>
            </w:pPr>
          </w:p>
          <w:p w14:paraId="7AD7DE92" w14:textId="77777777" w:rsidR="0040743D" w:rsidRDefault="0040743D" w:rsidP="00370976">
            <w:pPr>
              <w:spacing w:line="276" w:lineRule="auto"/>
              <w:jc w:val="both"/>
              <w:rPr>
                <w:sz w:val="28"/>
                <w:szCs w:val="28"/>
              </w:rPr>
            </w:pPr>
          </w:p>
          <w:p w14:paraId="16B69C47" w14:textId="77777777" w:rsidR="0040743D" w:rsidRDefault="0040743D" w:rsidP="00370976">
            <w:pPr>
              <w:spacing w:line="276" w:lineRule="auto"/>
              <w:jc w:val="both"/>
              <w:rPr>
                <w:sz w:val="28"/>
                <w:szCs w:val="28"/>
              </w:rPr>
            </w:pPr>
          </w:p>
          <w:p w14:paraId="76E53EC2" w14:textId="77777777" w:rsidR="0040743D" w:rsidRDefault="0040743D" w:rsidP="00370976">
            <w:pPr>
              <w:spacing w:line="276" w:lineRule="auto"/>
              <w:jc w:val="both"/>
              <w:rPr>
                <w:sz w:val="28"/>
                <w:szCs w:val="28"/>
              </w:rPr>
            </w:pPr>
          </w:p>
          <w:p w14:paraId="108EF79A" w14:textId="77777777" w:rsidR="0040743D" w:rsidRDefault="0040743D" w:rsidP="00370976">
            <w:pPr>
              <w:spacing w:line="276" w:lineRule="auto"/>
              <w:jc w:val="both"/>
              <w:rPr>
                <w:sz w:val="28"/>
                <w:szCs w:val="28"/>
              </w:rPr>
            </w:pPr>
          </w:p>
          <w:p w14:paraId="1DF9071F" w14:textId="77777777" w:rsidR="0040743D" w:rsidRDefault="0040743D" w:rsidP="00370976">
            <w:pPr>
              <w:spacing w:line="276" w:lineRule="auto"/>
              <w:jc w:val="both"/>
              <w:rPr>
                <w:sz w:val="28"/>
                <w:szCs w:val="28"/>
              </w:rPr>
            </w:pPr>
          </w:p>
          <w:p w14:paraId="226516BC" w14:textId="77777777" w:rsidR="0040743D" w:rsidRDefault="0040743D" w:rsidP="00370976">
            <w:pPr>
              <w:spacing w:line="276" w:lineRule="auto"/>
              <w:jc w:val="both"/>
              <w:rPr>
                <w:sz w:val="28"/>
                <w:szCs w:val="28"/>
              </w:rPr>
            </w:pPr>
          </w:p>
          <w:p w14:paraId="1A1DDF8C" w14:textId="77777777" w:rsidR="0040743D" w:rsidRDefault="0040743D" w:rsidP="00370976">
            <w:pPr>
              <w:spacing w:line="276" w:lineRule="auto"/>
              <w:jc w:val="both"/>
              <w:rPr>
                <w:sz w:val="28"/>
                <w:szCs w:val="28"/>
              </w:rPr>
            </w:pPr>
          </w:p>
          <w:p w14:paraId="6965DDB3" w14:textId="77777777" w:rsidR="0040743D" w:rsidRDefault="0040743D" w:rsidP="00370976">
            <w:pPr>
              <w:spacing w:line="276" w:lineRule="auto"/>
              <w:jc w:val="both"/>
              <w:rPr>
                <w:sz w:val="28"/>
                <w:szCs w:val="28"/>
              </w:rPr>
            </w:pPr>
          </w:p>
          <w:p w14:paraId="397E9B0E" w14:textId="77777777" w:rsidR="0040743D" w:rsidRDefault="0040743D" w:rsidP="00370976">
            <w:pPr>
              <w:spacing w:line="276" w:lineRule="auto"/>
              <w:jc w:val="both"/>
              <w:rPr>
                <w:sz w:val="28"/>
                <w:szCs w:val="28"/>
              </w:rPr>
            </w:pPr>
          </w:p>
          <w:p w14:paraId="68F9776C" w14:textId="77777777" w:rsidR="0040743D" w:rsidRDefault="0040743D" w:rsidP="00370976">
            <w:pPr>
              <w:spacing w:line="276" w:lineRule="auto"/>
              <w:jc w:val="both"/>
              <w:rPr>
                <w:sz w:val="28"/>
                <w:szCs w:val="28"/>
              </w:rPr>
            </w:pPr>
          </w:p>
          <w:p w14:paraId="2A9665EE" w14:textId="77777777" w:rsidR="0040743D" w:rsidRDefault="0040743D" w:rsidP="00370976">
            <w:pPr>
              <w:spacing w:line="276" w:lineRule="auto"/>
              <w:jc w:val="both"/>
              <w:rPr>
                <w:sz w:val="28"/>
                <w:szCs w:val="28"/>
              </w:rPr>
            </w:pPr>
          </w:p>
          <w:p w14:paraId="029AA0C9" w14:textId="77777777" w:rsidR="0040743D" w:rsidRDefault="0040743D" w:rsidP="00370976">
            <w:pPr>
              <w:spacing w:line="276" w:lineRule="auto"/>
              <w:jc w:val="both"/>
              <w:rPr>
                <w:sz w:val="28"/>
                <w:szCs w:val="28"/>
              </w:rPr>
            </w:pPr>
          </w:p>
          <w:p w14:paraId="6AD4679E" w14:textId="77777777" w:rsidR="0040743D" w:rsidRDefault="0040743D" w:rsidP="00370976">
            <w:pPr>
              <w:spacing w:line="276" w:lineRule="auto"/>
              <w:jc w:val="both"/>
              <w:rPr>
                <w:sz w:val="28"/>
                <w:szCs w:val="28"/>
              </w:rPr>
            </w:pPr>
          </w:p>
          <w:p w14:paraId="6E2EBB2F" w14:textId="77777777" w:rsidR="0040743D" w:rsidRDefault="0040743D" w:rsidP="00370976">
            <w:pPr>
              <w:spacing w:line="276" w:lineRule="auto"/>
              <w:jc w:val="both"/>
              <w:rPr>
                <w:sz w:val="28"/>
                <w:szCs w:val="28"/>
              </w:rPr>
            </w:pPr>
          </w:p>
          <w:p w14:paraId="6FECE821" w14:textId="77777777" w:rsidR="0040743D" w:rsidRDefault="0040743D" w:rsidP="00370976">
            <w:pPr>
              <w:spacing w:line="276" w:lineRule="auto"/>
              <w:jc w:val="both"/>
              <w:rPr>
                <w:sz w:val="28"/>
                <w:szCs w:val="28"/>
              </w:rPr>
            </w:pPr>
          </w:p>
          <w:p w14:paraId="76710DED" w14:textId="77777777" w:rsidR="0040743D" w:rsidRDefault="0040743D" w:rsidP="00370976">
            <w:pPr>
              <w:spacing w:line="276" w:lineRule="auto"/>
              <w:jc w:val="both"/>
              <w:rPr>
                <w:sz w:val="28"/>
                <w:szCs w:val="28"/>
              </w:rPr>
            </w:pPr>
          </w:p>
          <w:p w14:paraId="587B7B68" w14:textId="77777777" w:rsidR="0040743D" w:rsidRDefault="0040743D" w:rsidP="00370976">
            <w:pPr>
              <w:spacing w:line="276" w:lineRule="auto"/>
              <w:jc w:val="both"/>
              <w:rPr>
                <w:sz w:val="28"/>
                <w:szCs w:val="28"/>
              </w:rPr>
            </w:pPr>
          </w:p>
          <w:p w14:paraId="17368E99" w14:textId="77777777" w:rsidR="0040743D" w:rsidRDefault="0040743D" w:rsidP="00370976">
            <w:pPr>
              <w:spacing w:line="276" w:lineRule="auto"/>
              <w:jc w:val="both"/>
              <w:rPr>
                <w:sz w:val="28"/>
                <w:szCs w:val="28"/>
              </w:rPr>
            </w:pPr>
          </w:p>
          <w:p w14:paraId="33C2E9EC" w14:textId="77777777" w:rsidR="0040743D" w:rsidRDefault="0040743D" w:rsidP="00370976">
            <w:pPr>
              <w:spacing w:line="276" w:lineRule="auto"/>
              <w:jc w:val="both"/>
              <w:rPr>
                <w:sz w:val="28"/>
                <w:szCs w:val="28"/>
              </w:rPr>
            </w:pPr>
          </w:p>
          <w:p w14:paraId="05CD5A58" w14:textId="77777777" w:rsidR="0040743D" w:rsidRDefault="0040743D" w:rsidP="00370976">
            <w:pPr>
              <w:spacing w:line="276" w:lineRule="auto"/>
              <w:jc w:val="both"/>
              <w:rPr>
                <w:sz w:val="28"/>
                <w:szCs w:val="28"/>
              </w:rPr>
            </w:pPr>
          </w:p>
          <w:p w14:paraId="1B4F634E" w14:textId="77777777" w:rsidR="0040743D" w:rsidRDefault="0040743D" w:rsidP="00370976">
            <w:pPr>
              <w:spacing w:line="276" w:lineRule="auto"/>
              <w:jc w:val="both"/>
              <w:rPr>
                <w:sz w:val="28"/>
                <w:szCs w:val="28"/>
              </w:rPr>
            </w:pPr>
          </w:p>
          <w:p w14:paraId="7C39CE53" w14:textId="77777777" w:rsidR="0040743D" w:rsidRDefault="0040743D" w:rsidP="00370976">
            <w:pPr>
              <w:spacing w:line="276" w:lineRule="auto"/>
              <w:jc w:val="both"/>
              <w:rPr>
                <w:sz w:val="28"/>
                <w:szCs w:val="28"/>
              </w:rPr>
            </w:pPr>
          </w:p>
          <w:p w14:paraId="23CCB316" w14:textId="77777777" w:rsidR="0040743D" w:rsidRDefault="0040743D" w:rsidP="00370976">
            <w:pPr>
              <w:spacing w:line="276" w:lineRule="auto"/>
              <w:jc w:val="both"/>
              <w:rPr>
                <w:sz w:val="28"/>
                <w:szCs w:val="28"/>
              </w:rPr>
            </w:pPr>
          </w:p>
          <w:p w14:paraId="18999BEA" w14:textId="77777777" w:rsidR="0040743D" w:rsidRDefault="0040743D" w:rsidP="00370976">
            <w:pPr>
              <w:spacing w:line="276" w:lineRule="auto"/>
              <w:jc w:val="both"/>
              <w:rPr>
                <w:sz w:val="28"/>
                <w:szCs w:val="28"/>
              </w:rPr>
            </w:pPr>
          </w:p>
          <w:p w14:paraId="72A36ACC" w14:textId="77777777" w:rsidR="0040743D" w:rsidRDefault="0040743D" w:rsidP="00370976">
            <w:pPr>
              <w:spacing w:line="276" w:lineRule="auto"/>
              <w:jc w:val="both"/>
              <w:rPr>
                <w:sz w:val="28"/>
                <w:szCs w:val="28"/>
              </w:rPr>
            </w:pPr>
          </w:p>
          <w:p w14:paraId="2F1213D8" w14:textId="77777777" w:rsidR="0040743D" w:rsidRDefault="0040743D" w:rsidP="00370976">
            <w:pPr>
              <w:spacing w:line="276" w:lineRule="auto"/>
              <w:jc w:val="both"/>
              <w:rPr>
                <w:sz w:val="28"/>
                <w:szCs w:val="28"/>
              </w:rPr>
            </w:pPr>
          </w:p>
          <w:p w14:paraId="2B392070" w14:textId="77777777" w:rsidR="0040743D" w:rsidRDefault="0040743D" w:rsidP="00370976">
            <w:pPr>
              <w:spacing w:line="276" w:lineRule="auto"/>
              <w:jc w:val="both"/>
              <w:rPr>
                <w:sz w:val="28"/>
                <w:szCs w:val="28"/>
              </w:rPr>
            </w:pPr>
          </w:p>
          <w:p w14:paraId="527A3F9E" w14:textId="77777777" w:rsidR="0040743D" w:rsidRDefault="0040743D" w:rsidP="00370976">
            <w:pPr>
              <w:spacing w:line="276" w:lineRule="auto"/>
              <w:jc w:val="both"/>
              <w:rPr>
                <w:sz w:val="28"/>
                <w:szCs w:val="28"/>
              </w:rPr>
            </w:pPr>
          </w:p>
          <w:p w14:paraId="68592704" w14:textId="77777777" w:rsidR="0040743D" w:rsidRDefault="0040743D" w:rsidP="00370976">
            <w:pPr>
              <w:spacing w:line="276" w:lineRule="auto"/>
              <w:jc w:val="both"/>
              <w:rPr>
                <w:sz w:val="28"/>
                <w:szCs w:val="28"/>
              </w:rPr>
            </w:pPr>
          </w:p>
          <w:p w14:paraId="4CB9B127" w14:textId="77777777" w:rsidR="0040743D" w:rsidRDefault="0040743D" w:rsidP="00370976">
            <w:pPr>
              <w:spacing w:line="276" w:lineRule="auto"/>
              <w:jc w:val="both"/>
              <w:rPr>
                <w:sz w:val="28"/>
                <w:szCs w:val="28"/>
              </w:rPr>
            </w:pPr>
          </w:p>
          <w:p w14:paraId="1A021551" w14:textId="77777777" w:rsidR="0040743D" w:rsidRDefault="0040743D" w:rsidP="00370976">
            <w:pPr>
              <w:spacing w:line="276" w:lineRule="auto"/>
              <w:jc w:val="both"/>
              <w:rPr>
                <w:sz w:val="28"/>
                <w:szCs w:val="28"/>
              </w:rPr>
            </w:pPr>
          </w:p>
          <w:p w14:paraId="462A876A" w14:textId="77777777" w:rsidR="0040743D" w:rsidRDefault="0040743D" w:rsidP="00370976">
            <w:pPr>
              <w:spacing w:line="276" w:lineRule="auto"/>
              <w:jc w:val="both"/>
              <w:rPr>
                <w:sz w:val="28"/>
                <w:szCs w:val="28"/>
              </w:rPr>
            </w:pPr>
          </w:p>
          <w:p w14:paraId="6D2E4243" w14:textId="77777777" w:rsidR="0040743D" w:rsidRDefault="0040743D" w:rsidP="00370976">
            <w:pPr>
              <w:spacing w:line="276" w:lineRule="auto"/>
              <w:jc w:val="both"/>
              <w:rPr>
                <w:sz w:val="28"/>
                <w:szCs w:val="28"/>
              </w:rPr>
            </w:pPr>
          </w:p>
          <w:p w14:paraId="7A19B07C" w14:textId="77777777" w:rsidR="0040743D" w:rsidRDefault="0040743D" w:rsidP="00370976">
            <w:pPr>
              <w:spacing w:line="276" w:lineRule="auto"/>
              <w:jc w:val="both"/>
              <w:rPr>
                <w:sz w:val="28"/>
                <w:szCs w:val="28"/>
              </w:rPr>
            </w:pPr>
          </w:p>
          <w:p w14:paraId="48C0717B" w14:textId="77777777" w:rsidR="0040743D" w:rsidRDefault="0040743D" w:rsidP="00370976">
            <w:pPr>
              <w:spacing w:line="276" w:lineRule="auto"/>
              <w:jc w:val="both"/>
              <w:rPr>
                <w:sz w:val="28"/>
                <w:szCs w:val="28"/>
              </w:rPr>
            </w:pPr>
          </w:p>
          <w:p w14:paraId="51E512D2" w14:textId="19CE4DA8" w:rsidR="0040743D" w:rsidRPr="0040743D" w:rsidRDefault="0040743D" w:rsidP="0040743D">
            <w:pPr>
              <w:spacing w:line="276" w:lineRule="auto"/>
              <w:jc w:val="center"/>
              <w:rPr>
                <w:b/>
                <w:bCs/>
                <w:sz w:val="28"/>
                <w:szCs w:val="28"/>
              </w:rPr>
            </w:pPr>
            <w:r w:rsidRPr="0040743D">
              <w:rPr>
                <w:b/>
                <w:bCs/>
                <w:sz w:val="28"/>
                <w:szCs w:val="28"/>
              </w:rPr>
              <w:lastRenderedPageBreak/>
              <w:t>1</w:t>
            </w:r>
          </w:p>
        </w:tc>
        <w:tc>
          <w:tcPr>
            <w:tcW w:w="2751" w:type="dxa"/>
            <w:vMerge/>
          </w:tcPr>
          <w:p w14:paraId="5C0FEBA3" w14:textId="77777777" w:rsidR="00935BBA" w:rsidRPr="00935BBA" w:rsidRDefault="00935BBA" w:rsidP="00370976">
            <w:pPr>
              <w:spacing w:line="276" w:lineRule="auto"/>
              <w:jc w:val="both"/>
              <w:rPr>
                <w:sz w:val="28"/>
                <w:szCs w:val="28"/>
              </w:rPr>
            </w:pPr>
          </w:p>
        </w:tc>
      </w:tr>
      <w:tr w:rsidR="00935BBA" w:rsidRPr="00935BBA" w14:paraId="7275BF32" w14:textId="77777777" w:rsidTr="0040743D">
        <w:tc>
          <w:tcPr>
            <w:tcW w:w="2411" w:type="dxa"/>
            <w:vMerge w:val="restart"/>
          </w:tcPr>
          <w:p w14:paraId="605B5F26" w14:textId="77777777" w:rsidR="00935BBA" w:rsidRPr="0040743D" w:rsidRDefault="00935BBA" w:rsidP="00370976">
            <w:pPr>
              <w:spacing w:line="276" w:lineRule="auto"/>
              <w:jc w:val="both"/>
              <w:rPr>
                <w:b/>
                <w:sz w:val="28"/>
                <w:szCs w:val="28"/>
              </w:rPr>
            </w:pPr>
            <w:r w:rsidRPr="0040743D">
              <w:rPr>
                <w:b/>
                <w:sz w:val="28"/>
                <w:szCs w:val="28"/>
              </w:rPr>
              <w:lastRenderedPageBreak/>
              <w:t>Тема 3.</w:t>
            </w:r>
          </w:p>
          <w:p w14:paraId="2C5E2A38" w14:textId="1F501A2A" w:rsidR="00935BBA" w:rsidRPr="00935BBA" w:rsidRDefault="00830061" w:rsidP="00370976">
            <w:pPr>
              <w:spacing w:line="276" w:lineRule="auto"/>
              <w:jc w:val="both"/>
              <w:rPr>
                <w:sz w:val="28"/>
                <w:szCs w:val="28"/>
              </w:rPr>
            </w:pPr>
            <w:r w:rsidRPr="00830061">
              <w:rPr>
                <w:sz w:val="28"/>
                <w:szCs w:val="28"/>
              </w:rPr>
              <w:t>Диагностика и лечение не воспалительных гинекологических заболеваний</w:t>
            </w:r>
          </w:p>
        </w:tc>
        <w:tc>
          <w:tcPr>
            <w:tcW w:w="3143" w:type="dxa"/>
          </w:tcPr>
          <w:p w14:paraId="20DB9D59" w14:textId="77777777" w:rsidR="00935BBA" w:rsidRDefault="00935BBA" w:rsidP="00370976">
            <w:pPr>
              <w:spacing w:line="276" w:lineRule="auto"/>
              <w:jc w:val="both"/>
              <w:rPr>
                <w:b/>
                <w:sz w:val="28"/>
                <w:szCs w:val="28"/>
              </w:rPr>
            </w:pPr>
            <w:r w:rsidRPr="00935BBA">
              <w:rPr>
                <w:b/>
                <w:sz w:val="28"/>
                <w:szCs w:val="28"/>
              </w:rPr>
              <w:t>Содержание учебного материала</w:t>
            </w:r>
          </w:p>
          <w:p w14:paraId="7434ACD0" w14:textId="77777777" w:rsidR="00830061" w:rsidRPr="00830061" w:rsidRDefault="00830061" w:rsidP="00830061">
            <w:pPr>
              <w:spacing w:line="276" w:lineRule="auto"/>
              <w:jc w:val="both"/>
              <w:rPr>
                <w:sz w:val="28"/>
                <w:szCs w:val="28"/>
              </w:rPr>
            </w:pPr>
            <w:r w:rsidRPr="00830061">
              <w:rPr>
                <w:sz w:val="28"/>
                <w:szCs w:val="28"/>
              </w:rPr>
              <w:t>Особенности регуляции менструального цикла, влияние соматических, эндокринных заболеваний, внешней среды на состояние репродуктивного здоровья женщин.</w:t>
            </w:r>
          </w:p>
          <w:p w14:paraId="23D69718" w14:textId="22685E1F" w:rsidR="00830061" w:rsidRPr="00830061" w:rsidRDefault="00830061" w:rsidP="00830061">
            <w:pPr>
              <w:spacing w:line="276" w:lineRule="auto"/>
              <w:jc w:val="both"/>
              <w:rPr>
                <w:sz w:val="28"/>
                <w:szCs w:val="28"/>
              </w:rPr>
            </w:pPr>
            <w:r w:rsidRPr="00830061">
              <w:rPr>
                <w:sz w:val="28"/>
                <w:szCs w:val="28"/>
              </w:rPr>
              <w:t xml:space="preserve">Клиника, диагностика, лечение и профилактика нарушений менструального цикла: аменореи, дисменореи, </w:t>
            </w:r>
            <w:r>
              <w:rPr>
                <w:sz w:val="28"/>
                <w:szCs w:val="28"/>
              </w:rPr>
              <w:t>аномальных</w:t>
            </w:r>
            <w:r w:rsidRPr="00830061">
              <w:rPr>
                <w:sz w:val="28"/>
                <w:szCs w:val="28"/>
              </w:rPr>
              <w:t xml:space="preserve"> маточных кровотечений и нейроэндокринных синдромов. Понятие о бесплодном браке. Классификация </w:t>
            </w:r>
            <w:r w:rsidRPr="00830061">
              <w:rPr>
                <w:sz w:val="28"/>
                <w:szCs w:val="28"/>
              </w:rPr>
              <w:lastRenderedPageBreak/>
              <w:t>бесплодия. Причины. Диагностика. Методы лечения.</w:t>
            </w:r>
          </w:p>
          <w:p w14:paraId="33867206" w14:textId="7A6F31AE" w:rsidR="00830061" w:rsidRPr="00935BBA" w:rsidRDefault="00830061" w:rsidP="00830061">
            <w:pPr>
              <w:spacing w:line="276" w:lineRule="auto"/>
              <w:jc w:val="both"/>
              <w:rPr>
                <w:sz w:val="28"/>
                <w:szCs w:val="28"/>
              </w:rPr>
            </w:pPr>
            <w:r w:rsidRPr="00830061">
              <w:rPr>
                <w:sz w:val="28"/>
                <w:szCs w:val="28"/>
              </w:rPr>
              <w:t>Биологический, юридический и социальный аспекты проблемы бесплодия. Меры профилактики.</w:t>
            </w:r>
          </w:p>
        </w:tc>
        <w:tc>
          <w:tcPr>
            <w:tcW w:w="1039" w:type="dxa"/>
          </w:tcPr>
          <w:p w14:paraId="47D11530" w14:textId="04EFABB6" w:rsidR="00935BBA" w:rsidRPr="00935BBA" w:rsidRDefault="00830061" w:rsidP="00370976">
            <w:pPr>
              <w:spacing w:line="276" w:lineRule="auto"/>
              <w:jc w:val="both"/>
              <w:rPr>
                <w:sz w:val="28"/>
                <w:szCs w:val="28"/>
              </w:rPr>
            </w:pPr>
            <w:r>
              <w:rPr>
                <w:sz w:val="28"/>
                <w:szCs w:val="28"/>
              </w:rPr>
              <w:lastRenderedPageBreak/>
              <w:t>11</w:t>
            </w:r>
          </w:p>
        </w:tc>
        <w:tc>
          <w:tcPr>
            <w:tcW w:w="2751" w:type="dxa"/>
            <w:vMerge w:val="restart"/>
          </w:tcPr>
          <w:p w14:paraId="6F56DD53" w14:textId="4C0D2175" w:rsidR="00935BBA" w:rsidRPr="00935BBA" w:rsidRDefault="0064031F" w:rsidP="00370976">
            <w:pPr>
              <w:spacing w:line="276" w:lineRule="auto"/>
              <w:jc w:val="center"/>
              <w:rPr>
                <w:sz w:val="28"/>
                <w:szCs w:val="28"/>
              </w:rPr>
            </w:pPr>
            <w:r w:rsidRPr="0064031F">
              <w:rPr>
                <w:sz w:val="28"/>
                <w:szCs w:val="28"/>
              </w:rPr>
              <w:t>ОК 01, 02, ОК 04, ОК 05, ОК 06, ОК 09, ПК-2.1, 2.2, 2.3, 2.4</w:t>
            </w:r>
          </w:p>
        </w:tc>
      </w:tr>
      <w:tr w:rsidR="00935BBA" w:rsidRPr="00935BBA" w14:paraId="7866EC86" w14:textId="77777777" w:rsidTr="0040743D">
        <w:tc>
          <w:tcPr>
            <w:tcW w:w="2411" w:type="dxa"/>
            <w:vMerge/>
          </w:tcPr>
          <w:p w14:paraId="2A34DFB8" w14:textId="77777777" w:rsidR="00935BBA" w:rsidRPr="00935BBA" w:rsidRDefault="00935BBA" w:rsidP="00370976">
            <w:pPr>
              <w:spacing w:line="276" w:lineRule="auto"/>
              <w:jc w:val="both"/>
              <w:rPr>
                <w:sz w:val="28"/>
                <w:szCs w:val="28"/>
              </w:rPr>
            </w:pPr>
          </w:p>
        </w:tc>
        <w:tc>
          <w:tcPr>
            <w:tcW w:w="3143" w:type="dxa"/>
          </w:tcPr>
          <w:p w14:paraId="497767BD" w14:textId="7BD5AA1B" w:rsidR="00935BBA" w:rsidRPr="00935BBA" w:rsidRDefault="00935BBA" w:rsidP="00370976">
            <w:pPr>
              <w:spacing w:line="276" w:lineRule="auto"/>
              <w:jc w:val="both"/>
              <w:rPr>
                <w:sz w:val="28"/>
                <w:szCs w:val="28"/>
              </w:rPr>
            </w:pPr>
            <w:r w:rsidRPr="00935BBA">
              <w:rPr>
                <w:b/>
                <w:sz w:val="28"/>
                <w:szCs w:val="28"/>
              </w:rPr>
              <w:t xml:space="preserve">Лекция. </w:t>
            </w:r>
            <w:r w:rsidR="00830061" w:rsidRPr="00830061">
              <w:rPr>
                <w:bCs/>
                <w:sz w:val="28"/>
                <w:szCs w:val="28"/>
              </w:rPr>
              <w:t>Диагностика и лечение не воспалительных гинекологических заболеваний</w:t>
            </w:r>
            <w:r w:rsidR="00830061" w:rsidRPr="00830061">
              <w:rPr>
                <w:b/>
                <w:sz w:val="28"/>
                <w:szCs w:val="28"/>
              </w:rPr>
              <w:t xml:space="preserve"> </w:t>
            </w:r>
          </w:p>
        </w:tc>
        <w:tc>
          <w:tcPr>
            <w:tcW w:w="1039" w:type="dxa"/>
          </w:tcPr>
          <w:p w14:paraId="04D3ABF5" w14:textId="77777777" w:rsidR="00935BBA" w:rsidRPr="00935BBA" w:rsidRDefault="00935BBA" w:rsidP="00370976">
            <w:pPr>
              <w:spacing w:line="276" w:lineRule="auto"/>
              <w:jc w:val="both"/>
              <w:rPr>
                <w:sz w:val="28"/>
                <w:szCs w:val="28"/>
              </w:rPr>
            </w:pPr>
            <w:r w:rsidRPr="00935BBA">
              <w:rPr>
                <w:sz w:val="28"/>
                <w:szCs w:val="28"/>
              </w:rPr>
              <w:t>2</w:t>
            </w:r>
          </w:p>
        </w:tc>
        <w:tc>
          <w:tcPr>
            <w:tcW w:w="2751" w:type="dxa"/>
            <w:vMerge/>
          </w:tcPr>
          <w:p w14:paraId="477897DE" w14:textId="77777777" w:rsidR="00935BBA" w:rsidRPr="00935BBA" w:rsidRDefault="00935BBA" w:rsidP="00370976">
            <w:pPr>
              <w:spacing w:line="276" w:lineRule="auto"/>
              <w:jc w:val="both"/>
              <w:rPr>
                <w:sz w:val="28"/>
                <w:szCs w:val="28"/>
              </w:rPr>
            </w:pPr>
          </w:p>
        </w:tc>
      </w:tr>
      <w:tr w:rsidR="00935BBA" w:rsidRPr="00935BBA" w14:paraId="5A0FD31D" w14:textId="77777777" w:rsidTr="0040743D">
        <w:tc>
          <w:tcPr>
            <w:tcW w:w="2411" w:type="dxa"/>
            <w:vMerge/>
          </w:tcPr>
          <w:p w14:paraId="1F8CB875" w14:textId="77777777" w:rsidR="00935BBA" w:rsidRPr="00935BBA" w:rsidRDefault="00935BBA" w:rsidP="00370976">
            <w:pPr>
              <w:spacing w:line="276" w:lineRule="auto"/>
              <w:jc w:val="both"/>
              <w:rPr>
                <w:sz w:val="28"/>
                <w:szCs w:val="28"/>
              </w:rPr>
            </w:pPr>
          </w:p>
        </w:tc>
        <w:tc>
          <w:tcPr>
            <w:tcW w:w="3143" w:type="dxa"/>
          </w:tcPr>
          <w:p w14:paraId="093F235C" w14:textId="77777777" w:rsidR="00830061" w:rsidRPr="00830061" w:rsidRDefault="00935BBA" w:rsidP="00830061">
            <w:pPr>
              <w:spacing w:line="276" w:lineRule="auto"/>
              <w:jc w:val="both"/>
              <w:rPr>
                <w:b/>
                <w:sz w:val="28"/>
                <w:szCs w:val="28"/>
              </w:rPr>
            </w:pPr>
            <w:r w:rsidRPr="00830061">
              <w:rPr>
                <w:bCs/>
                <w:sz w:val="28"/>
                <w:szCs w:val="28"/>
              </w:rPr>
              <w:t xml:space="preserve"> </w:t>
            </w:r>
            <w:r w:rsidR="00830061" w:rsidRPr="00830061">
              <w:rPr>
                <w:b/>
                <w:sz w:val="28"/>
                <w:szCs w:val="28"/>
              </w:rPr>
              <w:t>Практическое занятие № 3.</w:t>
            </w:r>
          </w:p>
          <w:p w14:paraId="09C1FC6C" w14:textId="39263154" w:rsidR="00830061" w:rsidRPr="00830061" w:rsidRDefault="00830061" w:rsidP="00830061">
            <w:pPr>
              <w:spacing w:line="276" w:lineRule="auto"/>
              <w:jc w:val="both"/>
              <w:rPr>
                <w:bCs/>
                <w:sz w:val="28"/>
                <w:szCs w:val="28"/>
              </w:rPr>
            </w:pPr>
            <w:r w:rsidRPr="00830061">
              <w:rPr>
                <w:bCs/>
                <w:sz w:val="28"/>
                <w:szCs w:val="28"/>
              </w:rPr>
              <w:t xml:space="preserve"> Проведение диагностики, лечения и динамического наблюдения пациенток при нарушениях менструального цикла</w:t>
            </w:r>
          </w:p>
          <w:p w14:paraId="71FD69FD" w14:textId="77777777" w:rsidR="00830061" w:rsidRPr="00830061" w:rsidRDefault="00830061" w:rsidP="00830061">
            <w:pPr>
              <w:spacing w:line="276" w:lineRule="auto"/>
              <w:jc w:val="both"/>
              <w:rPr>
                <w:bCs/>
                <w:sz w:val="28"/>
                <w:szCs w:val="28"/>
              </w:rPr>
            </w:pPr>
            <w:r w:rsidRPr="00830061">
              <w:rPr>
                <w:bCs/>
                <w:sz w:val="28"/>
                <w:szCs w:val="28"/>
              </w:rPr>
              <w:t>1.</w:t>
            </w:r>
            <w:r w:rsidRPr="00830061">
              <w:rPr>
                <w:bCs/>
                <w:sz w:val="28"/>
                <w:szCs w:val="28"/>
              </w:rPr>
              <w:tab/>
              <w:t>Проведение оценки общего состояния.</w:t>
            </w:r>
          </w:p>
          <w:p w14:paraId="21D7F5F0" w14:textId="77777777" w:rsidR="00830061" w:rsidRPr="00830061" w:rsidRDefault="00830061" w:rsidP="00830061">
            <w:pPr>
              <w:spacing w:line="276" w:lineRule="auto"/>
              <w:jc w:val="both"/>
              <w:rPr>
                <w:bCs/>
                <w:sz w:val="28"/>
                <w:szCs w:val="28"/>
              </w:rPr>
            </w:pPr>
            <w:r w:rsidRPr="00830061">
              <w:rPr>
                <w:bCs/>
                <w:sz w:val="28"/>
                <w:szCs w:val="28"/>
              </w:rPr>
              <w:t>2.</w:t>
            </w:r>
            <w:r w:rsidRPr="00830061">
              <w:rPr>
                <w:bCs/>
                <w:sz w:val="28"/>
                <w:szCs w:val="28"/>
              </w:rPr>
              <w:tab/>
              <w:t>Проведение общего и специального осмотра, сбора анамнеза у пациенток. Интерпретация результатов осмотра и обследования.</w:t>
            </w:r>
          </w:p>
          <w:p w14:paraId="7502C8BC" w14:textId="77777777" w:rsidR="00830061" w:rsidRPr="00830061" w:rsidRDefault="00830061" w:rsidP="00830061">
            <w:pPr>
              <w:spacing w:line="276" w:lineRule="auto"/>
              <w:jc w:val="both"/>
              <w:rPr>
                <w:bCs/>
                <w:sz w:val="28"/>
                <w:szCs w:val="28"/>
              </w:rPr>
            </w:pPr>
            <w:r w:rsidRPr="00830061">
              <w:rPr>
                <w:bCs/>
                <w:sz w:val="28"/>
                <w:szCs w:val="28"/>
              </w:rPr>
              <w:t>3.</w:t>
            </w:r>
            <w:r w:rsidRPr="00830061">
              <w:rPr>
                <w:bCs/>
                <w:sz w:val="28"/>
                <w:szCs w:val="28"/>
              </w:rPr>
              <w:tab/>
              <w:t>Определение срока овуляции и вычисление периода фертильности.</w:t>
            </w:r>
          </w:p>
          <w:p w14:paraId="06DBB841" w14:textId="77777777" w:rsidR="00830061" w:rsidRPr="00830061" w:rsidRDefault="00830061" w:rsidP="00830061">
            <w:pPr>
              <w:spacing w:line="276" w:lineRule="auto"/>
              <w:jc w:val="both"/>
              <w:rPr>
                <w:bCs/>
                <w:sz w:val="28"/>
                <w:szCs w:val="28"/>
              </w:rPr>
            </w:pPr>
            <w:r w:rsidRPr="00830061">
              <w:rPr>
                <w:bCs/>
                <w:sz w:val="28"/>
                <w:szCs w:val="28"/>
              </w:rPr>
              <w:t>4.</w:t>
            </w:r>
            <w:r w:rsidRPr="00830061">
              <w:rPr>
                <w:bCs/>
                <w:sz w:val="28"/>
                <w:szCs w:val="28"/>
              </w:rPr>
              <w:tab/>
              <w:t xml:space="preserve">Забор материала на тесты функциональной </w:t>
            </w:r>
            <w:r w:rsidRPr="00830061">
              <w:rPr>
                <w:bCs/>
                <w:sz w:val="28"/>
                <w:szCs w:val="28"/>
              </w:rPr>
              <w:lastRenderedPageBreak/>
              <w:t>диагностики.</w:t>
            </w:r>
          </w:p>
          <w:p w14:paraId="36385514" w14:textId="77777777" w:rsidR="00830061" w:rsidRPr="00830061" w:rsidRDefault="00830061" w:rsidP="00830061">
            <w:pPr>
              <w:spacing w:line="276" w:lineRule="auto"/>
              <w:jc w:val="both"/>
              <w:rPr>
                <w:bCs/>
                <w:sz w:val="28"/>
                <w:szCs w:val="28"/>
              </w:rPr>
            </w:pPr>
            <w:r w:rsidRPr="00830061">
              <w:rPr>
                <w:bCs/>
                <w:sz w:val="28"/>
                <w:szCs w:val="28"/>
              </w:rPr>
              <w:t>5.</w:t>
            </w:r>
            <w:r w:rsidRPr="00830061">
              <w:rPr>
                <w:bCs/>
                <w:sz w:val="28"/>
                <w:szCs w:val="28"/>
              </w:rPr>
              <w:tab/>
              <w:t>Осуществление подготовки инструментов и женщины к гинекологическому исследованию. Объяснение женщине сути и хода манипуляций.</w:t>
            </w:r>
          </w:p>
          <w:p w14:paraId="2A24B456" w14:textId="77777777" w:rsidR="00830061" w:rsidRPr="00830061" w:rsidRDefault="00830061" w:rsidP="00830061">
            <w:pPr>
              <w:spacing w:line="276" w:lineRule="auto"/>
              <w:jc w:val="both"/>
              <w:rPr>
                <w:bCs/>
                <w:sz w:val="28"/>
                <w:szCs w:val="28"/>
              </w:rPr>
            </w:pPr>
            <w:r w:rsidRPr="00830061">
              <w:rPr>
                <w:bCs/>
                <w:sz w:val="28"/>
                <w:szCs w:val="28"/>
              </w:rPr>
              <w:t>6.</w:t>
            </w:r>
            <w:r w:rsidRPr="00830061">
              <w:rPr>
                <w:bCs/>
                <w:sz w:val="28"/>
                <w:szCs w:val="28"/>
              </w:rPr>
              <w:tab/>
              <w:t xml:space="preserve">Осуществление доврачебной помощи при дисменорее и </w:t>
            </w:r>
            <w:proofErr w:type="spellStart"/>
            <w:r w:rsidRPr="00830061">
              <w:rPr>
                <w:bCs/>
                <w:sz w:val="28"/>
                <w:szCs w:val="28"/>
              </w:rPr>
              <w:t>дисфункциональных</w:t>
            </w:r>
            <w:proofErr w:type="spellEnd"/>
            <w:r w:rsidRPr="00830061">
              <w:rPr>
                <w:bCs/>
                <w:sz w:val="28"/>
                <w:szCs w:val="28"/>
              </w:rPr>
              <w:t xml:space="preserve"> маточных кровотечениях. Определение тактики ведения.</w:t>
            </w:r>
          </w:p>
          <w:p w14:paraId="5D271970" w14:textId="77777777" w:rsidR="00830061" w:rsidRPr="00830061" w:rsidRDefault="00830061" w:rsidP="00830061">
            <w:pPr>
              <w:spacing w:line="276" w:lineRule="auto"/>
              <w:jc w:val="both"/>
              <w:rPr>
                <w:bCs/>
                <w:sz w:val="28"/>
                <w:szCs w:val="28"/>
              </w:rPr>
            </w:pPr>
            <w:r w:rsidRPr="00830061">
              <w:rPr>
                <w:bCs/>
                <w:sz w:val="28"/>
                <w:szCs w:val="28"/>
              </w:rPr>
              <w:t>7.</w:t>
            </w:r>
            <w:r w:rsidRPr="00830061">
              <w:rPr>
                <w:bCs/>
                <w:sz w:val="28"/>
                <w:szCs w:val="28"/>
              </w:rPr>
              <w:tab/>
              <w:t>Осуществление контроля за состоянием пациентки.</w:t>
            </w:r>
          </w:p>
          <w:p w14:paraId="4007C17E" w14:textId="77777777" w:rsidR="00830061" w:rsidRPr="00830061" w:rsidRDefault="00830061" w:rsidP="00830061">
            <w:pPr>
              <w:spacing w:line="276" w:lineRule="auto"/>
              <w:jc w:val="both"/>
              <w:rPr>
                <w:bCs/>
                <w:sz w:val="28"/>
                <w:szCs w:val="28"/>
              </w:rPr>
            </w:pPr>
            <w:r w:rsidRPr="00830061">
              <w:rPr>
                <w:bCs/>
                <w:sz w:val="28"/>
                <w:szCs w:val="28"/>
              </w:rPr>
              <w:t>8.</w:t>
            </w:r>
            <w:r w:rsidRPr="00830061">
              <w:rPr>
                <w:bCs/>
                <w:sz w:val="28"/>
                <w:szCs w:val="28"/>
              </w:rPr>
              <w:tab/>
              <w:t>Организация оказания психологической помощи пациентке и ее окружению.</w:t>
            </w:r>
          </w:p>
          <w:p w14:paraId="0400808A" w14:textId="77777777" w:rsidR="00935BBA" w:rsidRDefault="00830061" w:rsidP="00830061">
            <w:pPr>
              <w:spacing w:line="276" w:lineRule="auto"/>
              <w:jc w:val="both"/>
              <w:rPr>
                <w:bCs/>
                <w:sz w:val="28"/>
                <w:szCs w:val="28"/>
              </w:rPr>
            </w:pPr>
            <w:r w:rsidRPr="00830061">
              <w:rPr>
                <w:bCs/>
                <w:sz w:val="28"/>
                <w:szCs w:val="28"/>
              </w:rPr>
              <w:t>9.Решение ситуационных задач.</w:t>
            </w:r>
          </w:p>
          <w:p w14:paraId="415DFFBC" w14:textId="77777777" w:rsidR="00830061" w:rsidRDefault="00830061" w:rsidP="00830061">
            <w:pPr>
              <w:spacing w:line="276" w:lineRule="auto"/>
              <w:jc w:val="both"/>
              <w:rPr>
                <w:b/>
                <w:sz w:val="28"/>
                <w:szCs w:val="28"/>
              </w:rPr>
            </w:pPr>
            <w:r w:rsidRPr="00830061">
              <w:rPr>
                <w:b/>
                <w:sz w:val="28"/>
                <w:szCs w:val="28"/>
              </w:rPr>
              <w:t>Практическое занятие № 4.</w:t>
            </w:r>
          </w:p>
          <w:p w14:paraId="218046E5" w14:textId="439189BD" w:rsidR="00830061" w:rsidRPr="00830061" w:rsidRDefault="00830061" w:rsidP="00830061">
            <w:pPr>
              <w:spacing w:line="276" w:lineRule="auto"/>
              <w:jc w:val="both"/>
              <w:rPr>
                <w:bCs/>
                <w:sz w:val="28"/>
                <w:szCs w:val="28"/>
              </w:rPr>
            </w:pPr>
            <w:r w:rsidRPr="00830061">
              <w:rPr>
                <w:bCs/>
                <w:sz w:val="28"/>
                <w:szCs w:val="28"/>
              </w:rPr>
              <w:t xml:space="preserve"> Проведение диагностики, лечения и динамического наблюдения пациенток при нейроэндокринных синдромах и бесплодии</w:t>
            </w:r>
          </w:p>
          <w:p w14:paraId="512C736A" w14:textId="77777777" w:rsidR="00830061" w:rsidRPr="00830061" w:rsidRDefault="00830061" w:rsidP="00830061">
            <w:pPr>
              <w:spacing w:line="276" w:lineRule="auto"/>
              <w:jc w:val="both"/>
              <w:rPr>
                <w:bCs/>
                <w:sz w:val="28"/>
                <w:szCs w:val="28"/>
              </w:rPr>
            </w:pPr>
            <w:r w:rsidRPr="00830061">
              <w:rPr>
                <w:bCs/>
                <w:sz w:val="28"/>
                <w:szCs w:val="28"/>
              </w:rPr>
              <w:t>1.</w:t>
            </w:r>
            <w:r w:rsidRPr="00830061">
              <w:rPr>
                <w:bCs/>
                <w:sz w:val="28"/>
                <w:szCs w:val="28"/>
              </w:rPr>
              <w:tab/>
              <w:t xml:space="preserve">Проведение общего и специального </w:t>
            </w:r>
            <w:r w:rsidRPr="00830061">
              <w:rPr>
                <w:bCs/>
                <w:sz w:val="28"/>
                <w:szCs w:val="28"/>
              </w:rPr>
              <w:lastRenderedPageBreak/>
              <w:t>осмотра, сбора анамнеза у пациенток.</w:t>
            </w:r>
          </w:p>
          <w:p w14:paraId="75DAA7FF" w14:textId="77777777" w:rsidR="00830061" w:rsidRPr="00830061" w:rsidRDefault="00830061" w:rsidP="00830061">
            <w:pPr>
              <w:spacing w:line="276" w:lineRule="auto"/>
              <w:jc w:val="both"/>
              <w:rPr>
                <w:bCs/>
                <w:sz w:val="28"/>
                <w:szCs w:val="28"/>
              </w:rPr>
            </w:pPr>
            <w:r w:rsidRPr="00830061">
              <w:rPr>
                <w:bCs/>
                <w:sz w:val="28"/>
                <w:szCs w:val="28"/>
              </w:rPr>
              <w:t>2.</w:t>
            </w:r>
            <w:r w:rsidRPr="00830061">
              <w:rPr>
                <w:bCs/>
                <w:sz w:val="28"/>
                <w:szCs w:val="28"/>
              </w:rPr>
              <w:tab/>
              <w:t>Осуществление подготовки инструментов и женщины к гинекологическому исследованию. Объяснение женщине сути и хода манипуляций. Интерпретация результатов осмотра и</w:t>
            </w:r>
            <w:r>
              <w:rPr>
                <w:bCs/>
                <w:sz w:val="28"/>
                <w:szCs w:val="28"/>
              </w:rPr>
              <w:t xml:space="preserve"> </w:t>
            </w:r>
            <w:r w:rsidRPr="00830061">
              <w:rPr>
                <w:bCs/>
                <w:sz w:val="28"/>
                <w:szCs w:val="28"/>
              </w:rPr>
              <w:t>обследования.</w:t>
            </w:r>
          </w:p>
          <w:p w14:paraId="606BDDDE" w14:textId="77777777" w:rsidR="00830061" w:rsidRPr="00830061" w:rsidRDefault="00830061" w:rsidP="00830061">
            <w:pPr>
              <w:spacing w:line="276" w:lineRule="auto"/>
              <w:jc w:val="both"/>
              <w:rPr>
                <w:bCs/>
                <w:sz w:val="28"/>
                <w:szCs w:val="28"/>
              </w:rPr>
            </w:pPr>
            <w:r w:rsidRPr="00830061">
              <w:rPr>
                <w:bCs/>
                <w:sz w:val="28"/>
                <w:szCs w:val="28"/>
              </w:rPr>
              <w:t>3.</w:t>
            </w:r>
            <w:r w:rsidRPr="00830061">
              <w:rPr>
                <w:bCs/>
                <w:sz w:val="28"/>
                <w:szCs w:val="28"/>
              </w:rPr>
              <w:tab/>
              <w:t>Выполнение и оценка результатов лечебных мероприятий. Осуществление контроля за состоянием пациентки.</w:t>
            </w:r>
          </w:p>
          <w:p w14:paraId="252B6DC9" w14:textId="77777777" w:rsidR="00830061" w:rsidRPr="00830061" w:rsidRDefault="00830061" w:rsidP="00830061">
            <w:pPr>
              <w:spacing w:line="276" w:lineRule="auto"/>
              <w:jc w:val="both"/>
              <w:rPr>
                <w:bCs/>
                <w:sz w:val="28"/>
                <w:szCs w:val="28"/>
              </w:rPr>
            </w:pPr>
            <w:r w:rsidRPr="00830061">
              <w:rPr>
                <w:bCs/>
                <w:sz w:val="28"/>
                <w:szCs w:val="28"/>
              </w:rPr>
              <w:t>4.</w:t>
            </w:r>
            <w:r w:rsidRPr="00830061">
              <w:rPr>
                <w:bCs/>
                <w:sz w:val="28"/>
                <w:szCs w:val="28"/>
              </w:rPr>
              <w:tab/>
              <w:t>Организация специализированного ухода. Контроль эффективности.</w:t>
            </w:r>
          </w:p>
          <w:p w14:paraId="0E1F6D39" w14:textId="77777777" w:rsidR="00830061" w:rsidRPr="00830061" w:rsidRDefault="00830061" w:rsidP="00830061">
            <w:pPr>
              <w:spacing w:line="276" w:lineRule="auto"/>
              <w:jc w:val="both"/>
              <w:rPr>
                <w:bCs/>
                <w:sz w:val="28"/>
                <w:szCs w:val="28"/>
              </w:rPr>
            </w:pPr>
            <w:r w:rsidRPr="00830061">
              <w:rPr>
                <w:bCs/>
                <w:sz w:val="28"/>
                <w:szCs w:val="28"/>
              </w:rPr>
              <w:t>5.</w:t>
            </w:r>
            <w:r w:rsidRPr="00830061">
              <w:rPr>
                <w:bCs/>
                <w:sz w:val="28"/>
                <w:szCs w:val="28"/>
              </w:rPr>
              <w:tab/>
              <w:t>Заполнение медицинской документации.</w:t>
            </w:r>
          </w:p>
          <w:p w14:paraId="66ADD5D5" w14:textId="77777777" w:rsidR="00830061" w:rsidRPr="00830061" w:rsidRDefault="00830061" w:rsidP="00830061">
            <w:pPr>
              <w:spacing w:line="276" w:lineRule="auto"/>
              <w:jc w:val="both"/>
              <w:rPr>
                <w:bCs/>
                <w:sz w:val="28"/>
                <w:szCs w:val="28"/>
              </w:rPr>
            </w:pPr>
            <w:r w:rsidRPr="00830061">
              <w:rPr>
                <w:bCs/>
                <w:sz w:val="28"/>
                <w:szCs w:val="28"/>
              </w:rPr>
              <w:t>6.</w:t>
            </w:r>
            <w:r w:rsidRPr="00830061">
              <w:rPr>
                <w:bCs/>
                <w:sz w:val="28"/>
                <w:szCs w:val="28"/>
              </w:rPr>
              <w:tab/>
              <w:t>Организация оказания психологической помощи пациентке и ее окружению.</w:t>
            </w:r>
          </w:p>
          <w:p w14:paraId="53E5C06E" w14:textId="77777777" w:rsidR="00830061" w:rsidRDefault="00830061" w:rsidP="00830061">
            <w:pPr>
              <w:spacing w:line="276" w:lineRule="auto"/>
              <w:jc w:val="both"/>
              <w:rPr>
                <w:bCs/>
                <w:sz w:val="28"/>
                <w:szCs w:val="28"/>
              </w:rPr>
            </w:pPr>
            <w:r w:rsidRPr="00830061">
              <w:rPr>
                <w:bCs/>
                <w:sz w:val="28"/>
                <w:szCs w:val="28"/>
              </w:rPr>
              <w:t>7.</w:t>
            </w:r>
            <w:r w:rsidRPr="00830061">
              <w:rPr>
                <w:bCs/>
                <w:sz w:val="28"/>
                <w:szCs w:val="28"/>
              </w:rPr>
              <w:tab/>
              <w:t>Решение ситуационных задач</w:t>
            </w:r>
            <w:r>
              <w:rPr>
                <w:bCs/>
                <w:sz w:val="28"/>
                <w:szCs w:val="28"/>
              </w:rPr>
              <w:t>.</w:t>
            </w:r>
          </w:p>
          <w:p w14:paraId="0AFCB45C" w14:textId="77777777" w:rsidR="00830061" w:rsidRPr="00830061" w:rsidRDefault="00830061" w:rsidP="00830061">
            <w:pPr>
              <w:spacing w:line="276" w:lineRule="auto"/>
              <w:jc w:val="both"/>
              <w:rPr>
                <w:b/>
                <w:sz w:val="28"/>
                <w:szCs w:val="28"/>
                <w:u w:val="single"/>
              </w:rPr>
            </w:pPr>
            <w:r w:rsidRPr="00830061">
              <w:rPr>
                <w:b/>
                <w:sz w:val="28"/>
                <w:szCs w:val="28"/>
                <w:u w:val="single"/>
              </w:rPr>
              <w:t>Самостоятельная работа обучающихся № 2.</w:t>
            </w:r>
          </w:p>
          <w:p w14:paraId="1B9FD1D7" w14:textId="6CCE5B4D" w:rsidR="00830061" w:rsidRPr="00830061" w:rsidRDefault="00830061" w:rsidP="00830061">
            <w:pPr>
              <w:spacing w:line="276" w:lineRule="auto"/>
              <w:jc w:val="both"/>
              <w:rPr>
                <w:bCs/>
                <w:sz w:val="28"/>
                <w:szCs w:val="28"/>
              </w:rPr>
            </w:pPr>
            <w:r w:rsidRPr="00830061">
              <w:rPr>
                <w:bCs/>
                <w:sz w:val="28"/>
                <w:szCs w:val="28"/>
              </w:rPr>
              <w:t xml:space="preserve">1.Совершенствование </w:t>
            </w:r>
            <w:r w:rsidRPr="00830061">
              <w:rPr>
                <w:bCs/>
                <w:sz w:val="28"/>
                <w:szCs w:val="28"/>
              </w:rPr>
              <w:lastRenderedPageBreak/>
              <w:t>навыков работы с пациентками через решение ситуационных задач.</w:t>
            </w:r>
          </w:p>
          <w:p w14:paraId="5D41E338" w14:textId="77777777" w:rsidR="00830061" w:rsidRPr="00830061" w:rsidRDefault="00830061" w:rsidP="00830061">
            <w:pPr>
              <w:spacing w:line="276" w:lineRule="auto"/>
              <w:jc w:val="both"/>
              <w:rPr>
                <w:bCs/>
                <w:sz w:val="28"/>
                <w:szCs w:val="28"/>
              </w:rPr>
            </w:pPr>
            <w:r w:rsidRPr="00830061">
              <w:rPr>
                <w:bCs/>
                <w:sz w:val="28"/>
                <w:szCs w:val="28"/>
              </w:rPr>
              <w:t>2.</w:t>
            </w:r>
            <w:r w:rsidRPr="00830061">
              <w:rPr>
                <w:bCs/>
                <w:sz w:val="28"/>
                <w:szCs w:val="28"/>
              </w:rPr>
              <w:tab/>
              <w:t>Заполнение примеров медицинской документации (истории болезни, амбулаторные карты).</w:t>
            </w:r>
          </w:p>
          <w:p w14:paraId="43B6CB70" w14:textId="77777777" w:rsidR="00830061" w:rsidRPr="00830061" w:rsidRDefault="00830061" w:rsidP="00830061">
            <w:pPr>
              <w:spacing w:line="276" w:lineRule="auto"/>
              <w:jc w:val="both"/>
              <w:rPr>
                <w:bCs/>
                <w:sz w:val="28"/>
                <w:szCs w:val="28"/>
              </w:rPr>
            </w:pPr>
            <w:r w:rsidRPr="00830061">
              <w:rPr>
                <w:bCs/>
                <w:sz w:val="28"/>
                <w:szCs w:val="28"/>
              </w:rPr>
              <w:t>3.</w:t>
            </w:r>
            <w:r w:rsidRPr="00830061">
              <w:rPr>
                <w:bCs/>
                <w:sz w:val="28"/>
                <w:szCs w:val="28"/>
              </w:rPr>
              <w:tab/>
              <w:t>Работа с дополнительными источниками информации, учебно-методическим материалом.</w:t>
            </w:r>
          </w:p>
          <w:p w14:paraId="748D2A01" w14:textId="56A75756" w:rsidR="00830061" w:rsidRPr="00830061" w:rsidRDefault="00830061" w:rsidP="00830061">
            <w:pPr>
              <w:spacing w:line="276" w:lineRule="auto"/>
              <w:jc w:val="both"/>
              <w:rPr>
                <w:bCs/>
                <w:sz w:val="28"/>
                <w:szCs w:val="28"/>
              </w:rPr>
            </w:pPr>
            <w:r w:rsidRPr="00830061">
              <w:rPr>
                <w:bCs/>
                <w:sz w:val="28"/>
                <w:szCs w:val="28"/>
              </w:rPr>
              <w:t>4.</w:t>
            </w:r>
            <w:r w:rsidRPr="00830061">
              <w:rPr>
                <w:bCs/>
                <w:sz w:val="28"/>
                <w:szCs w:val="28"/>
              </w:rPr>
              <w:tab/>
              <w:t>Разработка информационных материалов для женского населения по профилактике и прогрессированию предменструального и климактерического синдромов</w:t>
            </w:r>
          </w:p>
        </w:tc>
        <w:tc>
          <w:tcPr>
            <w:tcW w:w="1039" w:type="dxa"/>
          </w:tcPr>
          <w:p w14:paraId="119731DC" w14:textId="77777777" w:rsidR="00935BBA" w:rsidRDefault="0040743D" w:rsidP="00370976">
            <w:pPr>
              <w:spacing w:line="276" w:lineRule="auto"/>
              <w:jc w:val="both"/>
              <w:rPr>
                <w:sz w:val="28"/>
                <w:szCs w:val="28"/>
              </w:rPr>
            </w:pPr>
            <w:r>
              <w:rPr>
                <w:sz w:val="28"/>
                <w:szCs w:val="28"/>
              </w:rPr>
              <w:lastRenderedPageBreak/>
              <w:t>4</w:t>
            </w:r>
          </w:p>
          <w:p w14:paraId="427E75A1" w14:textId="77777777" w:rsidR="0040743D" w:rsidRDefault="0040743D" w:rsidP="00370976">
            <w:pPr>
              <w:spacing w:line="276" w:lineRule="auto"/>
              <w:jc w:val="both"/>
              <w:rPr>
                <w:sz w:val="28"/>
                <w:szCs w:val="28"/>
              </w:rPr>
            </w:pPr>
          </w:p>
          <w:p w14:paraId="5046A316" w14:textId="77777777" w:rsidR="0040743D" w:rsidRDefault="0040743D" w:rsidP="00370976">
            <w:pPr>
              <w:spacing w:line="276" w:lineRule="auto"/>
              <w:jc w:val="both"/>
              <w:rPr>
                <w:sz w:val="28"/>
                <w:szCs w:val="28"/>
              </w:rPr>
            </w:pPr>
          </w:p>
          <w:p w14:paraId="1F977197" w14:textId="77777777" w:rsidR="0040743D" w:rsidRDefault="0040743D" w:rsidP="00370976">
            <w:pPr>
              <w:spacing w:line="276" w:lineRule="auto"/>
              <w:jc w:val="both"/>
              <w:rPr>
                <w:sz w:val="28"/>
                <w:szCs w:val="28"/>
              </w:rPr>
            </w:pPr>
          </w:p>
          <w:p w14:paraId="212EC661" w14:textId="77777777" w:rsidR="0040743D" w:rsidRDefault="0040743D" w:rsidP="00370976">
            <w:pPr>
              <w:spacing w:line="276" w:lineRule="auto"/>
              <w:jc w:val="both"/>
              <w:rPr>
                <w:sz w:val="28"/>
                <w:szCs w:val="28"/>
              </w:rPr>
            </w:pPr>
          </w:p>
          <w:p w14:paraId="52D6125F" w14:textId="77777777" w:rsidR="0040743D" w:rsidRDefault="0040743D" w:rsidP="00370976">
            <w:pPr>
              <w:spacing w:line="276" w:lineRule="auto"/>
              <w:jc w:val="both"/>
              <w:rPr>
                <w:sz w:val="28"/>
                <w:szCs w:val="28"/>
              </w:rPr>
            </w:pPr>
          </w:p>
          <w:p w14:paraId="7C59F0F3" w14:textId="77777777" w:rsidR="0040743D" w:rsidRDefault="0040743D" w:rsidP="00370976">
            <w:pPr>
              <w:spacing w:line="276" w:lineRule="auto"/>
              <w:jc w:val="both"/>
              <w:rPr>
                <w:sz w:val="28"/>
                <w:szCs w:val="28"/>
              </w:rPr>
            </w:pPr>
          </w:p>
          <w:p w14:paraId="6B6B291E" w14:textId="77777777" w:rsidR="0040743D" w:rsidRDefault="0040743D" w:rsidP="00370976">
            <w:pPr>
              <w:spacing w:line="276" w:lineRule="auto"/>
              <w:jc w:val="both"/>
              <w:rPr>
                <w:sz w:val="28"/>
                <w:szCs w:val="28"/>
              </w:rPr>
            </w:pPr>
          </w:p>
          <w:p w14:paraId="116F50A5" w14:textId="77777777" w:rsidR="0040743D" w:rsidRDefault="0040743D" w:rsidP="00370976">
            <w:pPr>
              <w:spacing w:line="276" w:lineRule="auto"/>
              <w:jc w:val="both"/>
              <w:rPr>
                <w:sz w:val="28"/>
                <w:szCs w:val="28"/>
              </w:rPr>
            </w:pPr>
          </w:p>
          <w:p w14:paraId="16A0C94B" w14:textId="77777777" w:rsidR="0040743D" w:rsidRDefault="0040743D" w:rsidP="00370976">
            <w:pPr>
              <w:spacing w:line="276" w:lineRule="auto"/>
              <w:jc w:val="both"/>
              <w:rPr>
                <w:sz w:val="28"/>
                <w:szCs w:val="28"/>
              </w:rPr>
            </w:pPr>
          </w:p>
          <w:p w14:paraId="712BBFB8" w14:textId="77777777" w:rsidR="0040743D" w:rsidRDefault="0040743D" w:rsidP="00370976">
            <w:pPr>
              <w:spacing w:line="276" w:lineRule="auto"/>
              <w:jc w:val="both"/>
              <w:rPr>
                <w:sz w:val="28"/>
                <w:szCs w:val="28"/>
              </w:rPr>
            </w:pPr>
          </w:p>
          <w:p w14:paraId="2659035A" w14:textId="77777777" w:rsidR="0040743D" w:rsidRDefault="0040743D" w:rsidP="00370976">
            <w:pPr>
              <w:spacing w:line="276" w:lineRule="auto"/>
              <w:jc w:val="both"/>
              <w:rPr>
                <w:sz w:val="28"/>
                <w:szCs w:val="28"/>
              </w:rPr>
            </w:pPr>
          </w:p>
          <w:p w14:paraId="67E2485E" w14:textId="77777777" w:rsidR="0040743D" w:rsidRDefault="0040743D" w:rsidP="00370976">
            <w:pPr>
              <w:spacing w:line="276" w:lineRule="auto"/>
              <w:jc w:val="both"/>
              <w:rPr>
                <w:sz w:val="28"/>
                <w:szCs w:val="28"/>
              </w:rPr>
            </w:pPr>
          </w:p>
          <w:p w14:paraId="4FC8C2B9" w14:textId="77777777" w:rsidR="0040743D" w:rsidRDefault="0040743D" w:rsidP="00370976">
            <w:pPr>
              <w:spacing w:line="276" w:lineRule="auto"/>
              <w:jc w:val="both"/>
              <w:rPr>
                <w:sz w:val="28"/>
                <w:szCs w:val="28"/>
              </w:rPr>
            </w:pPr>
          </w:p>
          <w:p w14:paraId="17F9DCB9" w14:textId="77777777" w:rsidR="0040743D" w:rsidRDefault="0040743D" w:rsidP="00370976">
            <w:pPr>
              <w:spacing w:line="276" w:lineRule="auto"/>
              <w:jc w:val="both"/>
              <w:rPr>
                <w:sz w:val="28"/>
                <w:szCs w:val="28"/>
              </w:rPr>
            </w:pPr>
          </w:p>
          <w:p w14:paraId="6B9413E9" w14:textId="77777777" w:rsidR="0040743D" w:rsidRDefault="0040743D" w:rsidP="00370976">
            <w:pPr>
              <w:spacing w:line="276" w:lineRule="auto"/>
              <w:jc w:val="both"/>
              <w:rPr>
                <w:sz w:val="28"/>
                <w:szCs w:val="28"/>
              </w:rPr>
            </w:pPr>
          </w:p>
          <w:p w14:paraId="0CB8594F" w14:textId="77777777" w:rsidR="0040743D" w:rsidRDefault="0040743D" w:rsidP="00370976">
            <w:pPr>
              <w:spacing w:line="276" w:lineRule="auto"/>
              <w:jc w:val="both"/>
              <w:rPr>
                <w:sz w:val="28"/>
                <w:szCs w:val="28"/>
              </w:rPr>
            </w:pPr>
          </w:p>
          <w:p w14:paraId="162BA4AB" w14:textId="77777777" w:rsidR="0040743D" w:rsidRDefault="0040743D" w:rsidP="00370976">
            <w:pPr>
              <w:spacing w:line="276" w:lineRule="auto"/>
              <w:jc w:val="both"/>
              <w:rPr>
                <w:sz w:val="28"/>
                <w:szCs w:val="28"/>
              </w:rPr>
            </w:pPr>
          </w:p>
          <w:p w14:paraId="251885FD" w14:textId="77777777" w:rsidR="0040743D" w:rsidRDefault="0040743D" w:rsidP="00370976">
            <w:pPr>
              <w:spacing w:line="276" w:lineRule="auto"/>
              <w:jc w:val="both"/>
              <w:rPr>
                <w:sz w:val="28"/>
                <w:szCs w:val="28"/>
              </w:rPr>
            </w:pPr>
          </w:p>
          <w:p w14:paraId="77CAA047" w14:textId="77777777" w:rsidR="0040743D" w:rsidRDefault="0040743D" w:rsidP="00370976">
            <w:pPr>
              <w:spacing w:line="276" w:lineRule="auto"/>
              <w:jc w:val="both"/>
              <w:rPr>
                <w:sz w:val="28"/>
                <w:szCs w:val="28"/>
              </w:rPr>
            </w:pPr>
          </w:p>
          <w:p w14:paraId="78EB598F" w14:textId="77777777" w:rsidR="0040743D" w:rsidRDefault="0040743D" w:rsidP="00370976">
            <w:pPr>
              <w:spacing w:line="276" w:lineRule="auto"/>
              <w:jc w:val="both"/>
              <w:rPr>
                <w:sz w:val="28"/>
                <w:szCs w:val="28"/>
              </w:rPr>
            </w:pPr>
          </w:p>
          <w:p w14:paraId="2A38AE92" w14:textId="77777777" w:rsidR="0040743D" w:rsidRDefault="0040743D" w:rsidP="00370976">
            <w:pPr>
              <w:spacing w:line="276" w:lineRule="auto"/>
              <w:jc w:val="both"/>
              <w:rPr>
                <w:sz w:val="28"/>
                <w:szCs w:val="28"/>
              </w:rPr>
            </w:pPr>
          </w:p>
          <w:p w14:paraId="6D4251B9" w14:textId="77777777" w:rsidR="0040743D" w:rsidRDefault="0040743D" w:rsidP="00370976">
            <w:pPr>
              <w:spacing w:line="276" w:lineRule="auto"/>
              <w:jc w:val="both"/>
              <w:rPr>
                <w:sz w:val="28"/>
                <w:szCs w:val="28"/>
              </w:rPr>
            </w:pPr>
          </w:p>
          <w:p w14:paraId="2D8AD1F3" w14:textId="77777777" w:rsidR="0040743D" w:rsidRDefault="0040743D" w:rsidP="00370976">
            <w:pPr>
              <w:spacing w:line="276" w:lineRule="auto"/>
              <w:jc w:val="both"/>
              <w:rPr>
                <w:sz w:val="28"/>
                <w:szCs w:val="28"/>
              </w:rPr>
            </w:pPr>
          </w:p>
          <w:p w14:paraId="79C478C8" w14:textId="77777777" w:rsidR="0040743D" w:rsidRDefault="0040743D" w:rsidP="00370976">
            <w:pPr>
              <w:spacing w:line="276" w:lineRule="auto"/>
              <w:jc w:val="both"/>
              <w:rPr>
                <w:sz w:val="28"/>
                <w:szCs w:val="28"/>
              </w:rPr>
            </w:pPr>
          </w:p>
          <w:p w14:paraId="0A8838D8" w14:textId="77777777" w:rsidR="0040743D" w:rsidRDefault="0040743D" w:rsidP="00370976">
            <w:pPr>
              <w:spacing w:line="276" w:lineRule="auto"/>
              <w:jc w:val="both"/>
              <w:rPr>
                <w:sz w:val="28"/>
                <w:szCs w:val="28"/>
              </w:rPr>
            </w:pPr>
          </w:p>
          <w:p w14:paraId="47150099" w14:textId="77777777" w:rsidR="0040743D" w:rsidRDefault="0040743D" w:rsidP="00370976">
            <w:pPr>
              <w:spacing w:line="276" w:lineRule="auto"/>
              <w:jc w:val="both"/>
              <w:rPr>
                <w:sz w:val="28"/>
                <w:szCs w:val="28"/>
              </w:rPr>
            </w:pPr>
          </w:p>
          <w:p w14:paraId="1963A1F1" w14:textId="77777777" w:rsidR="0040743D" w:rsidRDefault="0040743D" w:rsidP="00370976">
            <w:pPr>
              <w:spacing w:line="276" w:lineRule="auto"/>
              <w:jc w:val="both"/>
              <w:rPr>
                <w:sz w:val="28"/>
                <w:szCs w:val="28"/>
              </w:rPr>
            </w:pPr>
          </w:p>
          <w:p w14:paraId="58F71C6B" w14:textId="77777777" w:rsidR="0040743D" w:rsidRDefault="0040743D" w:rsidP="00370976">
            <w:pPr>
              <w:spacing w:line="276" w:lineRule="auto"/>
              <w:jc w:val="both"/>
              <w:rPr>
                <w:sz w:val="28"/>
                <w:szCs w:val="28"/>
              </w:rPr>
            </w:pPr>
          </w:p>
          <w:p w14:paraId="6D2ADF0B" w14:textId="77777777" w:rsidR="0040743D" w:rsidRDefault="0040743D" w:rsidP="00370976">
            <w:pPr>
              <w:spacing w:line="276" w:lineRule="auto"/>
              <w:jc w:val="both"/>
              <w:rPr>
                <w:sz w:val="28"/>
                <w:szCs w:val="28"/>
              </w:rPr>
            </w:pPr>
          </w:p>
          <w:p w14:paraId="58DB6C58" w14:textId="77777777" w:rsidR="0040743D" w:rsidRDefault="0040743D" w:rsidP="00370976">
            <w:pPr>
              <w:spacing w:line="276" w:lineRule="auto"/>
              <w:jc w:val="both"/>
              <w:rPr>
                <w:sz w:val="28"/>
                <w:szCs w:val="28"/>
              </w:rPr>
            </w:pPr>
          </w:p>
          <w:p w14:paraId="29FD70B9" w14:textId="77777777" w:rsidR="0040743D" w:rsidRDefault="0040743D" w:rsidP="00370976">
            <w:pPr>
              <w:spacing w:line="276" w:lineRule="auto"/>
              <w:jc w:val="both"/>
              <w:rPr>
                <w:sz w:val="28"/>
                <w:szCs w:val="28"/>
              </w:rPr>
            </w:pPr>
          </w:p>
          <w:p w14:paraId="20EC44D0" w14:textId="77777777" w:rsidR="0040743D" w:rsidRDefault="0040743D" w:rsidP="00370976">
            <w:pPr>
              <w:spacing w:line="276" w:lineRule="auto"/>
              <w:jc w:val="both"/>
              <w:rPr>
                <w:sz w:val="28"/>
                <w:szCs w:val="28"/>
              </w:rPr>
            </w:pPr>
          </w:p>
          <w:p w14:paraId="0157B21A" w14:textId="77777777" w:rsidR="0040743D" w:rsidRDefault="0040743D" w:rsidP="00370976">
            <w:pPr>
              <w:spacing w:line="276" w:lineRule="auto"/>
              <w:jc w:val="both"/>
              <w:rPr>
                <w:sz w:val="28"/>
                <w:szCs w:val="28"/>
              </w:rPr>
            </w:pPr>
          </w:p>
          <w:p w14:paraId="0014F489" w14:textId="77777777" w:rsidR="0040743D" w:rsidRDefault="0040743D" w:rsidP="00370976">
            <w:pPr>
              <w:spacing w:line="276" w:lineRule="auto"/>
              <w:jc w:val="both"/>
              <w:rPr>
                <w:sz w:val="28"/>
                <w:szCs w:val="28"/>
              </w:rPr>
            </w:pPr>
          </w:p>
          <w:p w14:paraId="76C934EB" w14:textId="77777777" w:rsidR="0040743D" w:rsidRDefault="0040743D" w:rsidP="00370976">
            <w:pPr>
              <w:spacing w:line="276" w:lineRule="auto"/>
              <w:jc w:val="both"/>
              <w:rPr>
                <w:sz w:val="28"/>
                <w:szCs w:val="28"/>
              </w:rPr>
            </w:pPr>
          </w:p>
          <w:p w14:paraId="3E936F22" w14:textId="77777777" w:rsidR="0040743D" w:rsidRDefault="0040743D" w:rsidP="00370976">
            <w:pPr>
              <w:spacing w:line="276" w:lineRule="auto"/>
              <w:jc w:val="both"/>
              <w:rPr>
                <w:sz w:val="28"/>
                <w:szCs w:val="28"/>
              </w:rPr>
            </w:pPr>
          </w:p>
          <w:p w14:paraId="660F1C69" w14:textId="77777777" w:rsidR="0040743D" w:rsidRDefault="0040743D" w:rsidP="00370976">
            <w:pPr>
              <w:spacing w:line="276" w:lineRule="auto"/>
              <w:jc w:val="both"/>
              <w:rPr>
                <w:sz w:val="28"/>
                <w:szCs w:val="28"/>
              </w:rPr>
            </w:pPr>
          </w:p>
          <w:p w14:paraId="63AE2A84" w14:textId="77777777" w:rsidR="0040743D" w:rsidRDefault="0040743D" w:rsidP="00370976">
            <w:pPr>
              <w:spacing w:line="276" w:lineRule="auto"/>
              <w:jc w:val="both"/>
              <w:rPr>
                <w:sz w:val="28"/>
                <w:szCs w:val="28"/>
              </w:rPr>
            </w:pPr>
          </w:p>
          <w:p w14:paraId="7CBDF3A3" w14:textId="77777777" w:rsidR="0040743D" w:rsidRDefault="0040743D" w:rsidP="00370976">
            <w:pPr>
              <w:spacing w:line="276" w:lineRule="auto"/>
              <w:jc w:val="both"/>
              <w:rPr>
                <w:sz w:val="28"/>
                <w:szCs w:val="28"/>
              </w:rPr>
            </w:pPr>
          </w:p>
          <w:p w14:paraId="026827DC" w14:textId="77777777" w:rsidR="0040743D" w:rsidRDefault="0040743D" w:rsidP="00370976">
            <w:pPr>
              <w:spacing w:line="276" w:lineRule="auto"/>
              <w:jc w:val="both"/>
              <w:rPr>
                <w:sz w:val="28"/>
                <w:szCs w:val="28"/>
              </w:rPr>
            </w:pPr>
          </w:p>
          <w:p w14:paraId="252AE746" w14:textId="77777777" w:rsidR="0040743D" w:rsidRDefault="0040743D" w:rsidP="00370976">
            <w:pPr>
              <w:spacing w:line="276" w:lineRule="auto"/>
              <w:jc w:val="both"/>
              <w:rPr>
                <w:sz w:val="28"/>
                <w:szCs w:val="28"/>
              </w:rPr>
            </w:pPr>
          </w:p>
          <w:p w14:paraId="1874DF44" w14:textId="77777777" w:rsidR="0040743D" w:rsidRDefault="0040743D" w:rsidP="00370976">
            <w:pPr>
              <w:spacing w:line="276" w:lineRule="auto"/>
              <w:jc w:val="both"/>
              <w:rPr>
                <w:sz w:val="28"/>
                <w:szCs w:val="28"/>
              </w:rPr>
            </w:pPr>
          </w:p>
          <w:p w14:paraId="37298FCC" w14:textId="77777777" w:rsidR="0040743D" w:rsidRDefault="0040743D" w:rsidP="00370976">
            <w:pPr>
              <w:spacing w:line="276" w:lineRule="auto"/>
              <w:jc w:val="both"/>
              <w:rPr>
                <w:sz w:val="28"/>
                <w:szCs w:val="28"/>
              </w:rPr>
            </w:pPr>
          </w:p>
          <w:p w14:paraId="177B4B14" w14:textId="77777777" w:rsidR="0040743D" w:rsidRDefault="0040743D" w:rsidP="00370976">
            <w:pPr>
              <w:spacing w:line="276" w:lineRule="auto"/>
              <w:jc w:val="both"/>
              <w:rPr>
                <w:sz w:val="28"/>
                <w:szCs w:val="28"/>
              </w:rPr>
            </w:pPr>
          </w:p>
          <w:p w14:paraId="30504DDE" w14:textId="77777777" w:rsidR="0040743D" w:rsidRDefault="0040743D" w:rsidP="00370976">
            <w:pPr>
              <w:spacing w:line="276" w:lineRule="auto"/>
              <w:jc w:val="both"/>
              <w:rPr>
                <w:sz w:val="28"/>
                <w:szCs w:val="28"/>
              </w:rPr>
            </w:pPr>
          </w:p>
          <w:p w14:paraId="7D3CF376" w14:textId="77777777" w:rsidR="0040743D" w:rsidRDefault="0040743D" w:rsidP="00370976">
            <w:pPr>
              <w:spacing w:line="276" w:lineRule="auto"/>
              <w:jc w:val="both"/>
              <w:rPr>
                <w:sz w:val="28"/>
                <w:szCs w:val="28"/>
              </w:rPr>
            </w:pPr>
          </w:p>
          <w:p w14:paraId="213AC746" w14:textId="77777777" w:rsidR="0040743D" w:rsidRDefault="0040743D" w:rsidP="00370976">
            <w:pPr>
              <w:spacing w:line="276" w:lineRule="auto"/>
              <w:jc w:val="both"/>
              <w:rPr>
                <w:sz w:val="28"/>
                <w:szCs w:val="28"/>
              </w:rPr>
            </w:pPr>
          </w:p>
          <w:p w14:paraId="5DEEE9DA" w14:textId="77777777" w:rsidR="0040743D" w:rsidRDefault="0040743D" w:rsidP="00370976">
            <w:pPr>
              <w:spacing w:line="276" w:lineRule="auto"/>
              <w:jc w:val="both"/>
              <w:rPr>
                <w:sz w:val="28"/>
                <w:szCs w:val="28"/>
              </w:rPr>
            </w:pPr>
          </w:p>
          <w:p w14:paraId="355713CC" w14:textId="77777777" w:rsidR="0040743D" w:rsidRDefault="0040743D" w:rsidP="00370976">
            <w:pPr>
              <w:spacing w:line="276" w:lineRule="auto"/>
              <w:jc w:val="both"/>
              <w:rPr>
                <w:sz w:val="28"/>
                <w:szCs w:val="28"/>
              </w:rPr>
            </w:pPr>
          </w:p>
          <w:p w14:paraId="41697B08" w14:textId="77777777" w:rsidR="0040743D" w:rsidRDefault="0040743D" w:rsidP="00370976">
            <w:pPr>
              <w:spacing w:line="276" w:lineRule="auto"/>
              <w:jc w:val="both"/>
              <w:rPr>
                <w:sz w:val="28"/>
                <w:szCs w:val="28"/>
              </w:rPr>
            </w:pPr>
          </w:p>
          <w:p w14:paraId="02C9A14D" w14:textId="77777777" w:rsidR="0040743D" w:rsidRDefault="0040743D" w:rsidP="00370976">
            <w:pPr>
              <w:spacing w:line="276" w:lineRule="auto"/>
              <w:jc w:val="both"/>
              <w:rPr>
                <w:sz w:val="28"/>
                <w:szCs w:val="28"/>
              </w:rPr>
            </w:pPr>
          </w:p>
          <w:p w14:paraId="34D39A39" w14:textId="77777777" w:rsidR="0040743D" w:rsidRDefault="0040743D" w:rsidP="00370976">
            <w:pPr>
              <w:spacing w:line="276" w:lineRule="auto"/>
              <w:jc w:val="both"/>
              <w:rPr>
                <w:sz w:val="28"/>
                <w:szCs w:val="28"/>
              </w:rPr>
            </w:pPr>
          </w:p>
          <w:p w14:paraId="3691FA32" w14:textId="2DA37CA6" w:rsidR="0040743D" w:rsidRDefault="0040743D" w:rsidP="0040743D">
            <w:pPr>
              <w:spacing w:line="276" w:lineRule="auto"/>
              <w:jc w:val="center"/>
              <w:rPr>
                <w:sz w:val="28"/>
                <w:szCs w:val="28"/>
              </w:rPr>
            </w:pPr>
            <w:r>
              <w:rPr>
                <w:sz w:val="28"/>
                <w:szCs w:val="28"/>
              </w:rPr>
              <w:t>4</w:t>
            </w:r>
          </w:p>
          <w:p w14:paraId="73F1B642" w14:textId="1AE9E688" w:rsidR="0040743D" w:rsidRDefault="0040743D" w:rsidP="0040743D">
            <w:pPr>
              <w:spacing w:line="276" w:lineRule="auto"/>
              <w:jc w:val="center"/>
              <w:rPr>
                <w:sz w:val="28"/>
                <w:szCs w:val="28"/>
              </w:rPr>
            </w:pPr>
          </w:p>
          <w:p w14:paraId="1A3DC042" w14:textId="4E055714" w:rsidR="0040743D" w:rsidRDefault="0040743D" w:rsidP="0040743D">
            <w:pPr>
              <w:spacing w:line="276" w:lineRule="auto"/>
              <w:jc w:val="center"/>
              <w:rPr>
                <w:sz w:val="28"/>
                <w:szCs w:val="28"/>
              </w:rPr>
            </w:pPr>
          </w:p>
          <w:p w14:paraId="3DEA6F76" w14:textId="65C2C97F" w:rsidR="0040743D" w:rsidRDefault="0040743D" w:rsidP="0040743D">
            <w:pPr>
              <w:spacing w:line="276" w:lineRule="auto"/>
              <w:jc w:val="center"/>
              <w:rPr>
                <w:sz w:val="28"/>
                <w:szCs w:val="28"/>
              </w:rPr>
            </w:pPr>
          </w:p>
          <w:p w14:paraId="7CB8FFD9" w14:textId="603C2B8E" w:rsidR="0040743D" w:rsidRDefault="0040743D" w:rsidP="0040743D">
            <w:pPr>
              <w:spacing w:line="276" w:lineRule="auto"/>
              <w:jc w:val="center"/>
              <w:rPr>
                <w:sz w:val="28"/>
                <w:szCs w:val="28"/>
              </w:rPr>
            </w:pPr>
          </w:p>
          <w:p w14:paraId="7F5FCD02" w14:textId="1948D18C" w:rsidR="0040743D" w:rsidRDefault="0040743D" w:rsidP="0040743D">
            <w:pPr>
              <w:spacing w:line="276" w:lineRule="auto"/>
              <w:jc w:val="center"/>
              <w:rPr>
                <w:sz w:val="28"/>
                <w:szCs w:val="28"/>
              </w:rPr>
            </w:pPr>
          </w:p>
          <w:p w14:paraId="199B993D" w14:textId="0152878A" w:rsidR="0040743D" w:rsidRDefault="0040743D" w:rsidP="0040743D">
            <w:pPr>
              <w:spacing w:line="276" w:lineRule="auto"/>
              <w:jc w:val="center"/>
              <w:rPr>
                <w:sz w:val="28"/>
                <w:szCs w:val="28"/>
              </w:rPr>
            </w:pPr>
          </w:p>
          <w:p w14:paraId="56266C75" w14:textId="1B1BAE9B" w:rsidR="0040743D" w:rsidRDefault="0040743D" w:rsidP="0040743D">
            <w:pPr>
              <w:spacing w:line="276" w:lineRule="auto"/>
              <w:jc w:val="center"/>
              <w:rPr>
                <w:sz w:val="28"/>
                <w:szCs w:val="28"/>
              </w:rPr>
            </w:pPr>
          </w:p>
          <w:p w14:paraId="1006370B" w14:textId="597A6674" w:rsidR="0040743D" w:rsidRDefault="0040743D" w:rsidP="0040743D">
            <w:pPr>
              <w:spacing w:line="276" w:lineRule="auto"/>
              <w:jc w:val="center"/>
              <w:rPr>
                <w:sz w:val="28"/>
                <w:szCs w:val="28"/>
              </w:rPr>
            </w:pPr>
          </w:p>
          <w:p w14:paraId="47B95897" w14:textId="2C887AA3" w:rsidR="0040743D" w:rsidRDefault="0040743D" w:rsidP="0040743D">
            <w:pPr>
              <w:spacing w:line="276" w:lineRule="auto"/>
              <w:jc w:val="center"/>
              <w:rPr>
                <w:sz w:val="28"/>
                <w:szCs w:val="28"/>
              </w:rPr>
            </w:pPr>
          </w:p>
          <w:p w14:paraId="0AD59AA2" w14:textId="3F99DD0B" w:rsidR="0040743D" w:rsidRDefault="0040743D" w:rsidP="0040743D">
            <w:pPr>
              <w:spacing w:line="276" w:lineRule="auto"/>
              <w:jc w:val="center"/>
              <w:rPr>
                <w:sz w:val="28"/>
                <w:szCs w:val="28"/>
              </w:rPr>
            </w:pPr>
          </w:p>
          <w:p w14:paraId="0CC1BE93" w14:textId="7FB8BD21" w:rsidR="0040743D" w:rsidRDefault="0040743D" w:rsidP="0040743D">
            <w:pPr>
              <w:spacing w:line="276" w:lineRule="auto"/>
              <w:jc w:val="center"/>
              <w:rPr>
                <w:sz w:val="28"/>
                <w:szCs w:val="28"/>
              </w:rPr>
            </w:pPr>
          </w:p>
          <w:p w14:paraId="6D3C8FE0" w14:textId="47686C00" w:rsidR="0040743D" w:rsidRDefault="0040743D" w:rsidP="0040743D">
            <w:pPr>
              <w:spacing w:line="276" w:lineRule="auto"/>
              <w:jc w:val="center"/>
              <w:rPr>
                <w:sz w:val="28"/>
                <w:szCs w:val="28"/>
              </w:rPr>
            </w:pPr>
          </w:p>
          <w:p w14:paraId="0C041DEF" w14:textId="14FD1CD0" w:rsidR="0040743D" w:rsidRDefault="0040743D" w:rsidP="0040743D">
            <w:pPr>
              <w:spacing w:line="276" w:lineRule="auto"/>
              <w:jc w:val="center"/>
              <w:rPr>
                <w:sz w:val="28"/>
                <w:szCs w:val="28"/>
              </w:rPr>
            </w:pPr>
          </w:p>
          <w:p w14:paraId="4D4719E0" w14:textId="3BB876B3" w:rsidR="0040743D" w:rsidRDefault="0040743D" w:rsidP="0040743D">
            <w:pPr>
              <w:spacing w:line="276" w:lineRule="auto"/>
              <w:jc w:val="center"/>
              <w:rPr>
                <w:sz w:val="28"/>
                <w:szCs w:val="28"/>
              </w:rPr>
            </w:pPr>
          </w:p>
          <w:p w14:paraId="2EAE8014" w14:textId="77744AF1" w:rsidR="0040743D" w:rsidRDefault="0040743D" w:rsidP="0040743D">
            <w:pPr>
              <w:spacing w:line="276" w:lineRule="auto"/>
              <w:jc w:val="center"/>
              <w:rPr>
                <w:sz w:val="28"/>
                <w:szCs w:val="28"/>
              </w:rPr>
            </w:pPr>
          </w:p>
          <w:p w14:paraId="436BEAEC" w14:textId="1E2044D1" w:rsidR="0040743D" w:rsidRDefault="0040743D" w:rsidP="0040743D">
            <w:pPr>
              <w:spacing w:line="276" w:lineRule="auto"/>
              <w:jc w:val="center"/>
              <w:rPr>
                <w:sz w:val="28"/>
                <w:szCs w:val="28"/>
              </w:rPr>
            </w:pPr>
          </w:p>
          <w:p w14:paraId="56FCBAAD" w14:textId="389253E4" w:rsidR="0040743D" w:rsidRDefault="0040743D" w:rsidP="0040743D">
            <w:pPr>
              <w:spacing w:line="276" w:lineRule="auto"/>
              <w:jc w:val="center"/>
              <w:rPr>
                <w:sz w:val="28"/>
                <w:szCs w:val="28"/>
              </w:rPr>
            </w:pPr>
          </w:p>
          <w:p w14:paraId="60A931E2" w14:textId="55EBA60F" w:rsidR="0040743D" w:rsidRDefault="0040743D" w:rsidP="0040743D">
            <w:pPr>
              <w:spacing w:line="276" w:lineRule="auto"/>
              <w:jc w:val="center"/>
              <w:rPr>
                <w:sz w:val="28"/>
                <w:szCs w:val="28"/>
              </w:rPr>
            </w:pPr>
          </w:p>
          <w:p w14:paraId="4C4E6A0F" w14:textId="7747AEC4" w:rsidR="0040743D" w:rsidRDefault="0040743D" w:rsidP="0040743D">
            <w:pPr>
              <w:spacing w:line="276" w:lineRule="auto"/>
              <w:jc w:val="center"/>
              <w:rPr>
                <w:sz w:val="28"/>
                <w:szCs w:val="28"/>
              </w:rPr>
            </w:pPr>
          </w:p>
          <w:p w14:paraId="140895EF" w14:textId="286CA7B3" w:rsidR="0040743D" w:rsidRDefault="0040743D" w:rsidP="0040743D">
            <w:pPr>
              <w:spacing w:line="276" w:lineRule="auto"/>
              <w:jc w:val="center"/>
              <w:rPr>
                <w:sz w:val="28"/>
                <w:szCs w:val="28"/>
              </w:rPr>
            </w:pPr>
          </w:p>
          <w:p w14:paraId="6B6A4881" w14:textId="676C6BD4" w:rsidR="0040743D" w:rsidRDefault="0040743D" w:rsidP="0040743D">
            <w:pPr>
              <w:spacing w:line="276" w:lineRule="auto"/>
              <w:jc w:val="center"/>
              <w:rPr>
                <w:sz w:val="28"/>
                <w:szCs w:val="28"/>
              </w:rPr>
            </w:pPr>
          </w:p>
          <w:p w14:paraId="4571A4AB" w14:textId="33C7093E" w:rsidR="0040743D" w:rsidRDefault="0040743D" w:rsidP="0040743D">
            <w:pPr>
              <w:spacing w:line="276" w:lineRule="auto"/>
              <w:jc w:val="center"/>
              <w:rPr>
                <w:sz w:val="28"/>
                <w:szCs w:val="28"/>
              </w:rPr>
            </w:pPr>
          </w:p>
          <w:p w14:paraId="75BA502F" w14:textId="07A311EA" w:rsidR="0040743D" w:rsidRDefault="0040743D" w:rsidP="0040743D">
            <w:pPr>
              <w:spacing w:line="276" w:lineRule="auto"/>
              <w:jc w:val="center"/>
              <w:rPr>
                <w:sz w:val="28"/>
                <w:szCs w:val="28"/>
              </w:rPr>
            </w:pPr>
          </w:p>
          <w:p w14:paraId="15F2F4C9" w14:textId="24A56E08" w:rsidR="0040743D" w:rsidRDefault="0040743D" w:rsidP="0040743D">
            <w:pPr>
              <w:spacing w:line="276" w:lineRule="auto"/>
              <w:jc w:val="center"/>
              <w:rPr>
                <w:sz w:val="28"/>
                <w:szCs w:val="28"/>
              </w:rPr>
            </w:pPr>
          </w:p>
          <w:p w14:paraId="797AE66B" w14:textId="7AE69BF1" w:rsidR="0040743D" w:rsidRDefault="0040743D" w:rsidP="0040743D">
            <w:pPr>
              <w:spacing w:line="276" w:lineRule="auto"/>
              <w:jc w:val="center"/>
              <w:rPr>
                <w:sz w:val="28"/>
                <w:szCs w:val="28"/>
              </w:rPr>
            </w:pPr>
          </w:p>
          <w:p w14:paraId="7BF95D2A" w14:textId="287814C3" w:rsidR="0040743D" w:rsidRDefault="0040743D" w:rsidP="0040743D">
            <w:pPr>
              <w:spacing w:line="276" w:lineRule="auto"/>
              <w:jc w:val="center"/>
              <w:rPr>
                <w:sz w:val="28"/>
                <w:szCs w:val="28"/>
              </w:rPr>
            </w:pPr>
          </w:p>
          <w:p w14:paraId="21C14419" w14:textId="0E5E42F5" w:rsidR="0040743D" w:rsidRDefault="0040743D" w:rsidP="0040743D">
            <w:pPr>
              <w:spacing w:line="276" w:lineRule="auto"/>
              <w:jc w:val="center"/>
              <w:rPr>
                <w:sz w:val="28"/>
                <w:szCs w:val="28"/>
              </w:rPr>
            </w:pPr>
          </w:p>
          <w:p w14:paraId="513B7C9B" w14:textId="72282AB6" w:rsidR="0040743D" w:rsidRDefault="0040743D" w:rsidP="0040743D">
            <w:pPr>
              <w:spacing w:line="276" w:lineRule="auto"/>
              <w:jc w:val="center"/>
              <w:rPr>
                <w:sz w:val="28"/>
                <w:szCs w:val="28"/>
              </w:rPr>
            </w:pPr>
          </w:p>
          <w:p w14:paraId="09FB713F" w14:textId="0E342B5F" w:rsidR="0040743D" w:rsidRDefault="0040743D" w:rsidP="0040743D">
            <w:pPr>
              <w:spacing w:line="276" w:lineRule="auto"/>
              <w:jc w:val="center"/>
              <w:rPr>
                <w:sz w:val="28"/>
                <w:szCs w:val="28"/>
              </w:rPr>
            </w:pPr>
          </w:p>
          <w:p w14:paraId="027098CF" w14:textId="34A2E0A4" w:rsidR="0040743D" w:rsidRDefault="0040743D" w:rsidP="0040743D">
            <w:pPr>
              <w:spacing w:line="276" w:lineRule="auto"/>
              <w:jc w:val="center"/>
              <w:rPr>
                <w:sz w:val="28"/>
                <w:szCs w:val="28"/>
              </w:rPr>
            </w:pPr>
          </w:p>
          <w:p w14:paraId="6790CA32" w14:textId="38A9D01C" w:rsidR="0040743D" w:rsidRDefault="0040743D" w:rsidP="0040743D">
            <w:pPr>
              <w:spacing w:line="276" w:lineRule="auto"/>
              <w:jc w:val="center"/>
              <w:rPr>
                <w:sz w:val="28"/>
                <w:szCs w:val="28"/>
              </w:rPr>
            </w:pPr>
          </w:p>
          <w:p w14:paraId="65A183E2" w14:textId="004D5A69" w:rsidR="0040743D" w:rsidRDefault="0040743D" w:rsidP="0040743D">
            <w:pPr>
              <w:spacing w:line="276" w:lineRule="auto"/>
              <w:jc w:val="center"/>
              <w:rPr>
                <w:sz w:val="28"/>
                <w:szCs w:val="28"/>
              </w:rPr>
            </w:pPr>
          </w:p>
          <w:p w14:paraId="32921170" w14:textId="28B3BE5F" w:rsidR="0040743D" w:rsidRDefault="0040743D" w:rsidP="0040743D">
            <w:pPr>
              <w:spacing w:line="276" w:lineRule="auto"/>
              <w:jc w:val="center"/>
              <w:rPr>
                <w:sz w:val="28"/>
                <w:szCs w:val="28"/>
              </w:rPr>
            </w:pPr>
          </w:p>
          <w:p w14:paraId="129B0BB8" w14:textId="611D5713" w:rsidR="0040743D" w:rsidRDefault="0040743D" w:rsidP="0040743D">
            <w:pPr>
              <w:spacing w:line="276" w:lineRule="auto"/>
              <w:jc w:val="center"/>
              <w:rPr>
                <w:sz w:val="28"/>
                <w:szCs w:val="28"/>
              </w:rPr>
            </w:pPr>
          </w:p>
          <w:p w14:paraId="3DA26DD0" w14:textId="1B5B8C59" w:rsidR="0040743D" w:rsidRDefault="0040743D" w:rsidP="0040743D">
            <w:pPr>
              <w:spacing w:line="276" w:lineRule="auto"/>
              <w:jc w:val="center"/>
              <w:rPr>
                <w:sz w:val="28"/>
                <w:szCs w:val="28"/>
              </w:rPr>
            </w:pPr>
          </w:p>
          <w:p w14:paraId="2223E642" w14:textId="56454718" w:rsidR="0040743D" w:rsidRDefault="0040743D" w:rsidP="0040743D">
            <w:pPr>
              <w:spacing w:line="276" w:lineRule="auto"/>
              <w:jc w:val="center"/>
              <w:rPr>
                <w:sz w:val="28"/>
                <w:szCs w:val="28"/>
              </w:rPr>
            </w:pPr>
          </w:p>
          <w:p w14:paraId="3AC54ABF" w14:textId="3DD151DC" w:rsidR="0040743D" w:rsidRDefault="0040743D" w:rsidP="0040743D">
            <w:pPr>
              <w:spacing w:line="276" w:lineRule="auto"/>
              <w:jc w:val="center"/>
              <w:rPr>
                <w:sz w:val="28"/>
                <w:szCs w:val="28"/>
              </w:rPr>
            </w:pPr>
          </w:p>
          <w:p w14:paraId="223E41E9" w14:textId="49734B14" w:rsidR="0040743D" w:rsidRDefault="0040743D" w:rsidP="0040743D">
            <w:pPr>
              <w:spacing w:line="276" w:lineRule="auto"/>
              <w:jc w:val="center"/>
              <w:rPr>
                <w:sz w:val="28"/>
                <w:szCs w:val="28"/>
              </w:rPr>
            </w:pPr>
          </w:p>
          <w:p w14:paraId="67142A63" w14:textId="0BAAF5EE" w:rsidR="0040743D" w:rsidRDefault="0040743D" w:rsidP="0040743D">
            <w:pPr>
              <w:spacing w:line="276" w:lineRule="auto"/>
              <w:jc w:val="center"/>
              <w:rPr>
                <w:sz w:val="28"/>
                <w:szCs w:val="28"/>
              </w:rPr>
            </w:pPr>
          </w:p>
          <w:p w14:paraId="38A95665" w14:textId="53643D9A" w:rsidR="0040743D" w:rsidRDefault="0040743D" w:rsidP="0040743D">
            <w:pPr>
              <w:spacing w:line="276" w:lineRule="auto"/>
              <w:jc w:val="center"/>
              <w:rPr>
                <w:sz w:val="28"/>
                <w:szCs w:val="28"/>
              </w:rPr>
            </w:pPr>
          </w:p>
          <w:p w14:paraId="479C1FC7" w14:textId="4B7BDF2C" w:rsidR="0040743D" w:rsidRDefault="0040743D" w:rsidP="0040743D">
            <w:pPr>
              <w:spacing w:line="276" w:lineRule="auto"/>
              <w:jc w:val="center"/>
              <w:rPr>
                <w:sz w:val="28"/>
                <w:szCs w:val="28"/>
              </w:rPr>
            </w:pPr>
          </w:p>
          <w:p w14:paraId="6A2D7891" w14:textId="6D774DDB" w:rsidR="0040743D" w:rsidRDefault="0040743D" w:rsidP="0040743D">
            <w:pPr>
              <w:spacing w:line="276" w:lineRule="auto"/>
              <w:jc w:val="center"/>
              <w:rPr>
                <w:sz w:val="28"/>
                <w:szCs w:val="28"/>
              </w:rPr>
            </w:pPr>
          </w:p>
          <w:p w14:paraId="14F2BC14" w14:textId="3F2605EF" w:rsidR="0040743D" w:rsidRDefault="0040743D" w:rsidP="0040743D">
            <w:pPr>
              <w:spacing w:line="276" w:lineRule="auto"/>
              <w:jc w:val="center"/>
              <w:rPr>
                <w:sz w:val="28"/>
                <w:szCs w:val="28"/>
              </w:rPr>
            </w:pPr>
          </w:p>
          <w:p w14:paraId="30BE8448" w14:textId="17E58B8F" w:rsidR="0040743D" w:rsidRDefault="0040743D" w:rsidP="0040743D">
            <w:pPr>
              <w:spacing w:line="276" w:lineRule="auto"/>
              <w:jc w:val="center"/>
              <w:rPr>
                <w:sz w:val="28"/>
                <w:szCs w:val="28"/>
              </w:rPr>
            </w:pPr>
          </w:p>
          <w:p w14:paraId="5C27B8C6" w14:textId="1E0157C8" w:rsidR="0040743D" w:rsidRDefault="0040743D" w:rsidP="0040743D">
            <w:pPr>
              <w:spacing w:line="276" w:lineRule="auto"/>
              <w:jc w:val="center"/>
              <w:rPr>
                <w:sz w:val="28"/>
                <w:szCs w:val="28"/>
              </w:rPr>
            </w:pPr>
            <w:r>
              <w:rPr>
                <w:sz w:val="28"/>
                <w:szCs w:val="28"/>
              </w:rPr>
              <w:t>1</w:t>
            </w:r>
          </w:p>
          <w:p w14:paraId="441969EC" w14:textId="77777777" w:rsidR="0040743D" w:rsidRDefault="0040743D" w:rsidP="0040743D">
            <w:pPr>
              <w:spacing w:line="276" w:lineRule="auto"/>
              <w:jc w:val="center"/>
              <w:rPr>
                <w:sz w:val="28"/>
                <w:szCs w:val="28"/>
              </w:rPr>
            </w:pPr>
          </w:p>
          <w:p w14:paraId="1BCB5D43" w14:textId="77777777" w:rsidR="0040743D" w:rsidRDefault="0040743D" w:rsidP="00370976">
            <w:pPr>
              <w:spacing w:line="276" w:lineRule="auto"/>
              <w:jc w:val="both"/>
              <w:rPr>
                <w:sz w:val="28"/>
                <w:szCs w:val="28"/>
              </w:rPr>
            </w:pPr>
          </w:p>
          <w:p w14:paraId="66916FD5" w14:textId="19383163" w:rsidR="0040743D" w:rsidRPr="00935BBA" w:rsidRDefault="0040743D" w:rsidP="00370976">
            <w:pPr>
              <w:spacing w:line="276" w:lineRule="auto"/>
              <w:jc w:val="both"/>
              <w:rPr>
                <w:sz w:val="28"/>
                <w:szCs w:val="28"/>
              </w:rPr>
            </w:pPr>
          </w:p>
        </w:tc>
        <w:tc>
          <w:tcPr>
            <w:tcW w:w="2751" w:type="dxa"/>
            <w:vMerge/>
          </w:tcPr>
          <w:p w14:paraId="747C27CD" w14:textId="77777777" w:rsidR="00935BBA" w:rsidRPr="00935BBA" w:rsidRDefault="00935BBA" w:rsidP="00370976">
            <w:pPr>
              <w:spacing w:line="276" w:lineRule="auto"/>
              <w:jc w:val="both"/>
              <w:rPr>
                <w:sz w:val="28"/>
                <w:szCs w:val="28"/>
              </w:rPr>
            </w:pPr>
          </w:p>
        </w:tc>
      </w:tr>
      <w:tr w:rsidR="00935BBA" w:rsidRPr="00935BBA" w14:paraId="2C60A663" w14:textId="77777777" w:rsidTr="0040743D">
        <w:trPr>
          <w:trHeight w:val="559"/>
        </w:trPr>
        <w:tc>
          <w:tcPr>
            <w:tcW w:w="2411" w:type="dxa"/>
            <w:vMerge w:val="restart"/>
          </w:tcPr>
          <w:p w14:paraId="2C22F240" w14:textId="779021A9" w:rsidR="00935BBA" w:rsidRDefault="00935BBA" w:rsidP="00370976">
            <w:pPr>
              <w:spacing w:line="276" w:lineRule="auto"/>
              <w:jc w:val="both"/>
              <w:rPr>
                <w:b/>
                <w:sz w:val="28"/>
                <w:szCs w:val="28"/>
              </w:rPr>
            </w:pPr>
            <w:r w:rsidRPr="00935BBA">
              <w:rPr>
                <w:b/>
                <w:sz w:val="28"/>
                <w:szCs w:val="28"/>
              </w:rPr>
              <w:lastRenderedPageBreak/>
              <w:t>Тема 4.</w:t>
            </w:r>
          </w:p>
          <w:p w14:paraId="6F684E92" w14:textId="188EDD7A" w:rsidR="00830061" w:rsidRPr="00935BBA" w:rsidRDefault="00830061" w:rsidP="00370976">
            <w:pPr>
              <w:spacing w:line="276" w:lineRule="auto"/>
              <w:jc w:val="both"/>
              <w:rPr>
                <w:sz w:val="28"/>
                <w:szCs w:val="28"/>
              </w:rPr>
            </w:pPr>
            <w:r w:rsidRPr="00830061">
              <w:rPr>
                <w:sz w:val="28"/>
                <w:szCs w:val="28"/>
              </w:rPr>
              <w:t>Диагностика и лечение воспалительных гинекологических заболеваний</w:t>
            </w:r>
          </w:p>
          <w:p w14:paraId="499E6CF3" w14:textId="4E28B499" w:rsidR="00935BBA" w:rsidRPr="00935BBA" w:rsidRDefault="00935BBA" w:rsidP="00370976">
            <w:pPr>
              <w:spacing w:line="276" w:lineRule="auto"/>
              <w:jc w:val="both"/>
              <w:rPr>
                <w:sz w:val="28"/>
                <w:szCs w:val="28"/>
              </w:rPr>
            </w:pPr>
          </w:p>
        </w:tc>
        <w:tc>
          <w:tcPr>
            <w:tcW w:w="3143" w:type="dxa"/>
          </w:tcPr>
          <w:p w14:paraId="7BB3878D" w14:textId="77777777" w:rsidR="00935BBA" w:rsidRDefault="00935BBA" w:rsidP="00370976">
            <w:pPr>
              <w:spacing w:line="276" w:lineRule="auto"/>
              <w:jc w:val="both"/>
              <w:rPr>
                <w:b/>
                <w:sz w:val="28"/>
                <w:szCs w:val="28"/>
              </w:rPr>
            </w:pPr>
            <w:r w:rsidRPr="00935BBA">
              <w:rPr>
                <w:b/>
                <w:sz w:val="28"/>
                <w:szCs w:val="28"/>
              </w:rPr>
              <w:t>Содержание учебного материала</w:t>
            </w:r>
          </w:p>
          <w:p w14:paraId="75E1D762" w14:textId="77777777" w:rsidR="00830061" w:rsidRPr="00830061" w:rsidRDefault="00830061" w:rsidP="00830061">
            <w:pPr>
              <w:spacing w:line="276" w:lineRule="auto"/>
              <w:jc w:val="both"/>
              <w:rPr>
                <w:sz w:val="28"/>
                <w:szCs w:val="28"/>
              </w:rPr>
            </w:pPr>
            <w:r w:rsidRPr="00830061">
              <w:rPr>
                <w:sz w:val="28"/>
                <w:szCs w:val="28"/>
              </w:rPr>
              <w:t>Понятие о воспалении. Причины воспалительных заболеваний, пути заражения.</w:t>
            </w:r>
          </w:p>
          <w:p w14:paraId="7410B140" w14:textId="77777777" w:rsidR="00830061" w:rsidRPr="00830061" w:rsidRDefault="00830061" w:rsidP="00830061">
            <w:pPr>
              <w:spacing w:line="276" w:lineRule="auto"/>
              <w:jc w:val="both"/>
              <w:rPr>
                <w:sz w:val="28"/>
                <w:szCs w:val="28"/>
              </w:rPr>
            </w:pPr>
            <w:r w:rsidRPr="00830061">
              <w:rPr>
                <w:sz w:val="28"/>
                <w:szCs w:val="28"/>
              </w:rPr>
              <w:t>Возбудители специфические и неспецифические.</w:t>
            </w:r>
          </w:p>
          <w:p w14:paraId="3F6CDEC2" w14:textId="77777777" w:rsidR="00830061" w:rsidRPr="00830061" w:rsidRDefault="00830061" w:rsidP="00830061">
            <w:pPr>
              <w:spacing w:line="276" w:lineRule="auto"/>
              <w:jc w:val="both"/>
              <w:rPr>
                <w:sz w:val="28"/>
                <w:szCs w:val="28"/>
              </w:rPr>
            </w:pPr>
            <w:r w:rsidRPr="00830061">
              <w:rPr>
                <w:sz w:val="28"/>
                <w:szCs w:val="28"/>
              </w:rPr>
              <w:t>Факторы, способствующие воспалению.</w:t>
            </w:r>
          </w:p>
          <w:p w14:paraId="4EAA91B7" w14:textId="77777777" w:rsidR="00830061" w:rsidRPr="00830061" w:rsidRDefault="00830061" w:rsidP="00830061">
            <w:pPr>
              <w:spacing w:line="276" w:lineRule="auto"/>
              <w:jc w:val="both"/>
              <w:rPr>
                <w:sz w:val="28"/>
                <w:szCs w:val="28"/>
              </w:rPr>
            </w:pPr>
            <w:r w:rsidRPr="00830061">
              <w:rPr>
                <w:sz w:val="28"/>
                <w:szCs w:val="28"/>
              </w:rPr>
              <w:t xml:space="preserve">Местные </w:t>
            </w:r>
            <w:r w:rsidRPr="00830061">
              <w:rPr>
                <w:sz w:val="28"/>
                <w:szCs w:val="28"/>
              </w:rPr>
              <w:lastRenderedPageBreak/>
              <w:t xml:space="preserve">воспалительные заболевания: </w:t>
            </w:r>
            <w:proofErr w:type="spellStart"/>
            <w:r w:rsidRPr="00830061">
              <w:rPr>
                <w:sz w:val="28"/>
                <w:szCs w:val="28"/>
              </w:rPr>
              <w:t>вульвит</w:t>
            </w:r>
            <w:proofErr w:type="spellEnd"/>
            <w:r w:rsidRPr="00830061">
              <w:rPr>
                <w:sz w:val="28"/>
                <w:szCs w:val="28"/>
              </w:rPr>
              <w:t xml:space="preserve">, </w:t>
            </w:r>
            <w:proofErr w:type="spellStart"/>
            <w:r w:rsidRPr="00830061">
              <w:rPr>
                <w:sz w:val="28"/>
                <w:szCs w:val="28"/>
              </w:rPr>
              <w:t>бартолинит</w:t>
            </w:r>
            <w:proofErr w:type="spellEnd"/>
            <w:r w:rsidRPr="00830061">
              <w:rPr>
                <w:sz w:val="28"/>
                <w:szCs w:val="28"/>
              </w:rPr>
              <w:t xml:space="preserve">, </w:t>
            </w:r>
            <w:proofErr w:type="spellStart"/>
            <w:r w:rsidRPr="00830061">
              <w:rPr>
                <w:sz w:val="28"/>
                <w:szCs w:val="28"/>
              </w:rPr>
              <w:t>кольпит</w:t>
            </w:r>
            <w:proofErr w:type="spellEnd"/>
            <w:r w:rsidRPr="00830061">
              <w:rPr>
                <w:sz w:val="28"/>
                <w:szCs w:val="28"/>
              </w:rPr>
              <w:t xml:space="preserve">, цервицит, эндометрит, сальпингит, оофорит, аднексит, параметрит, </w:t>
            </w:r>
            <w:proofErr w:type="spellStart"/>
            <w:r w:rsidRPr="00830061">
              <w:rPr>
                <w:sz w:val="28"/>
                <w:szCs w:val="28"/>
              </w:rPr>
              <w:t>метроэндометрит</w:t>
            </w:r>
            <w:proofErr w:type="spellEnd"/>
            <w:r w:rsidRPr="00830061">
              <w:rPr>
                <w:sz w:val="28"/>
                <w:szCs w:val="28"/>
              </w:rPr>
              <w:t>.</w:t>
            </w:r>
          </w:p>
          <w:p w14:paraId="00A50023" w14:textId="77777777" w:rsidR="00830061" w:rsidRPr="00830061" w:rsidRDefault="00830061" w:rsidP="00830061">
            <w:pPr>
              <w:spacing w:line="276" w:lineRule="auto"/>
              <w:jc w:val="both"/>
              <w:rPr>
                <w:sz w:val="28"/>
                <w:szCs w:val="28"/>
              </w:rPr>
            </w:pPr>
            <w:r w:rsidRPr="00830061">
              <w:rPr>
                <w:sz w:val="28"/>
                <w:szCs w:val="28"/>
              </w:rPr>
              <w:t xml:space="preserve">Общие септические заболевания: </w:t>
            </w:r>
            <w:proofErr w:type="spellStart"/>
            <w:r w:rsidRPr="00830061">
              <w:rPr>
                <w:sz w:val="28"/>
                <w:szCs w:val="28"/>
              </w:rPr>
              <w:t>пельвиоперитонит</w:t>
            </w:r>
            <w:proofErr w:type="spellEnd"/>
            <w:r w:rsidRPr="00830061">
              <w:rPr>
                <w:sz w:val="28"/>
                <w:szCs w:val="28"/>
              </w:rPr>
              <w:t>, сепсис.</w:t>
            </w:r>
          </w:p>
          <w:p w14:paraId="5502EC58" w14:textId="77777777" w:rsidR="00830061" w:rsidRPr="00830061" w:rsidRDefault="00830061" w:rsidP="00830061">
            <w:pPr>
              <w:spacing w:line="276" w:lineRule="auto"/>
              <w:jc w:val="both"/>
              <w:rPr>
                <w:sz w:val="28"/>
                <w:szCs w:val="28"/>
              </w:rPr>
            </w:pPr>
            <w:r w:rsidRPr="00830061">
              <w:rPr>
                <w:sz w:val="28"/>
                <w:szCs w:val="28"/>
              </w:rPr>
              <w:t>Клиника, диагностика, лечение, уход.</w:t>
            </w:r>
          </w:p>
          <w:p w14:paraId="5DC67DCB" w14:textId="6C31DD8F" w:rsidR="00830061" w:rsidRPr="00935BBA" w:rsidRDefault="00830061" w:rsidP="00830061">
            <w:pPr>
              <w:spacing w:line="276" w:lineRule="auto"/>
              <w:jc w:val="both"/>
              <w:rPr>
                <w:sz w:val="28"/>
                <w:szCs w:val="28"/>
              </w:rPr>
            </w:pPr>
            <w:r w:rsidRPr="00830061">
              <w:rPr>
                <w:sz w:val="28"/>
                <w:szCs w:val="28"/>
              </w:rPr>
              <w:t>Влияние воспалительных заболеваний на беременность, роды и послеродовый период.</w:t>
            </w:r>
          </w:p>
        </w:tc>
        <w:tc>
          <w:tcPr>
            <w:tcW w:w="1039" w:type="dxa"/>
          </w:tcPr>
          <w:p w14:paraId="275A3018" w14:textId="77777777" w:rsidR="00935BBA" w:rsidRDefault="0040743D" w:rsidP="00370976">
            <w:pPr>
              <w:spacing w:line="276" w:lineRule="auto"/>
              <w:jc w:val="both"/>
              <w:rPr>
                <w:sz w:val="28"/>
                <w:szCs w:val="28"/>
              </w:rPr>
            </w:pPr>
            <w:r>
              <w:rPr>
                <w:sz w:val="28"/>
                <w:szCs w:val="28"/>
              </w:rPr>
              <w:lastRenderedPageBreak/>
              <w:t>11</w:t>
            </w:r>
          </w:p>
          <w:p w14:paraId="2C5B78B8" w14:textId="77777777" w:rsidR="0040743D" w:rsidRDefault="0040743D" w:rsidP="00370976">
            <w:pPr>
              <w:spacing w:line="276" w:lineRule="auto"/>
              <w:jc w:val="both"/>
              <w:rPr>
                <w:sz w:val="28"/>
                <w:szCs w:val="28"/>
              </w:rPr>
            </w:pPr>
          </w:p>
          <w:p w14:paraId="57E391D0" w14:textId="77777777" w:rsidR="0040743D" w:rsidRDefault="0040743D" w:rsidP="00370976">
            <w:pPr>
              <w:spacing w:line="276" w:lineRule="auto"/>
              <w:jc w:val="both"/>
              <w:rPr>
                <w:sz w:val="28"/>
                <w:szCs w:val="28"/>
              </w:rPr>
            </w:pPr>
          </w:p>
          <w:p w14:paraId="35838BBD" w14:textId="77777777" w:rsidR="0040743D" w:rsidRDefault="0040743D" w:rsidP="00370976">
            <w:pPr>
              <w:spacing w:line="276" w:lineRule="auto"/>
              <w:jc w:val="both"/>
              <w:rPr>
                <w:sz w:val="28"/>
                <w:szCs w:val="28"/>
              </w:rPr>
            </w:pPr>
          </w:p>
          <w:p w14:paraId="69C99E99" w14:textId="77777777" w:rsidR="0040743D" w:rsidRDefault="0040743D" w:rsidP="00370976">
            <w:pPr>
              <w:spacing w:line="276" w:lineRule="auto"/>
              <w:jc w:val="both"/>
              <w:rPr>
                <w:sz w:val="28"/>
                <w:szCs w:val="28"/>
              </w:rPr>
            </w:pPr>
          </w:p>
          <w:p w14:paraId="122073D5" w14:textId="77777777" w:rsidR="0040743D" w:rsidRDefault="0040743D" w:rsidP="00370976">
            <w:pPr>
              <w:spacing w:line="276" w:lineRule="auto"/>
              <w:jc w:val="both"/>
              <w:rPr>
                <w:sz w:val="28"/>
                <w:szCs w:val="28"/>
              </w:rPr>
            </w:pPr>
          </w:p>
          <w:p w14:paraId="16E2181D" w14:textId="77777777" w:rsidR="0040743D" w:rsidRDefault="0040743D" w:rsidP="00370976">
            <w:pPr>
              <w:spacing w:line="276" w:lineRule="auto"/>
              <w:jc w:val="both"/>
              <w:rPr>
                <w:sz w:val="28"/>
                <w:szCs w:val="28"/>
              </w:rPr>
            </w:pPr>
          </w:p>
          <w:p w14:paraId="447A01CC" w14:textId="77777777" w:rsidR="0040743D" w:rsidRDefault="0040743D" w:rsidP="00370976">
            <w:pPr>
              <w:spacing w:line="276" w:lineRule="auto"/>
              <w:jc w:val="both"/>
              <w:rPr>
                <w:sz w:val="28"/>
                <w:szCs w:val="28"/>
              </w:rPr>
            </w:pPr>
          </w:p>
          <w:p w14:paraId="024119DE" w14:textId="77777777" w:rsidR="0040743D" w:rsidRDefault="0040743D" w:rsidP="00370976">
            <w:pPr>
              <w:spacing w:line="276" w:lineRule="auto"/>
              <w:jc w:val="both"/>
              <w:rPr>
                <w:sz w:val="28"/>
                <w:szCs w:val="28"/>
              </w:rPr>
            </w:pPr>
          </w:p>
          <w:p w14:paraId="46E7702A" w14:textId="77777777" w:rsidR="0040743D" w:rsidRDefault="0040743D" w:rsidP="00370976">
            <w:pPr>
              <w:spacing w:line="276" w:lineRule="auto"/>
              <w:jc w:val="both"/>
              <w:rPr>
                <w:sz w:val="28"/>
                <w:szCs w:val="28"/>
              </w:rPr>
            </w:pPr>
          </w:p>
          <w:p w14:paraId="62544CF8" w14:textId="77777777" w:rsidR="0040743D" w:rsidRDefault="0040743D" w:rsidP="00370976">
            <w:pPr>
              <w:spacing w:line="276" w:lineRule="auto"/>
              <w:jc w:val="both"/>
              <w:rPr>
                <w:sz w:val="28"/>
                <w:szCs w:val="28"/>
              </w:rPr>
            </w:pPr>
          </w:p>
          <w:p w14:paraId="0D2D8498" w14:textId="77777777" w:rsidR="0040743D" w:rsidRDefault="0040743D" w:rsidP="00370976">
            <w:pPr>
              <w:spacing w:line="276" w:lineRule="auto"/>
              <w:jc w:val="both"/>
              <w:rPr>
                <w:sz w:val="28"/>
                <w:szCs w:val="28"/>
              </w:rPr>
            </w:pPr>
          </w:p>
          <w:p w14:paraId="2BB344B0" w14:textId="77777777" w:rsidR="0040743D" w:rsidRDefault="0040743D" w:rsidP="00370976">
            <w:pPr>
              <w:spacing w:line="276" w:lineRule="auto"/>
              <w:jc w:val="both"/>
              <w:rPr>
                <w:sz w:val="28"/>
                <w:szCs w:val="28"/>
              </w:rPr>
            </w:pPr>
          </w:p>
          <w:p w14:paraId="22D4B495" w14:textId="264477C3" w:rsidR="0040743D" w:rsidRPr="00935BBA" w:rsidRDefault="0040743D" w:rsidP="00370976">
            <w:pPr>
              <w:spacing w:line="276" w:lineRule="auto"/>
              <w:jc w:val="both"/>
              <w:rPr>
                <w:sz w:val="28"/>
                <w:szCs w:val="28"/>
              </w:rPr>
            </w:pPr>
          </w:p>
        </w:tc>
        <w:tc>
          <w:tcPr>
            <w:tcW w:w="2751" w:type="dxa"/>
            <w:vMerge w:val="restart"/>
          </w:tcPr>
          <w:p w14:paraId="62387EAD" w14:textId="355E6886" w:rsidR="00935BBA" w:rsidRPr="00935BBA" w:rsidRDefault="0064031F" w:rsidP="00830061">
            <w:pPr>
              <w:spacing w:line="276" w:lineRule="auto"/>
              <w:jc w:val="center"/>
              <w:rPr>
                <w:sz w:val="28"/>
                <w:szCs w:val="28"/>
              </w:rPr>
            </w:pPr>
            <w:r w:rsidRPr="0064031F">
              <w:rPr>
                <w:sz w:val="28"/>
                <w:szCs w:val="28"/>
              </w:rPr>
              <w:t>ОК 01, 02, ОК 04, ОК 05, ОК 06, ОК 09, ПК-2.1, 2.2, 2.3, 2.4</w:t>
            </w:r>
          </w:p>
        </w:tc>
      </w:tr>
      <w:tr w:rsidR="00935BBA" w:rsidRPr="00935BBA" w14:paraId="2AB318DA" w14:textId="77777777" w:rsidTr="0040743D">
        <w:tc>
          <w:tcPr>
            <w:tcW w:w="2411" w:type="dxa"/>
            <w:vMerge/>
          </w:tcPr>
          <w:p w14:paraId="12DC0141" w14:textId="77777777" w:rsidR="00935BBA" w:rsidRPr="00935BBA" w:rsidRDefault="00935BBA" w:rsidP="00370976">
            <w:pPr>
              <w:spacing w:line="276" w:lineRule="auto"/>
              <w:jc w:val="both"/>
              <w:rPr>
                <w:sz w:val="28"/>
                <w:szCs w:val="28"/>
              </w:rPr>
            </w:pPr>
          </w:p>
        </w:tc>
        <w:tc>
          <w:tcPr>
            <w:tcW w:w="3143" w:type="dxa"/>
          </w:tcPr>
          <w:p w14:paraId="1D28D390" w14:textId="60AB556C" w:rsidR="00935BBA" w:rsidRPr="00935BBA" w:rsidRDefault="00935BBA" w:rsidP="00370976">
            <w:pPr>
              <w:spacing w:line="276" w:lineRule="auto"/>
              <w:jc w:val="both"/>
              <w:rPr>
                <w:sz w:val="28"/>
                <w:szCs w:val="28"/>
              </w:rPr>
            </w:pPr>
            <w:r w:rsidRPr="00935BBA">
              <w:rPr>
                <w:b/>
                <w:sz w:val="28"/>
                <w:szCs w:val="28"/>
              </w:rPr>
              <w:t xml:space="preserve">Лекция. </w:t>
            </w:r>
            <w:r w:rsidR="00830061" w:rsidRPr="00830061">
              <w:rPr>
                <w:bCs/>
                <w:sz w:val="28"/>
                <w:szCs w:val="28"/>
              </w:rPr>
              <w:t>Диагностика и лечение воспалительных гинекологических заболеваний</w:t>
            </w:r>
          </w:p>
        </w:tc>
        <w:tc>
          <w:tcPr>
            <w:tcW w:w="1039" w:type="dxa"/>
          </w:tcPr>
          <w:p w14:paraId="4248F096" w14:textId="175EED68" w:rsidR="00935BBA" w:rsidRPr="00935BBA" w:rsidRDefault="0040743D" w:rsidP="00370976">
            <w:pPr>
              <w:spacing w:line="276" w:lineRule="auto"/>
              <w:jc w:val="both"/>
              <w:rPr>
                <w:sz w:val="28"/>
                <w:szCs w:val="28"/>
              </w:rPr>
            </w:pPr>
            <w:r>
              <w:rPr>
                <w:sz w:val="28"/>
                <w:szCs w:val="28"/>
              </w:rPr>
              <w:t>2</w:t>
            </w:r>
          </w:p>
        </w:tc>
        <w:tc>
          <w:tcPr>
            <w:tcW w:w="2751" w:type="dxa"/>
            <w:vMerge/>
          </w:tcPr>
          <w:p w14:paraId="034289F4" w14:textId="77777777" w:rsidR="00935BBA" w:rsidRPr="00935BBA" w:rsidRDefault="00935BBA" w:rsidP="00370976">
            <w:pPr>
              <w:spacing w:line="276" w:lineRule="auto"/>
              <w:jc w:val="both"/>
              <w:rPr>
                <w:sz w:val="28"/>
                <w:szCs w:val="28"/>
              </w:rPr>
            </w:pPr>
          </w:p>
        </w:tc>
      </w:tr>
      <w:tr w:rsidR="00935BBA" w:rsidRPr="00935BBA" w14:paraId="08987E62" w14:textId="77777777" w:rsidTr="0040743D">
        <w:tc>
          <w:tcPr>
            <w:tcW w:w="2411" w:type="dxa"/>
            <w:vMerge/>
          </w:tcPr>
          <w:p w14:paraId="33CD3A6A" w14:textId="77777777" w:rsidR="00935BBA" w:rsidRPr="00935BBA" w:rsidRDefault="00935BBA" w:rsidP="00370976">
            <w:pPr>
              <w:spacing w:line="276" w:lineRule="auto"/>
              <w:jc w:val="both"/>
              <w:rPr>
                <w:sz w:val="28"/>
                <w:szCs w:val="28"/>
              </w:rPr>
            </w:pPr>
          </w:p>
        </w:tc>
        <w:tc>
          <w:tcPr>
            <w:tcW w:w="3143" w:type="dxa"/>
          </w:tcPr>
          <w:p w14:paraId="765B12C2" w14:textId="77777777" w:rsidR="00DD4957" w:rsidRPr="00DD4957" w:rsidRDefault="00935BBA" w:rsidP="00DD4957">
            <w:pPr>
              <w:spacing w:line="276" w:lineRule="auto"/>
              <w:jc w:val="both"/>
              <w:rPr>
                <w:sz w:val="28"/>
                <w:szCs w:val="28"/>
                <w:u w:val="single"/>
              </w:rPr>
            </w:pPr>
            <w:r w:rsidRPr="00DD4957">
              <w:rPr>
                <w:b/>
                <w:sz w:val="28"/>
                <w:szCs w:val="28"/>
                <w:u w:val="single"/>
              </w:rPr>
              <w:t>Практическое занятие №</w:t>
            </w:r>
            <w:r w:rsidR="00DD4957" w:rsidRPr="00DD4957">
              <w:rPr>
                <w:b/>
                <w:sz w:val="28"/>
                <w:szCs w:val="28"/>
                <w:u w:val="single"/>
              </w:rPr>
              <w:t>5</w:t>
            </w:r>
            <w:r w:rsidR="00DD4957" w:rsidRPr="00DD4957">
              <w:rPr>
                <w:sz w:val="28"/>
                <w:szCs w:val="28"/>
                <w:u w:val="single"/>
              </w:rPr>
              <w:t>.</w:t>
            </w:r>
          </w:p>
          <w:p w14:paraId="46347E93" w14:textId="3554194B" w:rsidR="00DD4957" w:rsidRPr="00DD4957" w:rsidRDefault="00DD4957" w:rsidP="00DD4957">
            <w:pPr>
              <w:spacing w:line="276" w:lineRule="auto"/>
              <w:jc w:val="both"/>
              <w:rPr>
                <w:sz w:val="28"/>
                <w:szCs w:val="28"/>
              </w:rPr>
            </w:pPr>
            <w:r w:rsidRPr="00DD4957">
              <w:rPr>
                <w:sz w:val="28"/>
                <w:szCs w:val="28"/>
              </w:rPr>
              <w:t xml:space="preserve"> Проведение диагностики, лечения и динамического наблюдения пациенток при воспалительных заболеваниях женских половых органов</w:t>
            </w:r>
          </w:p>
          <w:p w14:paraId="66E8975B" w14:textId="77777777" w:rsidR="00DD4957" w:rsidRPr="00DD4957" w:rsidRDefault="00DD4957" w:rsidP="00DD4957">
            <w:pPr>
              <w:spacing w:line="276" w:lineRule="auto"/>
              <w:jc w:val="both"/>
              <w:rPr>
                <w:sz w:val="28"/>
                <w:szCs w:val="28"/>
              </w:rPr>
            </w:pPr>
            <w:r w:rsidRPr="00DD4957">
              <w:rPr>
                <w:sz w:val="28"/>
                <w:szCs w:val="28"/>
              </w:rPr>
              <w:t>1.</w:t>
            </w:r>
            <w:r w:rsidRPr="00DD4957">
              <w:rPr>
                <w:sz w:val="28"/>
                <w:szCs w:val="28"/>
              </w:rPr>
              <w:tab/>
              <w:t>Выявление у пациентки основных проблем и жалоб.</w:t>
            </w:r>
          </w:p>
          <w:p w14:paraId="0403629E" w14:textId="77777777" w:rsidR="00DD4957" w:rsidRPr="00DD4957" w:rsidRDefault="00DD4957" w:rsidP="00DD4957">
            <w:pPr>
              <w:spacing w:line="276" w:lineRule="auto"/>
              <w:jc w:val="both"/>
              <w:rPr>
                <w:sz w:val="28"/>
                <w:szCs w:val="28"/>
              </w:rPr>
            </w:pPr>
            <w:r w:rsidRPr="00DD4957">
              <w:rPr>
                <w:sz w:val="28"/>
                <w:szCs w:val="28"/>
              </w:rPr>
              <w:t>2.</w:t>
            </w:r>
            <w:r w:rsidRPr="00DD4957">
              <w:rPr>
                <w:sz w:val="28"/>
                <w:szCs w:val="28"/>
              </w:rPr>
              <w:tab/>
              <w:t xml:space="preserve">Выяснение причины воспалительных </w:t>
            </w:r>
            <w:r w:rsidRPr="00DD4957">
              <w:rPr>
                <w:sz w:val="28"/>
                <w:szCs w:val="28"/>
              </w:rPr>
              <w:lastRenderedPageBreak/>
              <w:t>заболеваний, пути заражения.</w:t>
            </w:r>
          </w:p>
          <w:p w14:paraId="10EAF1BC" w14:textId="77777777" w:rsidR="00DD4957" w:rsidRPr="00DD4957" w:rsidRDefault="00DD4957" w:rsidP="00DD4957">
            <w:pPr>
              <w:spacing w:line="276" w:lineRule="auto"/>
              <w:jc w:val="both"/>
              <w:rPr>
                <w:sz w:val="28"/>
                <w:szCs w:val="28"/>
              </w:rPr>
            </w:pPr>
            <w:r w:rsidRPr="00DD4957">
              <w:rPr>
                <w:sz w:val="28"/>
                <w:szCs w:val="28"/>
              </w:rPr>
              <w:t>3.</w:t>
            </w:r>
            <w:r w:rsidRPr="00DD4957">
              <w:rPr>
                <w:sz w:val="28"/>
                <w:szCs w:val="28"/>
              </w:rPr>
              <w:tab/>
              <w:t>Осуществление подготовки инструментов и женщины к гинекологическому исследованию. Объяснение женщине сути и хода манипуляций. Интерпретация результатов осмотра и обследования.</w:t>
            </w:r>
          </w:p>
          <w:p w14:paraId="204884D4" w14:textId="77777777" w:rsidR="00DD4957" w:rsidRPr="00DD4957" w:rsidRDefault="00DD4957" w:rsidP="00DD4957">
            <w:pPr>
              <w:spacing w:line="276" w:lineRule="auto"/>
              <w:jc w:val="both"/>
              <w:rPr>
                <w:sz w:val="28"/>
                <w:szCs w:val="28"/>
              </w:rPr>
            </w:pPr>
            <w:r w:rsidRPr="00DD4957">
              <w:rPr>
                <w:sz w:val="28"/>
                <w:szCs w:val="28"/>
              </w:rPr>
              <w:t>4.</w:t>
            </w:r>
            <w:r w:rsidRPr="00DD4957">
              <w:rPr>
                <w:sz w:val="28"/>
                <w:szCs w:val="28"/>
              </w:rPr>
              <w:tab/>
              <w:t>Осуществление лечебных мероприятий при воспалительных заболеваниях (</w:t>
            </w:r>
            <w:proofErr w:type="spellStart"/>
            <w:r w:rsidRPr="00DD4957">
              <w:rPr>
                <w:sz w:val="28"/>
                <w:szCs w:val="28"/>
              </w:rPr>
              <w:t>вульвит</w:t>
            </w:r>
            <w:proofErr w:type="spellEnd"/>
            <w:r w:rsidRPr="00DD4957">
              <w:rPr>
                <w:sz w:val="28"/>
                <w:szCs w:val="28"/>
              </w:rPr>
              <w:t xml:space="preserve">, </w:t>
            </w:r>
            <w:proofErr w:type="spellStart"/>
            <w:r w:rsidRPr="00DD4957">
              <w:rPr>
                <w:sz w:val="28"/>
                <w:szCs w:val="28"/>
              </w:rPr>
              <w:t>бартолинит</w:t>
            </w:r>
            <w:proofErr w:type="spellEnd"/>
            <w:r w:rsidRPr="00DD4957">
              <w:rPr>
                <w:sz w:val="28"/>
                <w:szCs w:val="28"/>
              </w:rPr>
              <w:t xml:space="preserve">, </w:t>
            </w:r>
            <w:proofErr w:type="spellStart"/>
            <w:r w:rsidRPr="00DD4957">
              <w:rPr>
                <w:sz w:val="28"/>
                <w:szCs w:val="28"/>
              </w:rPr>
              <w:t>кольпит</w:t>
            </w:r>
            <w:proofErr w:type="spellEnd"/>
            <w:r w:rsidRPr="00DD4957">
              <w:rPr>
                <w:sz w:val="28"/>
                <w:szCs w:val="28"/>
              </w:rPr>
              <w:t xml:space="preserve">, цервицит, эндометрит, сальпингит, оофорит, аднексит, параметрит, </w:t>
            </w:r>
            <w:proofErr w:type="spellStart"/>
            <w:r w:rsidRPr="00DD4957">
              <w:rPr>
                <w:sz w:val="28"/>
                <w:szCs w:val="28"/>
              </w:rPr>
              <w:t>метроэндометрит</w:t>
            </w:r>
            <w:proofErr w:type="spellEnd"/>
            <w:r w:rsidRPr="00DD4957">
              <w:rPr>
                <w:sz w:val="28"/>
                <w:szCs w:val="28"/>
              </w:rPr>
              <w:t>) не специфической этиологии. Контроль за выполнением лечебных манипуляций. Осуществление контроля за состоянием пациентки.</w:t>
            </w:r>
          </w:p>
          <w:p w14:paraId="6DA6D412" w14:textId="10193E51" w:rsidR="00DD4957" w:rsidRPr="00DD4957" w:rsidRDefault="00DD4957" w:rsidP="00DD4957">
            <w:pPr>
              <w:spacing w:line="276" w:lineRule="auto"/>
              <w:jc w:val="both"/>
              <w:rPr>
                <w:sz w:val="28"/>
                <w:szCs w:val="28"/>
              </w:rPr>
            </w:pPr>
            <w:r w:rsidRPr="00DD4957">
              <w:rPr>
                <w:sz w:val="28"/>
                <w:szCs w:val="28"/>
              </w:rPr>
              <w:t>5.</w:t>
            </w:r>
            <w:r w:rsidRPr="00DD4957">
              <w:rPr>
                <w:sz w:val="28"/>
                <w:szCs w:val="28"/>
              </w:rPr>
              <w:tab/>
              <w:t xml:space="preserve">Выявление у пациентки основных проблем при септических заболеваниях: </w:t>
            </w:r>
            <w:proofErr w:type="spellStart"/>
            <w:r w:rsidRPr="00DD4957">
              <w:rPr>
                <w:sz w:val="28"/>
                <w:szCs w:val="28"/>
              </w:rPr>
              <w:t>пельвиоперитонит</w:t>
            </w:r>
            <w:proofErr w:type="spellEnd"/>
            <w:r>
              <w:t xml:space="preserve"> </w:t>
            </w:r>
            <w:r w:rsidRPr="00DD4957">
              <w:rPr>
                <w:sz w:val="28"/>
                <w:szCs w:val="28"/>
              </w:rPr>
              <w:t xml:space="preserve">перитонит, сепсис. Осуществление </w:t>
            </w:r>
            <w:r w:rsidRPr="00DD4957">
              <w:rPr>
                <w:sz w:val="28"/>
                <w:szCs w:val="28"/>
              </w:rPr>
              <w:lastRenderedPageBreak/>
              <w:t>диагностики, составление плана неотложных мероприятий, лечение и ухода.</w:t>
            </w:r>
          </w:p>
          <w:p w14:paraId="34229852" w14:textId="77777777" w:rsidR="00DD4957" w:rsidRPr="00DD4957" w:rsidRDefault="00DD4957" w:rsidP="00DD4957">
            <w:pPr>
              <w:spacing w:line="276" w:lineRule="auto"/>
              <w:jc w:val="both"/>
              <w:rPr>
                <w:sz w:val="28"/>
                <w:szCs w:val="28"/>
              </w:rPr>
            </w:pPr>
            <w:r w:rsidRPr="00DD4957">
              <w:rPr>
                <w:sz w:val="28"/>
                <w:szCs w:val="28"/>
              </w:rPr>
              <w:t>6.</w:t>
            </w:r>
            <w:r w:rsidRPr="00DD4957">
              <w:rPr>
                <w:sz w:val="28"/>
                <w:szCs w:val="28"/>
              </w:rPr>
              <w:tab/>
              <w:t>Организация оказания психологической помощи пациентке и ее окружению.</w:t>
            </w:r>
          </w:p>
          <w:p w14:paraId="33F971AD" w14:textId="77777777" w:rsidR="00935BBA" w:rsidRDefault="00DD4957" w:rsidP="00DD4957">
            <w:pPr>
              <w:spacing w:line="276" w:lineRule="auto"/>
              <w:jc w:val="both"/>
              <w:rPr>
                <w:sz w:val="28"/>
                <w:szCs w:val="28"/>
              </w:rPr>
            </w:pPr>
            <w:r w:rsidRPr="00DD4957">
              <w:rPr>
                <w:sz w:val="28"/>
                <w:szCs w:val="28"/>
              </w:rPr>
              <w:t>7.</w:t>
            </w:r>
            <w:r w:rsidRPr="00DD4957">
              <w:rPr>
                <w:sz w:val="28"/>
                <w:szCs w:val="28"/>
              </w:rPr>
              <w:tab/>
              <w:t>Решение ситуационных задач.</w:t>
            </w:r>
            <w:r>
              <w:rPr>
                <w:sz w:val="28"/>
                <w:szCs w:val="28"/>
              </w:rPr>
              <w:t xml:space="preserve"> </w:t>
            </w:r>
          </w:p>
          <w:p w14:paraId="3E4FF6AA" w14:textId="77777777" w:rsidR="00DD4957" w:rsidRPr="00DD4957" w:rsidRDefault="00DD4957" w:rsidP="00DD4957">
            <w:pPr>
              <w:spacing w:line="276" w:lineRule="auto"/>
              <w:jc w:val="both"/>
              <w:rPr>
                <w:sz w:val="28"/>
                <w:szCs w:val="28"/>
              </w:rPr>
            </w:pPr>
            <w:r w:rsidRPr="00DD4957">
              <w:rPr>
                <w:b/>
                <w:bCs/>
                <w:sz w:val="28"/>
                <w:szCs w:val="28"/>
                <w:u w:val="single"/>
              </w:rPr>
              <w:t>Практическое занятие № 6.</w:t>
            </w:r>
            <w:r w:rsidRPr="00DD4957">
              <w:rPr>
                <w:sz w:val="28"/>
                <w:szCs w:val="28"/>
              </w:rPr>
              <w:t xml:space="preserve"> Проведение диагностики, лечения и динамического наблюдения пациенток при воспалительных заболеваниях женских половых органов специфической этиологии</w:t>
            </w:r>
          </w:p>
          <w:p w14:paraId="1CB6B126" w14:textId="77777777" w:rsidR="00DD4957" w:rsidRPr="00DD4957" w:rsidRDefault="00DD4957" w:rsidP="00DD4957">
            <w:pPr>
              <w:spacing w:line="276" w:lineRule="auto"/>
              <w:jc w:val="both"/>
              <w:rPr>
                <w:sz w:val="28"/>
                <w:szCs w:val="28"/>
              </w:rPr>
            </w:pPr>
            <w:r w:rsidRPr="00DD4957">
              <w:rPr>
                <w:sz w:val="28"/>
                <w:szCs w:val="28"/>
              </w:rPr>
              <w:t>1.</w:t>
            </w:r>
            <w:r w:rsidRPr="00DD4957">
              <w:rPr>
                <w:sz w:val="28"/>
                <w:szCs w:val="28"/>
              </w:rPr>
              <w:tab/>
              <w:t>Выявление источника заболеваний женских половых органов, передающихся половым путем. Особенности общего и специального осмотра, сбор анамнеза у пациенток. Интерпретация результатов осмотра и обследования.</w:t>
            </w:r>
          </w:p>
          <w:p w14:paraId="27B6CD08" w14:textId="77777777" w:rsidR="00DD4957" w:rsidRPr="00DD4957" w:rsidRDefault="00DD4957" w:rsidP="00DD4957">
            <w:pPr>
              <w:spacing w:line="276" w:lineRule="auto"/>
              <w:jc w:val="both"/>
              <w:rPr>
                <w:sz w:val="28"/>
                <w:szCs w:val="28"/>
              </w:rPr>
            </w:pPr>
            <w:r w:rsidRPr="00DD4957">
              <w:rPr>
                <w:sz w:val="28"/>
                <w:szCs w:val="28"/>
              </w:rPr>
              <w:t>2.</w:t>
            </w:r>
            <w:r w:rsidRPr="00DD4957">
              <w:rPr>
                <w:sz w:val="28"/>
                <w:szCs w:val="28"/>
              </w:rPr>
              <w:tab/>
              <w:t xml:space="preserve">Определение тактики ведения. Выполнение и оценка результатов лечебных </w:t>
            </w:r>
            <w:r w:rsidRPr="00DD4957">
              <w:rPr>
                <w:sz w:val="28"/>
                <w:szCs w:val="28"/>
              </w:rPr>
              <w:lastRenderedPageBreak/>
              <w:t>мероприятий. Организация специализированного ухода.</w:t>
            </w:r>
          </w:p>
          <w:p w14:paraId="2AE477A9" w14:textId="77777777" w:rsidR="00DD4957" w:rsidRPr="00DD4957" w:rsidRDefault="00DD4957" w:rsidP="00DD4957">
            <w:pPr>
              <w:spacing w:line="276" w:lineRule="auto"/>
              <w:jc w:val="both"/>
              <w:rPr>
                <w:sz w:val="28"/>
                <w:szCs w:val="28"/>
              </w:rPr>
            </w:pPr>
            <w:r w:rsidRPr="00DD4957">
              <w:rPr>
                <w:sz w:val="28"/>
                <w:szCs w:val="28"/>
              </w:rPr>
              <w:t>3.</w:t>
            </w:r>
            <w:r w:rsidRPr="00DD4957">
              <w:rPr>
                <w:sz w:val="28"/>
                <w:szCs w:val="28"/>
              </w:rPr>
              <w:tab/>
              <w:t xml:space="preserve">Забор материала на ГН, </w:t>
            </w:r>
            <w:proofErr w:type="spellStart"/>
            <w:r w:rsidRPr="00DD4957">
              <w:rPr>
                <w:sz w:val="28"/>
                <w:szCs w:val="28"/>
              </w:rPr>
              <w:t>культуральную</w:t>
            </w:r>
            <w:proofErr w:type="spellEnd"/>
            <w:r w:rsidRPr="00DD4957">
              <w:rPr>
                <w:sz w:val="28"/>
                <w:szCs w:val="28"/>
              </w:rPr>
              <w:t xml:space="preserve"> диагностику, скрытые инфекции, отработка методик выполнения всех видов провокаций.</w:t>
            </w:r>
          </w:p>
          <w:p w14:paraId="19CF5A60" w14:textId="77777777" w:rsidR="00DD4957" w:rsidRPr="00DD4957" w:rsidRDefault="00DD4957" w:rsidP="00DD4957">
            <w:pPr>
              <w:spacing w:line="276" w:lineRule="auto"/>
              <w:jc w:val="both"/>
              <w:rPr>
                <w:sz w:val="28"/>
                <w:szCs w:val="28"/>
              </w:rPr>
            </w:pPr>
            <w:r w:rsidRPr="00DD4957">
              <w:rPr>
                <w:sz w:val="28"/>
                <w:szCs w:val="28"/>
              </w:rPr>
              <w:t>4.</w:t>
            </w:r>
            <w:r w:rsidRPr="00DD4957">
              <w:rPr>
                <w:sz w:val="28"/>
                <w:szCs w:val="28"/>
              </w:rPr>
              <w:tab/>
              <w:t>Осуществление контроля за состоянием пациентки. Контроль эффективности лечебных мероприятий.</w:t>
            </w:r>
          </w:p>
          <w:p w14:paraId="42CACF65" w14:textId="77777777" w:rsidR="00DD4957" w:rsidRPr="00DD4957" w:rsidRDefault="00DD4957" w:rsidP="00DD4957">
            <w:pPr>
              <w:spacing w:line="276" w:lineRule="auto"/>
              <w:jc w:val="both"/>
              <w:rPr>
                <w:sz w:val="28"/>
                <w:szCs w:val="28"/>
              </w:rPr>
            </w:pPr>
            <w:r w:rsidRPr="00DD4957">
              <w:rPr>
                <w:sz w:val="28"/>
                <w:szCs w:val="28"/>
              </w:rPr>
              <w:t>5.</w:t>
            </w:r>
            <w:r w:rsidRPr="00DD4957">
              <w:rPr>
                <w:sz w:val="28"/>
                <w:szCs w:val="28"/>
              </w:rPr>
              <w:tab/>
              <w:t>Организация оказания психологической помощи пациентке и ее окружению.</w:t>
            </w:r>
          </w:p>
          <w:p w14:paraId="20DCE87F" w14:textId="77777777" w:rsidR="00DD4957" w:rsidRDefault="00DD4957" w:rsidP="00DD4957">
            <w:pPr>
              <w:spacing w:line="276" w:lineRule="auto"/>
              <w:jc w:val="both"/>
              <w:rPr>
                <w:sz w:val="28"/>
                <w:szCs w:val="28"/>
              </w:rPr>
            </w:pPr>
            <w:r w:rsidRPr="00DD4957">
              <w:rPr>
                <w:sz w:val="28"/>
                <w:szCs w:val="28"/>
              </w:rPr>
              <w:t>6.</w:t>
            </w:r>
            <w:r w:rsidRPr="00DD4957">
              <w:rPr>
                <w:sz w:val="28"/>
                <w:szCs w:val="28"/>
              </w:rPr>
              <w:tab/>
              <w:t>Заполнение медицинской документации.</w:t>
            </w:r>
          </w:p>
          <w:p w14:paraId="0CF9AC67" w14:textId="77777777" w:rsidR="00DD4957" w:rsidRPr="00DD4957" w:rsidRDefault="00DD4957" w:rsidP="00DD4957">
            <w:pPr>
              <w:spacing w:line="276" w:lineRule="auto"/>
              <w:jc w:val="both"/>
              <w:rPr>
                <w:b/>
                <w:bCs/>
                <w:sz w:val="28"/>
                <w:szCs w:val="28"/>
                <w:u w:val="single"/>
              </w:rPr>
            </w:pPr>
            <w:r w:rsidRPr="00DD4957">
              <w:rPr>
                <w:b/>
                <w:bCs/>
                <w:sz w:val="28"/>
                <w:szCs w:val="28"/>
                <w:u w:val="single"/>
              </w:rPr>
              <w:t>Самостоятельная работа обучающихся № 3.</w:t>
            </w:r>
          </w:p>
          <w:p w14:paraId="6157B119" w14:textId="05355F59" w:rsidR="00DD4957" w:rsidRPr="00DD4957" w:rsidRDefault="00DD4957" w:rsidP="00DD4957">
            <w:pPr>
              <w:spacing w:line="276" w:lineRule="auto"/>
              <w:jc w:val="both"/>
              <w:rPr>
                <w:sz w:val="28"/>
                <w:szCs w:val="28"/>
              </w:rPr>
            </w:pPr>
            <w:r w:rsidRPr="00DD4957">
              <w:rPr>
                <w:sz w:val="28"/>
                <w:szCs w:val="28"/>
              </w:rPr>
              <w:t>1.Совершенствование навыков работы с беременными женщинами через решение ситуационных задач.</w:t>
            </w:r>
          </w:p>
          <w:p w14:paraId="7C32096F" w14:textId="77777777" w:rsidR="00DD4957" w:rsidRPr="00DD4957" w:rsidRDefault="00DD4957" w:rsidP="00DD4957">
            <w:pPr>
              <w:spacing w:line="276" w:lineRule="auto"/>
              <w:jc w:val="both"/>
              <w:rPr>
                <w:sz w:val="28"/>
                <w:szCs w:val="28"/>
              </w:rPr>
            </w:pPr>
            <w:r w:rsidRPr="00DD4957">
              <w:rPr>
                <w:sz w:val="28"/>
                <w:szCs w:val="28"/>
              </w:rPr>
              <w:t>2.</w:t>
            </w:r>
            <w:r w:rsidRPr="00DD4957">
              <w:rPr>
                <w:sz w:val="28"/>
                <w:szCs w:val="28"/>
              </w:rPr>
              <w:tab/>
              <w:t>Заполнение примеров медицинской документации (истории болезни, амбулаторные карты).</w:t>
            </w:r>
          </w:p>
          <w:p w14:paraId="6346CF78" w14:textId="26A0E31C" w:rsidR="00DD4957" w:rsidRPr="00935BBA" w:rsidRDefault="00DD4957" w:rsidP="00DD4957">
            <w:pPr>
              <w:spacing w:line="276" w:lineRule="auto"/>
              <w:jc w:val="both"/>
              <w:rPr>
                <w:sz w:val="28"/>
                <w:szCs w:val="28"/>
              </w:rPr>
            </w:pPr>
            <w:r w:rsidRPr="00DD4957">
              <w:rPr>
                <w:sz w:val="28"/>
                <w:szCs w:val="28"/>
              </w:rPr>
              <w:t>3.</w:t>
            </w:r>
            <w:r w:rsidRPr="00DD4957">
              <w:rPr>
                <w:sz w:val="28"/>
                <w:szCs w:val="28"/>
              </w:rPr>
              <w:tab/>
              <w:t xml:space="preserve">Работа с </w:t>
            </w:r>
            <w:r w:rsidRPr="00DD4957">
              <w:rPr>
                <w:sz w:val="28"/>
                <w:szCs w:val="28"/>
              </w:rPr>
              <w:lastRenderedPageBreak/>
              <w:t>дополнительными источниками информации, учебно-методическим материалом.</w:t>
            </w:r>
          </w:p>
        </w:tc>
        <w:tc>
          <w:tcPr>
            <w:tcW w:w="1039" w:type="dxa"/>
          </w:tcPr>
          <w:p w14:paraId="3352C779" w14:textId="77777777" w:rsidR="00935BBA" w:rsidRDefault="0040743D" w:rsidP="00370976">
            <w:pPr>
              <w:spacing w:line="276" w:lineRule="auto"/>
              <w:jc w:val="both"/>
              <w:rPr>
                <w:sz w:val="28"/>
                <w:szCs w:val="28"/>
              </w:rPr>
            </w:pPr>
            <w:r>
              <w:rPr>
                <w:sz w:val="28"/>
                <w:szCs w:val="28"/>
              </w:rPr>
              <w:lastRenderedPageBreak/>
              <w:t>4</w:t>
            </w:r>
          </w:p>
          <w:p w14:paraId="711EEBB3" w14:textId="77777777" w:rsidR="0040743D" w:rsidRDefault="0040743D" w:rsidP="00370976">
            <w:pPr>
              <w:spacing w:line="276" w:lineRule="auto"/>
              <w:jc w:val="both"/>
              <w:rPr>
                <w:sz w:val="28"/>
                <w:szCs w:val="28"/>
              </w:rPr>
            </w:pPr>
          </w:p>
          <w:p w14:paraId="5B4BB71D" w14:textId="77777777" w:rsidR="0040743D" w:rsidRDefault="0040743D" w:rsidP="00370976">
            <w:pPr>
              <w:spacing w:line="276" w:lineRule="auto"/>
              <w:jc w:val="both"/>
              <w:rPr>
                <w:sz w:val="28"/>
                <w:szCs w:val="28"/>
              </w:rPr>
            </w:pPr>
          </w:p>
          <w:p w14:paraId="1D289878" w14:textId="77777777" w:rsidR="0040743D" w:rsidRDefault="0040743D" w:rsidP="00370976">
            <w:pPr>
              <w:spacing w:line="276" w:lineRule="auto"/>
              <w:jc w:val="both"/>
              <w:rPr>
                <w:sz w:val="28"/>
                <w:szCs w:val="28"/>
              </w:rPr>
            </w:pPr>
          </w:p>
          <w:p w14:paraId="4B06C687" w14:textId="77777777" w:rsidR="0040743D" w:rsidRDefault="0040743D" w:rsidP="00370976">
            <w:pPr>
              <w:spacing w:line="276" w:lineRule="auto"/>
              <w:jc w:val="both"/>
              <w:rPr>
                <w:sz w:val="28"/>
                <w:szCs w:val="28"/>
              </w:rPr>
            </w:pPr>
          </w:p>
          <w:p w14:paraId="04288D11" w14:textId="77777777" w:rsidR="0040743D" w:rsidRDefault="0040743D" w:rsidP="00370976">
            <w:pPr>
              <w:spacing w:line="276" w:lineRule="auto"/>
              <w:jc w:val="both"/>
              <w:rPr>
                <w:sz w:val="28"/>
                <w:szCs w:val="28"/>
              </w:rPr>
            </w:pPr>
          </w:p>
          <w:p w14:paraId="1AC86708" w14:textId="77777777" w:rsidR="0040743D" w:rsidRDefault="0040743D" w:rsidP="00370976">
            <w:pPr>
              <w:spacing w:line="276" w:lineRule="auto"/>
              <w:jc w:val="both"/>
              <w:rPr>
                <w:sz w:val="28"/>
                <w:szCs w:val="28"/>
              </w:rPr>
            </w:pPr>
          </w:p>
          <w:p w14:paraId="55259D76" w14:textId="77777777" w:rsidR="0040743D" w:rsidRDefault="0040743D" w:rsidP="00370976">
            <w:pPr>
              <w:spacing w:line="276" w:lineRule="auto"/>
              <w:jc w:val="both"/>
              <w:rPr>
                <w:sz w:val="28"/>
                <w:szCs w:val="28"/>
              </w:rPr>
            </w:pPr>
          </w:p>
          <w:p w14:paraId="40031CE0" w14:textId="77777777" w:rsidR="0040743D" w:rsidRDefault="0040743D" w:rsidP="00370976">
            <w:pPr>
              <w:spacing w:line="276" w:lineRule="auto"/>
              <w:jc w:val="both"/>
              <w:rPr>
                <w:sz w:val="28"/>
                <w:szCs w:val="28"/>
              </w:rPr>
            </w:pPr>
          </w:p>
          <w:p w14:paraId="4F363E91" w14:textId="77777777" w:rsidR="0040743D" w:rsidRDefault="0040743D" w:rsidP="00370976">
            <w:pPr>
              <w:spacing w:line="276" w:lineRule="auto"/>
              <w:jc w:val="both"/>
              <w:rPr>
                <w:sz w:val="28"/>
                <w:szCs w:val="28"/>
              </w:rPr>
            </w:pPr>
          </w:p>
          <w:p w14:paraId="1B12E873" w14:textId="77777777" w:rsidR="0040743D" w:rsidRDefault="0040743D" w:rsidP="00370976">
            <w:pPr>
              <w:spacing w:line="276" w:lineRule="auto"/>
              <w:jc w:val="both"/>
              <w:rPr>
                <w:sz w:val="28"/>
                <w:szCs w:val="28"/>
              </w:rPr>
            </w:pPr>
          </w:p>
          <w:p w14:paraId="3A02D713" w14:textId="77777777" w:rsidR="0040743D" w:rsidRDefault="0040743D" w:rsidP="00370976">
            <w:pPr>
              <w:spacing w:line="276" w:lineRule="auto"/>
              <w:jc w:val="both"/>
              <w:rPr>
                <w:sz w:val="28"/>
                <w:szCs w:val="28"/>
              </w:rPr>
            </w:pPr>
          </w:p>
          <w:p w14:paraId="4F14282A" w14:textId="77777777" w:rsidR="0040743D" w:rsidRDefault="0040743D" w:rsidP="00370976">
            <w:pPr>
              <w:spacing w:line="276" w:lineRule="auto"/>
              <w:jc w:val="both"/>
              <w:rPr>
                <w:sz w:val="28"/>
                <w:szCs w:val="28"/>
              </w:rPr>
            </w:pPr>
          </w:p>
          <w:p w14:paraId="1A7C5722" w14:textId="77777777" w:rsidR="0040743D" w:rsidRDefault="0040743D" w:rsidP="00370976">
            <w:pPr>
              <w:spacing w:line="276" w:lineRule="auto"/>
              <w:jc w:val="both"/>
              <w:rPr>
                <w:sz w:val="28"/>
                <w:szCs w:val="28"/>
              </w:rPr>
            </w:pPr>
          </w:p>
          <w:p w14:paraId="189D424A" w14:textId="77777777" w:rsidR="0040743D" w:rsidRDefault="0040743D" w:rsidP="00370976">
            <w:pPr>
              <w:spacing w:line="276" w:lineRule="auto"/>
              <w:jc w:val="both"/>
              <w:rPr>
                <w:sz w:val="28"/>
                <w:szCs w:val="28"/>
              </w:rPr>
            </w:pPr>
          </w:p>
          <w:p w14:paraId="284F33AE" w14:textId="77777777" w:rsidR="0040743D" w:rsidRDefault="0040743D" w:rsidP="00370976">
            <w:pPr>
              <w:spacing w:line="276" w:lineRule="auto"/>
              <w:jc w:val="both"/>
              <w:rPr>
                <w:sz w:val="28"/>
                <w:szCs w:val="28"/>
              </w:rPr>
            </w:pPr>
          </w:p>
          <w:p w14:paraId="66B35C62" w14:textId="77777777" w:rsidR="0040743D" w:rsidRDefault="0040743D" w:rsidP="00370976">
            <w:pPr>
              <w:spacing w:line="276" w:lineRule="auto"/>
              <w:jc w:val="both"/>
              <w:rPr>
                <w:sz w:val="28"/>
                <w:szCs w:val="28"/>
              </w:rPr>
            </w:pPr>
          </w:p>
          <w:p w14:paraId="3D30C1CE" w14:textId="77777777" w:rsidR="0040743D" w:rsidRDefault="0040743D" w:rsidP="00370976">
            <w:pPr>
              <w:spacing w:line="276" w:lineRule="auto"/>
              <w:jc w:val="both"/>
              <w:rPr>
                <w:sz w:val="28"/>
                <w:szCs w:val="28"/>
              </w:rPr>
            </w:pPr>
          </w:p>
          <w:p w14:paraId="01FD29ED" w14:textId="77777777" w:rsidR="0040743D" w:rsidRDefault="0040743D" w:rsidP="00370976">
            <w:pPr>
              <w:spacing w:line="276" w:lineRule="auto"/>
              <w:jc w:val="both"/>
              <w:rPr>
                <w:sz w:val="28"/>
                <w:szCs w:val="28"/>
              </w:rPr>
            </w:pPr>
          </w:p>
          <w:p w14:paraId="3222E1D8" w14:textId="77777777" w:rsidR="0040743D" w:rsidRDefault="0040743D" w:rsidP="00370976">
            <w:pPr>
              <w:spacing w:line="276" w:lineRule="auto"/>
              <w:jc w:val="both"/>
              <w:rPr>
                <w:sz w:val="28"/>
                <w:szCs w:val="28"/>
              </w:rPr>
            </w:pPr>
          </w:p>
          <w:p w14:paraId="2CC5EFD7" w14:textId="77777777" w:rsidR="0040743D" w:rsidRDefault="0040743D" w:rsidP="00370976">
            <w:pPr>
              <w:spacing w:line="276" w:lineRule="auto"/>
              <w:jc w:val="both"/>
              <w:rPr>
                <w:sz w:val="28"/>
                <w:szCs w:val="28"/>
              </w:rPr>
            </w:pPr>
          </w:p>
          <w:p w14:paraId="41431401" w14:textId="77777777" w:rsidR="0040743D" w:rsidRDefault="0040743D" w:rsidP="00370976">
            <w:pPr>
              <w:spacing w:line="276" w:lineRule="auto"/>
              <w:jc w:val="both"/>
              <w:rPr>
                <w:sz w:val="28"/>
                <w:szCs w:val="28"/>
              </w:rPr>
            </w:pPr>
          </w:p>
          <w:p w14:paraId="0D8401D3" w14:textId="77777777" w:rsidR="0040743D" w:rsidRDefault="0040743D" w:rsidP="00370976">
            <w:pPr>
              <w:spacing w:line="276" w:lineRule="auto"/>
              <w:jc w:val="both"/>
              <w:rPr>
                <w:sz w:val="28"/>
                <w:szCs w:val="28"/>
              </w:rPr>
            </w:pPr>
          </w:p>
          <w:p w14:paraId="5D3DE7BB" w14:textId="77777777" w:rsidR="0040743D" w:rsidRDefault="0040743D" w:rsidP="00370976">
            <w:pPr>
              <w:spacing w:line="276" w:lineRule="auto"/>
              <w:jc w:val="both"/>
              <w:rPr>
                <w:sz w:val="28"/>
                <w:szCs w:val="28"/>
              </w:rPr>
            </w:pPr>
          </w:p>
          <w:p w14:paraId="4D3A147B" w14:textId="77777777" w:rsidR="0040743D" w:rsidRDefault="0040743D" w:rsidP="00370976">
            <w:pPr>
              <w:spacing w:line="276" w:lineRule="auto"/>
              <w:jc w:val="both"/>
              <w:rPr>
                <w:sz w:val="28"/>
                <w:szCs w:val="28"/>
              </w:rPr>
            </w:pPr>
          </w:p>
          <w:p w14:paraId="081BD2E9" w14:textId="77777777" w:rsidR="0040743D" w:rsidRDefault="0040743D" w:rsidP="00370976">
            <w:pPr>
              <w:spacing w:line="276" w:lineRule="auto"/>
              <w:jc w:val="both"/>
              <w:rPr>
                <w:sz w:val="28"/>
                <w:szCs w:val="28"/>
              </w:rPr>
            </w:pPr>
          </w:p>
          <w:p w14:paraId="21329044" w14:textId="77777777" w:rsidR="0040743D" w:rsidRDefault="0040743D" w:rsidP="00370976">
            <w:pPr>
              <w:spacing w:line="276" w:lineRule="auto"/>
              <w:jc w:val="both"/>
              <w:rPr>
                <w:sz w:val="28"/>
                <w:szCs w:val="28"/>
              </w:rPr>
            </w:pPr>
          </w:p>
          <w:p w14:paraId="2F730109" w14:textId="77777777" w:rsidR="0040743D" w:rsidRDefault="0040743D" w:rsidP="00370976">
            <w:pPr>
              <w:spacing w:line="276" w:lineRule="auto"/>
              <w:jc w:val="both"/>
              <w:rPr>
                <w:sz w:val="28"/>
                <w:szCs w:val="28"/>
              </w:rPr>
            </w:pPr>
          </w:p>
          <w:p w14:paraId="7272983D" w14:textId="77777777" w:rsidR="0040743D" w:rsidRDefault="0040743D" w:rsidP="00370976">
            <w:pPr>
              <w:spacing w:line="276" w:lineRule="auto"/>
              <w:jc w:val="both"/>
              <w:rPr>
                <w:sz w:val="28"/>
                <w:szCs w:val="28"/>
              </w:rPr>
            </w:pPr>
          </w:p>
          <w:p w14:paraId="179E4555" w14:textId="77777777" w:rsidR="0040743D" w:rsidRDefault="0040743D" w:rsidP="00370976">
            <w:pPr>
              <w:spacing w:line="276" w:lineRule="auto"/>
              <w:jc w:val="both"/>
              <w:rPr>
                <w:sz w:val="28"/>
                <w:szCs w:val="28"/>
              </w:rPr>
            </w:pPr>
          </w:p>
          <w:p w14:paraId="18CE7600" w14:textId="77777777" w:rsidR="0040743D" w:rsidRDefault="0040743D" w:rsidP="00370976">
            <w:pPr>
              <w:spacing w:line="276" w:lineRule="auto"/>
              <w:jc w:val="both"/>
              <w:rPr>
                <w:sz w:val="28"/>
                <w:szCs w:val="28"/>
              </w:rPr>
            </w:pPr>
          </w:p>
          <w:p w14:paraId="459783B0" w14:textId="77777777" w:rsidR="0040743D" w:rsidRDefault="0040743D" w:rsidP="00370976">
            <w:pPr>
              <w:spacing w:line="276" w:lineRule="auto"/>
              <w:jc w:val="both"/>
              <w:rPr>
                <w:sz w:val="28"/>
                <w:szCs w:val="28"/>
              </w:rPr>
            </w:pPr>
          </w:p>
          <w:p w14:paraId="059BEA58" w14:textId="77777777" w:rsidR="0040743D" w:rsidRDefault="0040743D" w:rsidP="00370976">
            <w:pPr>
              <w:spacing w:line="276" w:lineRule="auto"/>
              <w:jc w:val="both"/>
              <w:rPr>
                <w:sz w:val="28"/>
                <w:szCs w:val="28"/>
              </w:rPr>
            </w:pPr>
          </w:p>
          <w:p w14:paraId="61EE9468" w14:textId="77777777" w:rsidR="0040743D" w:rsidRDefault="0040743D" w:rsidP="00370976">
            <w:pPr>
              <w:spacing w:line="276" w:lineRule="auto"/>
              <w:jc w:val="both"/>
              <w:rPr>
                <w:sz w:val="28"/>
                <w:szCs w:val="28"/>
              </w:rPr>
            </w:pPr>
          </w:p>
          <w:p w14:paraId="237D2A6C" w14:textId="77777777" w:rsidR="0040743D" w:rsidRDefault="0040743D" w:rsidP="00370976">
            <w:pPr>
              <w:spacing w:line="276" w:lineRule="auto"/>
              <w:jc w:val="both"/>
              <w:rPr>
                <w:sz w:val="28"/>
                <w:szCs w:val="28"/>
              </w:rPr>
            </w:pPr>
          </w:p>
          <w:p w14:paraId="5DB5DB08" w14:textId="77777777" w:rsidR="0040743D" w:rsidRDefault="0040743D" w:rsidP="00370976">
            <w:pPr>
              <w:spacing w:line="276" w:lineRule="auto"/>
              <w:jc w:val="both"/>
              <w:rPr>
                <w:sz w:val="28"/>
                <w:szCs w:val="28"/>
              </w:rPr>
            </w:pPr>
          </w:p>
          <w:p w14:paraId="43553F99" w14:textId="77777777" w:rsidR="0040743D" w:rsidRDefault="0040743D" w:rsidP="00370976">
            <w:pPr>
              <w:spacing w:line="276" w:lineRule="auto"/>
              <w:jc w:val="both"/>
              <w:rPr>
                <w:sz w:val="28"/>
                <w:szCs w:val="28"/>
              </w:rPr>
            </w:pPr>
          </w:p>
          <w:p w14:paraId="153D213A" w14:textId="77777777" w:rsidR="0040743D" w:rsidRDefault="0040743D" w:rsidP="00370976">
            <w:pPr>
              <w:spacing w:line="276" w:lineRule="auto"/>
              <w:jc w:val="both"/>
              <w:rPr>
                <w:sz w:val="28"/>
                <w:szCs w:val="28"/>
              </w:rPr>
            </w:pPr>
          </w:p>
          <w:p w14:paraId="0F820259" w14:textId="77777777" w:rsidR="0040743D" w:rsidRDefault="0040743D" w:rsidP="00370976">
            <w:pPr>
              <w:spacing w:line="276" w:lineRule="auto"/>
              <w:jc w:val="both"/>
              <w:rPr>
                <w:sz w:val="28"/>
                <w:szCs w:val="28"/>
              </w:rPr>
            </w:pPr>
          </w:p>
          <w:p w14:paraId="7A0B70C5" w14:textId="77777777" w:rsidR="0040743D" w:rsidRDefault="0040743D" w:rsidP="00370976">
            <w:pPr>
              <w:spacing w:line="276" w:lineRule="auto"/>
              <w:jc w:val="both"/>
              <w:rPr>
                <w:sz w:val="28"/>
                <w:szCs w:val="28"/>
              </w:rPr>
            </w:pPr>
          </w:p>
          <w:p w14:paraId="1CFA446B" w14:textId="77777777" w:rsidR="0040743D" w:rsidRDefault="0040743D" w:rsidP="00370976">
            <w:pPr>
              <w:spacing w:line="276" w:lineRule="auto"/>
              <w:jc w:val="both"/>
              <w:rPr>
                <w:sz w:val="28"/>
                <w:szCs w:val="28"/>
              </w:rPr>
            </w:pPr>
          </w:p>
          <w:p w14:paraId="7B1CE15E" w14:textId="77777777" w:rsidR="0040743D" w:rsidRDefault="0040743D" w:rsidP="00370976">
            <w:pPr>
              <w:spacing w:line="276" w:lineRule="auto"/>
              <w:jc w:val="both"/>
              <w:rPr>
                <w:sz w:val="28"/>
                <w:szCs w:val="28"/>
              </w:rPr>
            </w:pPr>
          </w:p>
          <w:p w14:paraId="5515C8D2" w14:textId="77777777" w:rsidR="0040743D" w:rsidRDefault="0040743D" w:rsidP="00370976">
            <w:pPr>
              <w:spacing w:line="276" w:lineRule="auto"/>
              <w:jc w:val="both"/>
              <w:rPr>
                <w:sz w:val="28"/>
                <w:szCs w:val="28"/>
              </w:rPr>
            </w:pPr>
          </w:p>
          <w:p w14:paraId="2C5E1007" w14:textId="77777777" w:rsidR="0040743D" w:rsidRDefault="0040743D" w:rsidP="00370976">
            <w:pPr>
              <w:spacing w:line="276" w:lineRule="auto"/>
              <w:jc w:val="both"/>
              <w:rPr>
                <w:sz w:val="28"/>
                <w:szCs w:val="28"/>
              </w:rPr>
            </w:pPr>
          </w:p>
          <w:p w14:paraId="35671140" w14:textId="77777777" w:rsidR="0040743D" w:rsidRDefault="0040743D" w:rsidP="00370976">
            <w:pPr>
              <w:spacing w:line="276" w:lineRule="auto"/>
              <w:jc w:val="both"/>
              <w:rPr>
                <w:sz w:val="28"/>
                <w:szCs w:val="28"/>
              </w:rPr>
            </w:pPr>
          </w:p>
          <w:p w14:paraId="7B00CF54" w14:textId="77777777" w:rsidR="0040743D" w:rsidRDefault="0040743D" w:rsidP="00370976">
            <w:pPr>
              <w:spacing w:line="276" w:lineRule="auto"/>
              <w:jc w:val="both"/>
              <w:rPr>
                <w:sz w:val="28"/>
                <w:szCs w:val="28"/>
              </w:rPr>
            </w:pPr>
          </w:p>
          <w:p w14:paraId="59AF71BC" w14:textId="77777777" w:rsidR="0040743D" w:rsidRDefault="0040743D" w:rsidP="00370976">
            <w:pPr>
              <w:spacing w:line="276" w:lineRule="auto"/>
              <w:jc w:val="both"/>
              <w:rPr>
                <w:sz w:val="28"/>
                <w:szCs w:val="28"/>
              </w:rPr>
            </w:pPr>
          </w:p>
          <w:p w14:paraId="52517D22" w14:textId="77777777" w:rsidR="0040743D" w:rsidRDefault="0040743D" w:rsidP="00370976">
            <w:pPr>
              <w:spacing w:line="276" w:lineRule="auto"/>
              <w:jc w:val="both"/>
              <w:rPr>
                <w:sz w:val="28"/>
                <w:szCs w:val="28"/>
              </w:rPr>
            </w:pPr>
          </w:p>
          <w:p w14:paraId="29D48C72" w14:textId="77777777" w:rsidR="0040743D" w:rsidRDefault="0040743D" w:rsidP="00370976">
            <w:pPr>
              <w:spacing w:line="276" w:lineRule="auto"/>
              <w:jc w:val="both"/>
              <w:rPr>
                <w:sz w:val="28"/>
                <w:szCs w:val="28"/>
              </w:rPr>
            </w:pPr>
          </w:p>
          <w:p w14:paraId="1DAB6E6B" w14:textId="77777777" w:rsidR="0040743D" w:rsidRDefault="0040743D" w:rsidP="00370976">
            <w:pPr>
              <w:spacing w:line="276" w:lineRule="auto"/>
              <w:jc w:val="both"/>
              <w:rPr>
                <w:sz w:val="28"/>
                <w:szCs w:val="28"/>
              </w:rPr>
            </w:pPr>
          </w:p>
          <w:p w14:paraId="26CEABAB" w14:textId="77777777" w:rsidR="0040743D" w:rsidRDefault="0040743D" w:rsidP="00370976">
            <w:pPr>
              <w:spacing w:line="276" w:lineRule="auto"/>
              <w:jc w:val="both"/>
              <w:rPr>
                <w:sz w:val="28"/>
                <w:szCs w:val="28"/>
              </w:rPr>
            </w:pPr>
          </w:p>
          <w:p w14:paraId="4E0F9946" w14:textId="77777777" w:rsidR="0040743D" w:rsidRDefault="0040743D" w:rsidP="00370976">
            <w:pPr>
              <w:spacing w:line="276" w:lineRule="auto"/>
              <w:jc w:val="both"/>
              <w:rPr>
                <w:sz w:val="28"/>
                <w:szCs w:val="28"/>
              </w:rPr>
            </w:pPr>
          </w:p>
          <w:p w14:paraId="5F763BD0" w14:textId="77777777" w:rsidR="0040743D" w:rsidRDefault="0040743D" w:rsidP="00370976">
            <w:pPr>
              <w:spacing w:line="276" w:lineRule="auto"/>
              <w:jc w:val="both"/>
              <w:rPr>
                <w:sz w:val="28"/>
                <w:szCs w:val="28"/>
              </w:rPr>
            </w:pPr>
          </w:p>
          <w:p w14:paraId="488B5EF0" w14:textId="77777777" w:rsidR="0040743D" w:rsidRDefault="0040743D" w:rsidP="00370976">
            <w:pPr>
              <w:spacing w:line="276" w:lineRule="auto"/>
              <w:jc w:val="both"/>
              <w:rPr>
                <w:sz w:val="28"/>
                <w:szCs w:val="28"/>
              </w:rPr>
            </w:pPr>
          </w:p>
          <w:p w14:paraId="385A656E" w14:textId="77777777" w:rsidR="0040743D" w:rsidRDefault="0040743D" w:rsidP="00370976">
            <w:pPr>
              <w:spacing w:line="276" w:lineRule="auto"/>
              <w:jc w:val="both"/>
              <w:rPr>
                <w:sz w:val="28"/>
                <w:szCs w:val="28"/>
              </w:rPr>
            </w:pPr>
          </w:p>
          <w:p w14:paraId="236975C3" w14:textId="77777777" w:rsidR="0040743D" w:rsidRDefault="0040743D" w:rsidP="00370976">
            <w:pPr>
              <w:spacing w:line="276" w:lineRule="auto"/>
              <w:jc w:val="both"/>
              <w:rPr>
                <w:sz w:val="28"/>
                <w:szCs w:val="28"/>
              </w:rPr>
            </w:pPr>
          </w:p>
          <w:p w14:paraId="29EDA70B" w14:textId="77777777" w:rsidR="0040743D" w:rsidRDefault="0040743D" w:rsidP="00370976">
            <w:pPr>
              <w:spacing w:line="276" w:lineRule="auto"/>
              <w:jc w:val="both"/>
              <w:rPr>
                <w:sz w:val="28"/>
                <w:szCs w:val="28"/>
              </w:rPr>
            </w:pPr>
          </w:p>
          <w:p w14:paraId="0C93436C" w14:textId="77777777" w:rsidR="0040743D" w:rsidRDefault="0040743D" w:rsidP="00370976">
            <w:pPr>
              <w:spacing w:line="276" w:lineRule="auto"/>
              <w:jc w:val="both"/>
              <w:rPr>
                <w:sz w:val="28"/>
                <w:szCs w:val="28"/>
              </w:rPr>
            </w:pPr>
          </w:p>
          <w:p w14:paraId="52C492BD" w14:textId="77777777" w:rsidR="0040743D" w:rsidRDefault="0040743D" w:rsidP="00370976">
            <w:pPr>
              <w:spacing w:line="276" w:lineRule="auto"/>
              <w:jc w:val="both"/>
              <w:rPr>
                <w:sz w:val="28"/>
                <w:szCs w:val="28"/>
              </w:rPr>
            </w:pPr>
          </w:p>
          <w:p w14:paraId="1F5622D4" w14:textId="77777777" w:rsidR="0040743D" w:rsidRDefault="0040743D" w:rsidP="00370976">
            <w:pPr>
              <w:spacing w:line="276" w:lineRule="auto"/>
              <w:jc w:val="both"/>
              <w:rPr>
                <w:sz w:val="28"/>
                <w:szCs w:val="28"/>
              </w:rPr>
            </w:pPr>
          </w:p>
          <w:p w14:paraId="28BD04CD" w14:textId="77777777" w:rsidR="0040743D" w:rsidRDefault="0040743D" w:rsidP="00370976">
            <w:pPr>
              <w:spacing w:line="276" w:lineRule="auto"/>
              <w:jc w:val="both"/>
              <w:rPr>
                <w:sz w:val="28"/>
                <w:szCs w:val="28"/>
              </w:rPr>
            </w:pPr>
          </w:p>
          <w:p w14:paraId="759900DF" w14:textId="77777777" w:rsidR="0040743D" w:rsidRDefault="0040743D" w:rsidP="00370976">
            <w:pPr>
              <w:spacing w:line="276" w:lineRule="auto"/>
              <w:jc w:val="both"/>
              <w:rPr>
                <w:sz w:val="28"/>
                <w:szCs w:val="28"/>
              </w:rPr>
            </w:pPr>
          </w:p>
          <w:p w14:paraId="25AD947E" w14:textId="77777777" w:rsidR="0040743D" w:rsidRDefault="0040743D" w:rsidP="00370976">
            <w:pPr>
              <w:spacing w:line="276" w:lineRule="auto"/>
              <w:jc w:val="both"/>
              <w:rPr>
                <w:sz w:val="28"/>
                <w:szCs w:val="28"/>
              </w:rPr>
            </w:pPr>
          </w:p>
          <w:p w14:paraId="50513A5B" w14:textId="77777777" w:rsidR="0040743D" w:rsidRDefault="0040743D" w:rsidP="00370976">
            <w:pPr>
              <w:spacing w:line="276" w:lineRule="auto"/>
              <w:jc w:val="both"/>
              <w:rPr>
                <w:sz w:val="28"/>
                <w:szCs w:val="28"/>
              </w:rPr>
            </w:pPr>
          </w:p>
          <w:p w14:paraId="3261219D" w14:textId="77777777" w:rsidR="0040743D" w:rsidRDefault="0040743D" w:rsidP="00370976">
            <w:pPr>
              <w:spacing w:line="276" w:lineRule="auto"/>
              <w:jc w:val="both"/>
              <w:rPr>
                <w:sz w:val="28"/>
                <w:szCs w:val="28"/>
              </w:rPr>
            </w:pPr>
          </w:p>
          <w:p w14:paraId="3CC17487" w14:textId="77777777" w:rsidR="0040743D" w:rsidRDefault="0040743D" w:rsidP="00370976">
            <w:pPr>
              <w:spacing w:line="276" w:lineRule="auto"/>
              <w:jc w:val="both"/>
              <w:rPr>
                <w:sz w:val="28"/>
                <w:szCs w:val="28"/>
              </w:rPr>
            </w:pPr>
          </w:p>
          <w:p w14:paraId="6F770182" w14:textId="63B28FD0" w:rsidR="0040743D" w:rsidRDefault="0040743D" w:rsidP="00370976">
            <w:pPr>
              <w:spacing w:line="276" w:lineRule="auto"/>
              <w:jc w:val="both"/>
              <w:rPr>
                <w:sz w:val="28"/>
                <w:szCs w:val="28"/>
              </w:rPr>
            </w:pPr>
            <w:r>
              <w:rPr>
                <w:sz w:val="28"/>
                <w:szCs w:val="28"/>
              </w:rPr>
              <w:t>4</w:t>
            </w:r>
          </w:p>
          <w:p w14:paraId="54440284" w14:textId="502167A1" w:rsidR="0040743D" w:rsidRDefault="0040743D" w:rsidP="00370976">
            <w:pPr>
              <w:spacing w:line="276" w:lineRule="auto"/>
              <w:jc w:val="both"/>
              <w:rPr>
                <w:sz w:val="28"/>
                <w:szCs w:val="28"/>
              </w:rPr>
            </w:pPr>
          </w:p>
          <w:p w14:paraId="2C9177FC" w14:textId="63B4D8FC" w:rsidR="0040743D" w:rsidRDefault="0040743D" w:rsidP="00370976">
            <w:pPr>
              <w:spacing w:line="276" w:lineRule="auto"/>
              <w:jc w:val="both"/>
              <w:rPr>
                <w:sz w:val="28"/>
                <w:szCs w:val="28"/>
              </w:rPr>
            </w:pPr>
          </w:p>
          <w:p w14:paraId="2BF51E9B" w14:textId="75A3D8BA" w:rsidR="0040743D" w:rsidRDefault="0040743D" w:rsidP="00370976">
            <w:pPr>
              <w:spacing w:line="276" w:lineRule="auto"/>
              <w:jc w:val="both"/>
              <w:rPr>
                <w:sz w:val="28"/>
                <w:szCs w:val="28"/>
              </w:rPr>
            </w:pPr>
          </w:p>
          <w:p w14:paraId="29BE4F28" w14:textId="04EF877A" w:rsidR="0040743D" w:rsidRDefault="0040743D" w:rsidP="00370976">
            <w:pPr>
              <w:spacing w:line="276" w:lineRule="auto"/>
              <w:jc w:val="both"/>
              <w:rPr>
                <w:sz w:val="28"/>
                <w:szCs w:val="28"/>
              </w:rPr>
            </w:pPr>
          </w:p>
          <w:p w14:paraId="742D13E8" w14:textId="00619B27" w:rsidR="0040743D" w:rsidRDefault="0040743D" w:rsidP="00370976">
            <w:pPr>
              <w:spacing w:line="276" w:lineRule="auto"/>
              <w:jc w:val="both"/>
              <w:rPr>
                <w:sz w:val="28"/>
                <w:szCs w:val="28"/>
              </w:rPr>
            </w:pPr>
          </w:p>
          <w:p w14:paraId="3B89E1FD" w14:textId="33AF70F1" w:rsidR="0040743D" w:rsidRDefault="0040743D" w:rsidP="00370976">
            <w:pPr>
              <w:spacing w:line="276" w:lineRule="auto"/>
              <w:jc w:val="both"/>
              <w:rPr>
                <w:sz w:val="28"/>
                <w:szCs w:val="28"/>
              </w:rPr>
            </w:pPr>
          </w:p>
          <w:p w14:paraId="6C8CA118" w14:textId="6A0D03DC" w:rsidR="0040743D" w:rsidRDefault="0040743D" w:rsidP="00370976">
            <w:pPr>
              <w:spacing w:line="276" w:lineRule="auto"/>
              <w:jc w:val="both"/>
              <w:rPr>
                <w:sz w:val="28"/>
                <w:szCs w:val="28"/>
              </w:rPr>
            </w:pPr>
          </w:p>
          <w:p w14:paraId="105A0FBA" w14:textId="6A1A0F43" w:rsidR="0040743D" w:rsidRDefault="0040743D" w:rsidP="00370976">
            <w:pPr>
              <w:spacing w:line="276" w:lineRule="auto"/>
              <w:jc w:val="both"/>
              <w:rPr>
                <w:sz w:val="28"/>
                <w:szCs w:val="28"/>
              </w:rPr>
            </w:pPr>
          </w:p>
          <w:p w14:paraId="04C85C21" w14:textId="158308DA" w:rsidR="0040743D" w:rsidRDefault="0040743D" w:rsidP="00370976">
            <w:pPr>
              <w:spacing w:line="276" w:lineRule="auto"/>
              <w:jc w:val="both"/>
              <w:rPr>
                <w:sz w:val="28"/>
                <w:szCs w:val="28"/>
              </w:rPr>
            </w:pPr>
          </w:p>
          <w:p w14:paraId="5EF742C6" w14:textId="4EC98CE1" w:rsidR="0040743D" w:rsidRDefault="0040743D" w:rsidP="00370976">
            <w:pPr>
              <w:spacing w:line="276" w:lineRule="auto"/>
              <w:jc w:val="both"/>
              <w:rPr>
                <w:sz w:val="28"/>
                <w:szCs w:val="28"/>
              </w:rPr>
            </w:pPr>
          </w:p>
          <w:p w14:paraId="252E839C" w14:textId="047BB26B" w:rsidR="0040743D" w:rsidRDefault="0040743D" w:rsidP="00370976">
            <w:pPr>
              <w:spacing w:line="276" w:lineRule="auto"/>
              <w:jc w:val="both"/>
              <w:rPr>
                <w:sz w:val="28"/>
                <w:szCs w:val="28"/>
              </w:rPr>
            </w:pPr>
          </w:p>
          <w:p w14:paraId="187875EF" w14:textId="60511B1A" w:rsidR="0040743D" w:rsidRDefault="0040743D" w:rsidP="00370976">
            <w:pPr>
              <w:spacing w:line="276" w:lineRule="auto"/>
              <w:jc w:val="both"/>
              <w:rPr>
                <w:sz w:val="28"/>
                <w:szCs w:val="28"/>
              </w:rPr>
            </w:pPr>
          </w:p>
          <w:p w14:paraId="2289A703" w14:textId="15D8ED84" w:rsidR="0040743D" w:rsidRDefault="0040743D" w:rsidP="00370976">
            <w:pPr>
              <w:spacing w:line="276" w:lineRule="auto"/>
              <w:jc w:val="both"/>
              <w:rPr>
                <w:sz w:val="28"/>
                <w:szCs w:val="28"/>
              </w:rPr>
            </w:pPr>
          </w:p>
          <w:p w14:paraId="3E1CA91C" w14:textId="6C906DF0" w:rsidR="0040743D" w:rsidRDefault="0040743D" w:rsidP="00370976">
            <w:pPr>
              <w:spacing w:line="276" w:lineRule="auto"/>
              <w:jc w:val="both"/>
              <w:rPr>
                <w:sz w:val="28"/>
                <w:szCs w:val="28"/>
              </w:rPr>
            </w:pPr>
          </w:p>
          <w:p w14:paraId="7BD67710" w14:textId="6DA289C9" w:rsidR="0040743D" w:rsidRDefault="0040743D" w:rsidP="00370976">
            <w:pPr>
              <w:spacing w:line="276" w:lineRule="auto"/>
              <w:jc w:val="both"/>
              <w:rPr>
                <w:sz w:val="28"/>
                <w:szCs w:val="28"/>
              </w:rPr>
            </w:pPr>
          </w:p>
          <w:p w14:paraId="0F8CD04B" w14:textId="281F92DB" w:rsidR="0040743D" w:rsidRDefault="0040743D" w:rsidP="00370976">
            <w:pPr>
              <w:spacing w:line="276" w:lineRule="auto"/>
              <w:jc w:val="both"/>
              <w:rPr>
                <w:sz w:val="28"/>
                <w:szCs w:val="28"/>
              </w:rPr>
            </w:pPr>
          </w:p>
          <w:p w14:paraId="5E51AB95" w14:textId="7E304CAA" w:rsidR="0040743D" w:rsidRDefault="0040743D" w:rsidP="00370976">
            <w:pPr>
              <w:spacing w:line="276" w:lineRule="auto"/>
              <w:jc w:val="both"/>
              <w:rPr>
                <w:sz w:val="28"/>
                <w:szCs w:val="28"/>
              </w:rPr>
            </w:pPr>
          </w:p>
          <w:p w14:paraId="1DFA1849" w14:textId="1E826C2F" w:rsidR="0040743D" w:rsidRDefault="0040743D" w:rsidP="00370976">
            <w:pPr>
              <w:spacing w:line="276" w:lineRule="auto"/>
              <w:jc w:val="both"/>
              <w:rPr>
                <w:sz w:val="28"/>
                <w:szCs w:val="28"/>
              </w:rPr>
            </w:pPr>
          </w:p>
          <w:p w14:paraId="0C7CFB61" w14:textId="31C46379" w:rsidR="0040743D" w:rsidRDefault="0040743D" w:rsidP="00370976">
            <w:pPr>
              <w:spacing w:line="276" w:lineRule="auto"/>
              <w:jc w:val="both"/>
              <w:rPr>
                <w:sz w:val="28"/>
                <w:szCs w:val="28"/>
              </w:rPr>
            </w:pPr>
          </w:p>
          <w:p w14:paraId="5628EB61" w14:textId="7ADABA95" w:rsidR="0040743D" w:rsidRDefault="0040743D" w:rsidP="00370976">
            <w:pPr>
              <w:spacing w:line="276" w:lineRule="auto"/>
              <w:jc w:val="both"/>
              <w:rPr>
                <w:sz w:val="28"/>
                <w:szCs w:val="28"/>
              </w:rPr>
            </w:pPr>
          </w:p>
          <w:p w14:paraId="3434D7DF" w14:textId="6A4A55A9" w:rsidR="0040743D" w:rsidRDefault="0040743D" w:rsidP="00370976">
            <w:pPr>
              <w:spacing w:line="276" w:lineRule="auto"/>
              <w:jc w:val="both"/>
              <w:rPr>
                <w:sz w:val="28"/>
                <w:szCs w:val="28"/>
              </w:rPr>
            </w:pPr>
          </w:p>
          <w:p w14:paraId="40C51175" w14:textId="633B7FE8" w:rsidR="0040743D" w:rsidRDefault="0040743D" w:rsidP="00370976">
            <w:pPr>
              <w:spacing w:line="276" w:lineRule="auto"/>
              <w:jc w:val="both"/>
              <w:rPr>
                <w:sz w:val="28"/>
                <w:szCs w:val="28"/>
              </w:rPr>
            </w:pPr>
          </w:p>
          <w:p w14:paraId="7CA6CF47" w14:textId="266ADB7E" w:rsidR="0040743D" w:rsidRDefault="0040743D" w:rsidP="00370976">
            <w:pPr>
              <w:spacing w:line="276" w:lineRule="auto"/>
              <w:jc w:val="both"/>
              <w:rPr>
                <w:sz w:val="28"/>
                <w:szCs w:val="28"/>
              </w:rPr>
            </w:pPr>
          </w:p>
          <w:p w14:paraId="6C733E9F" w14:textId="1C364F67" w:rsidR="0040743D" w:rsidRDefault="0040743D" w:rsidP="00370976">
            <w:pPr>
              <w:spacing w:line="276" w:lineRule="auto"/>
              <w:jc w:val="both"/>
              <w:rPr>
                <w:sz w:val="28"/>
                <w:szCs w:val="28"/>
              </w:rPr>
            </w:pPr>
          </w:p>
          <w:p w14:paraId="6A90DCC9" w14:textId="5272F7F7" w:rsidR="0040743D" w:rsidRDefault="0040743D" w:rsidP="00370976">
            <w:pPr>
              <w:spacing w:line="276" w:lineRule="auto"/>
              <w:jc w:val="both"/>
              <w:rPr>
                <w:sz w:val="28"/>
                <w:szCs w:val="28"/>
              </w:rPr>
            </w:pPr>
          </w:p>
          <w:p w14:paraId="1F9F9C9E" w14:textId="494823BA" w:rsidR="0040743D" w:rsidRDefault="0040743D" w:rsidP="00370976">
            <w:pPr>
              <w:spacing w:line="276" w:lineRule="auto"/>
              <w:jc w:val="both"/>
              <w:rPr>
                <w:sz w:val="28"/>
                <w:szCs w:val="28"/>
              </w:rPr>
            </w:pPr>
          </w:p>
          <w:p w14:paraId="6F8F779A" w14:textId="6DEC3166" w:rsidR="0040743D" w:rsidRDefault="0040743D" w:rsidP="00370976">
            <w:pPr>
              <w:spacing w:line="276" w:lineRule="auto"/>
              <w:jc w:val="both"/>
              <w:rPr>
                <w:sz w:val="28"/>
                <w:szCs w:val="28"/>
              </w:rPr>
            </w:pPr>
          </w:p>
          <w:p w14:paraId="193009F9" w14:textId="62FB48EE" w:rsidR="0040743D" w:rsidRDefault="0040743D" w:rsidP="00370976">
            <w:pPr>
              <w:spacing w:line="276" w:lineRule="auto"/>
              <w:jc w:val="both"/>
              <w:rPr>
                <w:sz w:val="28"/>
                <w:szCs w:val="28"/>
              </w:rPr>
            </w:pPr>
          </w:p>
          <w:p w14:paraId="5D29CA7F" w14:textId="274A4387" w:rsidR="0040743D" w:rsidRDefault="0040743D" w:rsidP="00370976">
            <w:pPr>
              <w:spacing w:line="276" w:lineRule="auto"/>
              <w:jc w:val="both"/>
              <w:rPr>
                <w:sz w:val="28"/>
                <w:szCs w:val="28"/>
              </w:rPr>
            </w:pPr>
          </w:p>
          <w:p w14:paraId="670D6044" w14:textId="073302D3" w:rsidR="0040743D" w:rsidRDefault="0040743D" w:rsidP="00370976">
            <w:pPr>
              <w:spacing w:line="276" w:lineRule="auto"/>
              <w:jc w:val="both"/>
              <w:rPr>
                <w:sz w:val="28"/>
                <w:szCs w:val="28"/>
              </w:rPr>
            </w:pPr>
          </w:p>
          <w:p w14:paraId="4AFFFE44" w14:textId="59CA5796" w:rsidR="0040743D" w:rsidRDefault="0040743D" w:rsidP="00370976">
            <w:pPr>
              <w:spacing w:line="276" w:lineRule="auto"/>
              <w:jc w:val="both"/>
              <w:rPr>
                <w:sz w:val="28"/>
                <w:szCs w:val="28"/>
              </w:rPr>
            </w:pPr>
          </w:p>
          <w:p w14:paraId="428EEA03" w14:textId="7FB44ABB" w:rsidR="0040743D" w:rsidRDefault="0040743D" w:rsidP="00370976">
            <w:pPr>
              <w:spacing w:line="276" w:lineRule="auto"/>
              <w:jc w:val="both"/>
              <w:rPr>
                <w:sz w:val="28"/>
                <w:szCs w:val="28"/>
              </w:rPr>
            </w:pPr>
          </w:p>
          <w:p w14:paraId="42A3D960" w14:textId="22D71204" w:rsidR="0040743D" w:rsidRDefault="0040743D" w:rsidP="00370976">
            <w:pPr>
              <w:spacing w:line="276" w:lineRule="auto"/>
              <w:jc w:val="both"/>
              <w:rPr>
                <w:sz w:val="28"/>
                <w:szCs w:val="28"/>
              </w:rPr>
            </w:pPr>
          </w:p>
          <w:p w14:paraId="2FDAEAA3" w14:textId="7C68381E" w:rsidR="0040743D" w:rsidRDefault="0040743D" w:rsidP="00370976">
            <w:pPr>
              <w:spacing w:line="276" w:lineRule="auto"/>
              <w:jc w:val="both"/>
              <w:rPr>
                <w:sz w:val="28"/>
                <w:szCs w:val="28"/>
              </w:rPr>
            </w:pPr>
          </w:p>
          <w:p w14:paraId="453DCCFC" w14:textId="6EEDC393" w:rsidR="0040743D" w:rsidRDefault="0040743D" w:rsidP="00370976">
            <w:pPr>
              <w:spacing w:line="276" w:lineRule="auto"/>
              <w:jc w:val="both"/>
              <w:rPr>
                <w:sz w:val="28"/>
                <w:szCs w:val="28"/>
              </w:rPr>
            </w:pPr>
          </w:p>
          <w:p w14:paraId="3274CB0D" w14:textId="459E73E2" w:rsidR="0040743D" w:rsidRDefault="0040743D" w:rsidP="00370976">
            <w:pPr>
              <w:spacing w:line="276" w:lineRule="auto"/>
              <w:jc w:val="both"/>
              <w:rPr>
                <w:sz w:val="28"/>
                <w:szCs w:val="28"/>
              </w:rPr>
            </w:pPr>
          </w:p>
          <w:p w14:paraId="6AD08DD9" w14:textId="5DDEBB7C" w:rsidR="0040743D" w:rsidRDefault="0040743D" w:rsidP="00370976">
            <w:pPr>
              <w:spacing w:line="276" w:lineRule="auto"/>
              <w:jc w:val="both"/>
              <w:rPr>
                <w:sz w:val="28"/>
                <w:szCs w:val="28"/>
              </w:rPr>
            </w:pPr>
          </w:p>
          <w:p w14:paraId="44CB756A" w14:textId="4C643687" w:rsidR="0040743D" w:rsidRDefault="0040743D" w:rsidP="00370976">
            <w:pPr>
              <w:spacing w:line="276" w:lineRule="auto"/>
              <w:jc w:val="both"/>
              <w:rPr>
                <w:sz w:val="28"/>
                <w:szCs w:val="28"/>
              </w:rPr>
            </w:pPr>
          </w:p>
          <w:p w14:paraId="3B8CBCC6" w14:textId="2132C8B4" w:rsidR="0040743D" w:rsidRDefault="0040743D" w:rsidP="00370976">
            <w:pPr>
              <w:spacing w:line="276" w:lineRule="auto"/>
              <w:jc w:val="both"/>
              <w:rPr>
                <w:sz w:val="28"/>
                <w:szCs w:val="28"/>
              </w:rPr>
            </w:pPr>
          </w:p>
          <w:p w14:paraId="344A73E3" w14:textId="274CA4C8" w:rsidR="0040743D" w:rsidRDefault="0040743D" w:rsidP="00370976">
            <w:pPr>
              <w:spacing w:line="276" w:lineRule="auto"/>
              <w:jc w:val="both"/>
              <w:rPr>
                <w:sz w:val="28"/>
                <w:szCs w:val="28"/>
              </w:rPr>
            </w:pPr>
          </w:p>
          <w:p w14:paraId="425A53EA" w14:textId="1E5207E2" w:rsidR="0040743D" w:rsidRDefault="0040743D" w:rsidP="00370976">
            <w:pPr>
              <w:spacing w:line="276" w:lineRule="auto"/>
              <w:jc w:val="both"/>
              <w:rPr>
                <w:sz w:val="28"/>
                <w:szCs w:val="28"/>
              </w:rPr>
            </w:pPr>
          </w:p>
          <w:p w14:paraId="4C0534B4" w14:textId="7EC3C1CB" w:rsidR="0040743D" w:rsidRDefault="0040743D" w:rsidP="00370976">
            <w:pPr>
              <w:spacing w:line="276" w:lineRule="auto"/>
              <w:jc w:val="both"/>
              <w:rPr>
                <w:sz w:val="28"/>
                <w:szCs w:val="28"/>
              </w:rPr>
            </w:pPr>
          </w:p>
          <w:p w14:paraId="36EE71DF" w14:textId="74934BDB" w:rsidR="0040743D" w:rsidRDefault="0040743D" w:rsidP="00370976">
            <w:pPr>
              <w:spacing w:line="276" w:lineRule="auto"/>
              <w:jc w:val="both"/>
              <w:rPr>
                <w:sz w:val="28"/>
                <w:szCs w:val="28"/>
              </w:rPr>
            </w:pPr>
          </w:p>
          <w:p w14:paraId="51D1F436" w14:textId="7E92ABEE" w:rsidR="0040743D" w:rsidRDefault="0040743D" w:rsidP="00370976">
            <w:pPr>
              <w:spacing w:line="276" w:lineRule="auto"/>
              <w:jc w:val="both"/>
              <w:rPr>
                <w:sz w:val="28"/>
                <w:szCs w:val="28"/>
              </w:rPr>
            </w:pPr>
          </w:p>
          <w:p w14:paraId="5BDAD460" w14:textId="75125E15" w:rsidR="0040743D" w:rsidRDefault="0040743D" w:rsidP="00370976">
            <w:pPr>
              <w:spacing w:line="276" w:lineRule="auto"/>
              <w:jc w:val="both"/>
              <w:rPr>
                <w:sz w:val="28"/>
                <w:szCs w:val="28"/>
              </w:rPr>
            </w:pPr>
          </w:p>
          <w:p w14:paraId="5CB04B75" w14:textId="724B9CD8" w:rsidR="0040743D" w:rsidRDefault="0040743D" w:rsidP="00370976">
            <w:pPr>
              <w:spacing w:line="276" w:lineRule="auto"/>
              <w:jc w:val="both"/>
              <w:rPr>
                <w:sz w:val="28"/>
                <w:szCs w:val="28"/>
              </w:rPr>
            </w:pPr>
          </w:p>
          <w:p w14:paraId="59CD0666" w14:textId="297B61AE" w:rsidR="0040743D" w:rsidRDefault="0040743D" w:rsidP="00370976">
            <w:pPr>
              <w:spacing w:line="276" w:lineRule="auto"/>
              <w:jc w:val="both"/>
              <w:rPr>
                <w:sz w:val="28"/>
                <w:szCs w:val="28"/>
              </w:rPr>
            </w:pPr>
          </w:p>
          <w:p w14:paraId="7D5F15E4" w14:textId="43D7C92F" w:rsidR="0040743D" w:rsidRDefault="0040743D" w:rsidP="00370976">
            <w:pPr>
              <w:spacing w:line="276" w:lineRule="auto"/>
              <w:jc w:val="both"/>
              <w:rPr>
                <w:sz w:val="28"/>
                <w:szCs w:val="28"/>
              </w:rPr>
            </w:pPr>
          </w:p>
          <w:p w14:paraId="484DE591" w14:textId="2305717D" w:rsidR="0040743D" w:rsidRDefault="0040743D" w:rsidP="0040743D">
            <w:pPr>
              <w:spacing w:line="276" w:lineRule="auto"/>
              <w:jc w:val="center"/>
              <w:rPr>
                <w:sz w:val="28"/>
                <w:szCs w:val="28"/>
              </w:rPr>
            </w:pPr>
            <w:r>
              <w:rPr>
                <w:sz w:val="28"/>
                <w:szCs w:val="28"/>
              </w:rPr>
              <w:t>1</w:t>
            </w:r>
          </w:p>
          <w:p w14:paraId="3C54F9F1" w14:textId="77777777" w:rsidR="0040743D" w:rsidRDefault="0040743D" w:rsidP="00370976">
            <w:pPr>
              <w:spacing w:line="276" w:lineRule="auto"/>
              <w:jc w:val="both"/>
              <w:rPr>
                <w:sz w:val="28"/>
                <w:szCs w:val="28"/>
              </w:rPr>
            </w:pPr>
          </w:p>
          <w:p w14:paraId="2E921C11" w14:textId="64A029F8" w:rsidR="0040743D" w:rsidRPr="00935BBA" w:rsidRDefault="0040743D" w:rsidP="00370976">
            <w:pPr>
              <w:spacing w:line="276" w:lineRule="auto"/>
              <w:jc w:val="both"/>
              <w:rPr>
                <w:sz w:val="28"/>
                <w:szCs w:val="28"/>
              </w:rPr>
            </w:pPr>
          </w:p>
        </w:tc>
        <w:tc>
          <w:tcPr>
            <w:tcW w:w="2751" w:type="dxa"/>
            <w:vMerge/>
          </w:tcPr>
          <w:p w14:paraId="364B7A1D" w14:textId="77777777" w:rsidR="00935BBA" w:rsidRPr="00935BBA" w:rsidRDefault="00935BBA" w:rsidP="00370976">
            <w:pPr>
              <w:spacing w:line="276" w:lineRule="auto"/>
              <w:jc w:val="both"/>
              <w:rPr>
                <w:sz w:val="28"/>
                <w:szCs w:val="28"/>
              </w:rPr>
            </w:pPr>
          </w:p>
        </w:tc>
      </w:tr>
      <w:tr w:rsidR="00935BBA" w:rsidRPr="00935BBA" w14:paraId="12A01185" w14:textId="77777777" w:rsidTr="0040743D">
        <w:tc>
          <w:tcPr>
            <w:tcW w:w="2411" w:type="dxa"/>
            <w:vMerge w:val="restart"/>
          </w:tcPr>
          <w:p w14:paraId="5D3532E4" w14:textId="77777777" w:rsidR="00935BBA" w:rsidRPr="00935BBA" w:rsidRDefault="00935BBA" w:rsidP="00370976">
            <w:pPr>
              <w:spacing w:line="276" w:lineRule="auto"/>
              <w:jc w:val="both"/>
              <w:rPr>
                <w:sz w:val="28"/>
                <w:szCs w:val="28"/>
              </w:rPr>
            </w:pPr>
            <w:r w:rsidRPr="00935BBA">
              <w:rPr>
                <w:b/>
                <w:sz w:val="28"/>
                <w:szCs w:val="28"/>
              </w:rPr>
              <w:lastRenderedPageBreak/>
              <w:t>Тема 5.</w:t>
            </w:r>
          </w:p>
          <w:p w14:paraId="3BD9C141" w14:textId="07C72AF3" w:rsidR="00935BBA" w:rsidRPr="00935BBA" w:rsidRDefault="00DD4957" w:rsidP="00370976">
            <w:pPr>
              <w:spacing w:line="276" w:lineRule="auto"/>
              <w:jc w:val="both"/>
              <w:rPr>
                <w:sz w:val="28"/>
                <w:szCs w:val="28"/>
              </w:rPr>
            </w:pPr>
            <w:r w:rsidRPr="00DD4957">
              <w:rPr>
                <w:sz w:val="28"/>
                <w:szCs w:val="28"/>
              </w:rPr>
              <w:t>Новообразования женских половых органов. Неотложные состояния в гинекологии. Травмы женских половых органов</w:t>
            </w:r>
          </w:p>
        </w:tc>
        <w:tc>
          <w:tcPr>
            <w:tcW w:w="3143" w:type="dxa"/>
          </w:tcPr>
          <w:p w14:paraId="7EC6A960" w14:textId="77777777" w:rsidR="00935BBA" w:rsidRDefault="00935BBA" w:rsidP="00370976">
            <w:pPr>
              <w:spacing w:line="276" w:lineRule="auto"/>
              <w:jc w:val="both"/>
              <w:rPr>
                <w:b/>
                <w:sz w:val="28"/>
                <w:szCs w:val="28"/>
              </w:rPr>
            </w:pPr>
            <w:r w:rsidRPr="00935BBA">
              <w:rPr>
                <w:b/>
                <w:sz w:val="28"/>
                <w:szCs w:val="28"/>
              </w:rPr>
              <w:t>Содержание учебного материала</w:t>
            </w:r>
            <w:r w:rsidR="00DD4957">
              <w:rPr>
                <w:b/>
                <w:sz w:val="28"/>
                <w:szCs w:val="28"/>
              </w:rPr>
              <w:t xml:space="preserve"> </w:t>
            </w:r>
          </w:p>
          <w:p w14:paraId="758BF580" w14:textId="77777777" w:rsidR="00DD4957" w:rsidRPr="00DD4957" w:rsidRDefault="00DD4957" w:rsidP="00DD4957">
            <w:pPr>
              <w:spacing w:line="276" w:lineRule="auto"/>
              <w:jc w:val="both"/>
              <w:rPr>
                <w:sz w:val="28"/>
                <w:szCs w:val="28"/>
              </w:rPr>
            </w:pPr>
            <w:r w:rsidRPr="00DD4957">
              <w:rPr>
                <w:sz w:val="28"/>
                <w:szCs w:val="28"/>
              </w:rPr>
              <w:t>Понятие об опухолевидных образованиях и доброкачественных опухолях женских половых органов. Фоновые и предраковые новообразования вульвы, шейки матки.</w:t>
            </w:r>
          </w:p>
          <w:p w14:paraId="15562657" w14:textId="77777777" w:rsidR="00DD4957" w:rsidRPr="00DD4957" w:rsidRDefault="00DD4957" w:rsidP="00DD4957">
            <w:pPr>
              <w:spacing w:line="276" w:lineRule="auto"/>
              <w:jc w:val="both"/>
              <w:rPr>
                <w:sz w:val="28"/>
                <w:szCs w:val="28"/>
              </w:rPr>
            </w:pPr>
            <w:r w:rsidRPr="00DD4957">
              <w:rPr>
                <w:sz w:val="28"/>
                <w:szCs w:val="28"/>
              </w:rPr>
              <w:t>Миома матки, определение, классификация, клинические проявления и диагностика. Принципы лечения.</w:t>
            </w:r>
          </w:p>
          <w:p w14:paraId="25098E61" w14:textId="77777777" w:rsidR="00DD4957" w:rsidRPr="00DD4957" w:rsidRDefault="00DD4957" w:rsidP="00DD4957">
            <w:pPr>
              <w:spacing w:line="276" w:lineRule="auto"/>
              <w:jc w:val="both"/>
              <w:rPr>
                <w:sz w:val="28"/>
                <w:szCs w:val="28"/>
              </w:rPr>
            </w:pPr>
            <w:r w:rsidRPr="00DD4957">
              <w:rPr>
                <w:sz w:val="28"/>
                <w:szCs w:val="28"/>
              </w:rPr>
              <w:t xml:space="preserve">Новообразования яичников (кисты и </w:t>
            </w:r>
            <w:proofErr w:type="spellStart"/>
            <w:r w:rsidRPr="00DD4957">
              <w:rPr>
                <w:sz w:val="28"/>
                <w:szCs w:val="28"/>
              </w:rPr>
              <w:t>кистомы</w:t>
            </w:r>
            <w:proofErr w:type="spellEnd"/>
            <w:r w:rsidRPr="00DD4957">
              <w:rPr>
                <w:sz w:val="28"/>
                <w:szCs w:val="28"/>
              </w:rPr>
              <w:t xml:space="preserve">). Методы диагностики, лечение и профилактики. Осложнения новообразований женских половых путей: </w:t>
            </w:r>
            <w:proofErr w:type="spellStart"/>
            <w:r w:rsidRPr="00DD4957">
              <w:rPr>
                <w:sz w:val="28"/>
                <w:szCs w:val="28"/>
              </w:rPr>
              <w:t>перекрут</w:t>
            </w:r>
            <w:proofErr w:type="spellEnd"/>
            <w:r w:rsidRPr="00DD4957">
              <w:rPr>
                <w:sz w:val="28"/>
                <w:szCs w:val="28"/>
              </w:rPr>
              <w:t xml:space="preserve"> ножки кисты яичника, некроз </w:t>
            </w:r>
            <w:proofErr w:type="spellStart"/>
            <w:r w:rsidRPr="00DD4957">
              <w:rPr>
                <w:sz w:val="28"/>
                <w:szCs w:val="28"/>
              </w:rPr>
              <w:t>миоматозного</w:t>
            </w:r>
            <w:proofErr w:type="spellEnd"/>
            <w:r w:rsidRPr="00DD4957">
              <w:rPr>
                <w:sz w:val="28"/>
                <w:szCs w:val="28"/>
              </w:rPr>
              <w:t xml:space="preserve"> узла.</w:t>
            </w:r>
          </w:p>
          <w:p w14:paraId="7AA7F09B" w14:textId="77777777" w:rsidR="00DD4957" w:rsidRPr="00DD4957" w:rsidRDefault="00DD4957" w:rsidP="00DD4957">
            <w:pPr>
              <w:spacing w:line="276" w:lineRule="auto"/>
              <w:jc w:val="both"/>
              <w:rPr>
                <w:sz w:val="28"/>
                <w:szCs w:val="28"/>
              </w:rPr>
            </w:pPr>
            <w:proofErr w:type="spellStart"/>
            <w:r w:rsidRPr="00DD4957">
              <w:rPr>
                <w:sz w:val="28"/>
                <w:szCs w:val="28"/>
              </w:rPr>
              <w:t>Онконастороженность</w:t>
            </w:r>
            <w:proofErr w:type="spellEnd"/>
            <w:r w:rsidRPr="00DD4957">
              <w:rPr>
                <w:sz w:val="28"/>
                <w:szCs w:val="28"/>
              </w:rPr>
              <w:t xml:space="preserve"> в работе фельдшера. Маршрутизация пациентки при </w:t>
            </w:r>
            <w:r w:rsidRPr="00DD4957">
              <w:rPr>
                <w:sz w:val="28"/>
                <w:szCs w:val="28"/>
              </w:rPr>
              <w:lastRenderedPageBreak/>
              <w:t>подозрении на новообразование органов женской половой сферы.</w:t>
            </w:r>
          </w:p>
          <w:p w14:paraId="2BD7B38E" w14:textId="31807B50" w:rsidR="00DD4957" w:rsidRPr="00935BBA" w:rsidRDefault="00DD4957" w:rsidP="00DD4957">
            <w:pPr>
              <w:spacing w:line="276" w:lineRule="auto"/>
              <w:jc w:val="both"/>
              <w:rPr>
                <w:sz w:val="28"/>
                <w:szCs w:val="28"/>
              </w:rPr>
            </w:pPr>
            <w:r w:rsidRPr="00DD4957">
              <w:rPr>
                <w:sz w:val="28"/>
                <w:szCs w:val="28"/>
              </w:rPr>
              <w:t xml:space="preserve">Внутренние кровотечения (нарушенная внематочная беременность, апоплексия яичника, разрыв кисты яичника). Наружные кровотечения: ранняя отслойка струпа после диатермокоагуляции и </w:t>
            </w:r>
            <w:proofErr w:type="spellStart"/>
            <w:r w:rsidRPr="00DD4957">
              <w:rPr>
                <w:sz w:val="28"/>
                <w:szCs w:val="28"/>
              </w:rPr>
              <w:t>диатермоэксцизии</w:t>
            </w:r>
            <w:proofErr w:type="spellEnd"/>
            <w:r w:rsidRPr="00DD4957">
              <w:rPr>
                <w:sz w:val="28"/>
                <w:szCs w:val="28"/>
              </w:rPr>
              <w:t>. Клинические проявления. Принципы диагностики, лечения и профилактики.</w:t>
            </w:r>
            <w:r>
              <w:t xml:space="preserve"> </w:t>
            </w:r>
            <w:r w:rsidRPr="00DD4957">
              <w:rPr>
                <w:sz w:val="28"/>
                <w:szCs w:val="28"/>
              </w:rPr>
              <w:t>Причины травм гениталий. Травмы наружных половых органов (гематомы, разрывы). Травмы влагалища. Методы диагностики, доврачебная помощь, лечение, уход за больными с травмами.</w:t>
            </w:r>
          </w:p>
        </w:tc>
        <w:tc>
          <w:tcPr>
            <w:tcW w:w="1039" w:type="dxa"/>
          </w:tcPr>
          <w:p w14:paraId="0D10195E" w14:textId="30E2E884" w:rsidR="00935BBA" w:rsidRPr="00935BBA" w:rsidRDefault="00A74796" w:rsidP="00370976">
            <w:pPr>
              <w:spacing w:line="276" w:lineRule="auto"/>
              <w:jc w:val="both"/>
              <w:rPr>
                <w:sz w:val="28"/>
                <w:szCs w:val="28"/>
              </w:rPr>
            </w:pPr>
            <w:r>
              <w:rPr>
                <w:sz w:val="28"/>
                <w:szCs w:val="28"/>
              </w:rPr>
              <w:lastRenderedPageBreak/>
              <w:t>11</w:t>
            </w:r>
          </w:p>
        </w:tc>
        <w:tc>
          <w:tcPr>
            <w:tcW w:w="2751" w:type="dxa"/>
            <w:vMerge w:val="restart"/>
          </w:tcPr>
          <w:p w14:paraId="0DFF34FA" w14:textId="0B7664CA" w:rsidR="00935BBA" w:rsidRPr="00935BBA" w:rsidRDefault="0064031F" w:rsidP="00370976">
            <w:pPr>
              <w:spacing w:line="276" w:lineRule="auto"/>
              <w:jc w:val="center"/>
              <w:rPr>
                <w:sz w:val="28"/>
                <w:szCs w:val="28"/>
              </w:rPr>
            </w:pPr>
            <w:r w:rsidRPr="0064031F">
              <w:rPr>
                <w:sz w:val="28"/>
                <w:szCs w:val="28"/>
              </w:rPr>
              <w:t>ОК 01, 02, ОК 04, ОК 05, ОК 06, ОК 09, ПК-2.1, 2.2, 2.3, 2.4</w:t>
            </w:r>
          </w:p>
        </w:tc>
      </w:tr>
      <w:tr w:rsidR="00935BBA" w:rsidRPr="00935BBA" w14:paraId="52DE3E57" w14:textId="77777777" w:rsidTr="0040743D">
        <w:tc>
          <w:tcPr>
            <w:tcW w:w="2411" w:type="dxa"/>
            <w:vMerge/>
          </w:tcPr>
          <w:p w14:paraId="21CCE5B9" w14:textId="77777777" w:rsidR="00935BBA" w:rsidRPr="00935BBA" w:rsidRDefault="00935BBA" w:rsidP="00370976">
            <w:pPr>
              <w:spacing w:line="276" w:lineRule="auto"/>
              <w:jc w:val="both"/>
              <w:rPr>
                <w:sz w:val="28"/>
                <w:szCs w:val="28"/>
              </w:rPr>
            </w:pPr>
          </w:p>
        </w:tc>
        <w:tc>
          <w:tcPr>
            <w:tcW w:w="3143" w:type="dxa"/>
          </w:tcPr>
          <w:p w14:paraId="4C95ABD8" w14:textId="00D6E511" w:rsidR="00935BBA" w:rsidRPr="00935BBA" w:rsidRDefault="00935BBA" w:rsidP="00370976">
            <w:pPr>
              <w:spacing w:line="276" w:lineRule="auto"/>
              <w:jc w:val="both"/>
              <w:rPr>
                <w:sz w:val="28"/>
                <w:szCs w:val="28"/>
              </w:rPr>
            </w:pPr>
            <w:r w:rsidRPr="00935BBA">
              <w:rPr>
                <w:b/>
                <w:sz w:val="28"/>
                <w:szCs w:val="28"/>
              </w:rPr>
              <w:t xml:space="preserve">Лекция. </w:t>
            </w:r>
            <w:r w:rsidR="00DD4957" w:rsidRPr="00DD4957">
              <w:rPr>
                <w:bCs/>
                <w:sz w:val="28"/>
                <w:szCs w:val="28"/>
              </w:rPr>
              <w:t>Новообразования женских половых органов. Неотложные состояния в гинекологии. Травмы женских половых органов</w:t>
            </w:r>
          </w:p>
        </w:tc>
        <w:tc>
          <w:tcPr>
            <w:tcW w:w="1039" w:type="dxa"/>
          </w:tcPr>
          <w:p w14:paraId="24EE5BCE" w14:textId="0BFEDC62" w:rsidR="00935BBA" w:rsidRPr="00935BBA" w:rsidRDefault="00A74796" w:rsidP="00370976">
            <w:pPr>
              <w:spacing w:line="276" w:lineRule="auto"/>
              <w:jc w:val="both"/>
              <w:rPr>
                <w:sz w:val="28"/>
                <w:szCs w:val="28"/>
              </w:rPr>
            </w:pPr>
            <w:r>
              <w:rPr>
                <w:sz w:val="28"/>
                <w:szCs w:val="28"/>
              </w:rPr>
              <w:t>2</w:t>
            </w:r>
          </w:p>
        </w:tc>
        <w:tc>
          <w:tcPr>
            <w:tcW w:w="2751" w:type="dxa"/>
            <w:vMerge/>
          </w:tcPr>
          <w:p w14:paraId="6744BB9C" w14:textId="77777777" w:rsidR="00935BBA" w:rsidRPr="00935BBA" w:rsidRDefault="00935BBA" w:rsidP="00370976">
            <w:pPr>
              <w:spacing w:line="276" w:lineRule="auto"/>
              <w:jc w:val="both"/>
              <w:rPr>
                <w:sz w:val="28"/>
                <w:szCs w:val="28"/>
              </w:rPr>
            </w:pPr>
          </w:p>
        </w:tc>
      </w:tr>
      <w:tr w:rsidR="00935BBA" w:rsidRPr="00935BBA" w14:paraId="549B3F59" w14:textId="77777777" w:rsidTr="0040743D">
        <w:tc>
          <w:tcPr>
            <w:tcW w:w="2411" w:type="dxa"/>
            <w:vMerge/>
          </w:tcPr>
          <w:p w14:paraId="330A744F" w14:textId="77777777" w:rsidR="00935BBA" w:rsidRPr="00935BBA" w:rsidRDefault="00935BBA" w:rsidP="00370976">
            <w:pPr>
              <w:spacing w:line="276" w:lineRule="auto"/>
              <w:jc w:val="both"/>
              <w:rPr>
                <w:sz w:val="28"/>
                <w:szCs w:val="28"/>
              </w:rPr>
            </w:pPr>
          </w:p>
        </w:tc>
        <w:tc>
          <w:tcPr>
            <w:tcW w:w="3143" w:type="dxa"/>
          </w:tcPr>
          <w:p w14:paraId="528AA775" w14:textId="0F67669B" w:rsidR="00DD4957" w:rsidRPr="00DD4957" w:rsidRDefault="00935BBA" w:rsidP="00DD4957">
            <w:pPr>
              <w:spacing w:line="276" w:lineRule="auto"/>
              <w:jc w:val="both"/>
              <w:rPr>
                <w:bCs/>
                <w:sz w:val="28"/>
                <w:szCs w:val="28"/>
              </w:rPr>
            </w:pPr>
            <w:r w:rsidRPr="00A74796">
              <w:rPr>
                <w:b/>
                <w:sz w:val="28"/>
                <w:szCs w:val="28"/>
              </w:rPr>
              <w:t>Практическое занятие №</w:t>
            </w:r>
            <w:r w:rsidR="00DD4957" w:rsidRPr="00A74796">
              <w:rPr>
                <w:b/>
                <w:sz w:val="28"/>
                <w:szCs w:val="28"/>
              </w:rPr>
              <w:t>7.</w:t>
            </w:r>
            <w:r w:rsidR="00DD4957" w:rsidRPr="00DD4957">
              <w:rPr>
                <w:bCs/>
                <w:sz w:val="28"/>
                <w:szCs w:val="28"/>
              </w:rPr>
              <w:t xml:space="preserve"> Проведение диагностики, лечения и динамического наблюдения пациенток с новообразованиями женских половых органов</w:t>
            </w:r>
          </w:p>
          <w:p w14:paraId="2C47130A" w14:textId="77777777" w:rsidR="00DD4957" w:rsidRPr="00DD4957" w:rsidRDefault="00DD4957" w:rsidP="00DD4957">
            <w:pPr>
              <w:spacing w:line="276" w:lineRule="auto"/>
              <w:jc w:val="both"/>
              <w:rPr>
                <w:bCs/>
                <w:sz w:val="28"/>
                <w:szCs w:val="28"/>
              </w:rPr>
            </w:pPr>
            <w:r w:rsidRPr="00DD4957">
              <w:rPr>
                <w:bCs/>
                <w:sz w:val="28"/>
                <w:szCs w:val="28"/>
              </w:rPr>
              <w:t>1.</w:t>
            </w:r>
            <w:r w:rsidRPr="00DD4957">
              <w:rPr>
                <w:bCs/>
                <w:sz w:val="28"/>
                <w:szCs w:val="28"/>
              </w:rPr>
              <w:tab/>
              <w:t>Выявление у пациентки основных проблем.</w:t>
            </w:r>
          </w:p>
          <w:p w14:paraId="3DB230D0" w14:textId="77777777" w:rsidR="00DD4957" w:rsidRPr="00DD4957" w:rsidRDefault="00DD4957" w:rsidP="00DD4957">
            <w:pPr>
              <w:spacing w:line="276" w:lineRule="auto"/>
              <w:jc w:val="both"/>
              <w:rPr>
                <w:bCs/>
                <w:sz w:val="28"/>
                <w:szCs w:val="28"/>
              </w:rPr>
            </w:pPr>
            <w:r w:rsidRPr="00DD4957">
              <w:rPr>
                <w:bCs/>
                <w:sz w:val="28"/>
                <w:szCs w:val="28"/>
              </w:rPr>
              <w:t>2.</w:t>
            </w:r>
            <w:r w:rsidRPr="00DD4957">
              <w:rPr>
                <w:bCs/>
                <w:sz w:val="28"/>
                <w:szCs w:val="28"/>
              </w:rPr>
              <w:tab/>
              <w:t>Осуществление подготовки инструментов и женщины к гинекологическому исследованию. Проведение на фантомах специального гинекологического обследования по выявлению симптомов новообразований женских половых органов. Интерпретация результатов осмотра и обследования.</w:t>
            </w:r>
          </w:p>
          <w:p w14:paraId="78076EA8" w14:textId="77777777" w:rsidR="00DD4957" w:rsidRPr="00DD4957" w:rsidRDefault="00DD4957" w:rsidP="00DD4957">
            <w:pPr>
              <w:spacing w:line="276" w:lineRule="auto"/>
              <w:jc w:val="both"/>
              <w:rPr>
                <w:bCs/>
                <w:sz w:val="28"/>
                <w:szCs w:val="28"/>
              </w:rPr>
            </w:pPr>
            <w:r w:rsidRPr="00DD4957">
              <w:rPr>
                <w:bCs/>
                <w:sz w:val="28"/>
                <w:szCs w:val="28"/>
              </w:rPr>
              <w:t>3.</w:t>
            </w:r>
            <w:r w:rsidRPr="00DD4957">
              <w:rPr>
                <w:bCs/>
                <w:sz w:val="28"/>
                <w:szCs w:val="28"/>
              </w:rPr>
              <w:tab/>
              <w:t>Планирование лечебных мероприятий и проведение контроля за лечением. Организация специализированного ухода. Контроль эффективности лечения.</w:t>
            </w:r>
          </w:p>
          <w:p w14:paraId="502D0DBA" w14:textId="77777777" w:rsidR="00DD4957" w:rsidRPr="00DD4957" w:rsidRDefault="00DD4957" w:rsidP="00DD4957">
            <w:pPr>
              <w:spacing w:line="276" w:lineRule="auto"/>
              <w:jc w:val="both"/>
              <w:rPr>
                <w:bCs/>
                <w:sz w:val="28"/>
                <w:szCs w:val="28"/>
              </w:rPr>
            </w:pPr>
            <w:r w:rsidRPr="00DD4957">
              <w:rPr>
                <w:bCs/>
                <w:sz w:val="28"/>
                <w:szCs w:val="28"/>
              </w:rPr>
              <w:t>4.</w:t>
            </w:r>
            <w:r w:rsidRPr="00DD4957">
              <w:rPr>
                <w:bCs/>
                <w:sz w:val="28"/>
                <w:szCs w:val="28"/>
              </w:rPr>
              <w:tab/>
              <w:t>Заполнение медицинской документации.</w:t>
            </w:r>
          </w:p>
          <w:p w14:paraId="6B748B95" w14:textId="77777777" w:rsidR="00DD4957" w:rsidRPr="00DD4957" w:rsidRDefault="00DD4957" w:rsidP="00DD4957">
            <w:pPr>
              <w:spacing w:line="276" w:lineRule="auto"/>
              <w:jc w:val="both"/>
              <w:rPr>
                <w:bCs/>
                <w:sz w:val="28"/>
                <w:szCs w:val="28"/>
              </w:rPr>
            </w:pPr>
            <w:r w:rsidRPr="00DD4957">
              <w:rPr>
                <w:bCs/>
                <w:sz w:val="28"/>
                <w:szCs w:val="28"/>
              </w:rPr>
              <w:lastRenderedPageBreak/>
              <w:t>5.</w:t>
            </w:r>
            <w:r w:rsidRPr="00DD4957">
              <w:rPr>
                <w:bCs/>
                <w:sz w:val="28"/>
                <w:szCs w:val="28"/>
              </w:rPr>
              <w:tab/>
              <w:t>Осуществление контроля за состоянием пациентки.</w:t>
            </w:r>
          </w:p>
          <w:p w14:paraId="711BCC5C" w14:textId="77777777" w:rsidR="00DD4957" w:rsidRPr="00DD4957" w:rsidRDefault="00DD4957" w:rsidP="00DD4957">
            <w:pPr>
              <w:spacing w:line="276" w:lineRule="auto"/>
              <w:jc w:val="both"/>
              <w:rPr>
                <w:bCs/>
                <w:sz w:val="28"/>
                <w:szCs w:val="28"/>
              </w:rPr>
            </w:pPr>
            <w:r w:rsidRPr="00DD4957">
              <w:rPr>
                <w:bCs/>
                <w:sz w:val="28"/>
                <w:szCs w:val="28"/>
              </w:rPr>
              <w:t>6.</w:t>
            </w:r>
            <w:r w:rsidRPr="00DD4957">
              <w:rPr>
                <w:bCs/>
                <w:sz w:val="28"/>
                <w:szCs w:val="28"/>
              </w:rPr>
              <w:tab/>
              <w:t>Организация оказания психологической помощи пациентке и ее окружению.</w:t>
            </w:r>
          </w:p>
          <w:p w14:paraId="5516DD5D" w14:textId="77777777" w:rsidR="00935BBA" w:rsidRDefault="00DD4957" w:rsidP="00DD4957">
            <w:pPr>
              <w:spacing w:line="276" w:lineRule="auto"/>
              <w:jc w:val="both"/>
              <w:rPr>
                <w:bCs/>
                <w:sz w:val="28"/>
                <w:szCs w:val="28"/>
              </w:rPr>
            </w:pPr>
            <w:r w:rsidRPr="00DD4957">
              <w:rPr>
                <w:bCs/>
                <w:sz w:val="28"/>
                <w:szCs w:val="28"/>
              </w:rPr>
              <w:t>7.</w:t>
            </w:r>
            <w:r w:rsidRPr="00DD4957">
              <w:rPr>
                <w:bCs/>
                <w:sz w:val="28"/>
                <w:szCs w:val="28"/>
              </w:rPr>
              <w:tab/>
              <w:t>Решение ситуационных задач.</w:t>
            </w:r>
          </w:p>
          <w:p w14:paraId="5CC3148F" w14:textId="77777777" w:rsidR="00DD4957" w:rsidRPr="00DD4957" w:rsidRDefault="00DD4957" w:rsidP="00DD4957">
            <w:pPr>
              <w:spacing w:line="276" w:lineRule="auto"/>
              <w:jc w:val="both"/>
              <w:rPr>
                <w:bCs/>
                <w:sz w:val="28"/>
                <w:szCs w:val="28"/>
              </w:rPr>
            </w:pPr>
            <w:r w:rsidRPr="00A74796">
              <w:rPr>
                <w:b/>
                <w:sz w:val="28"/>
                <w:szCs w:val="28"/>
              </w:rPr>
              <w:t>Практическое занятие № 8.</w:t>
            </w:r>
            <w:r w:rsidRPr="00DD4957">
              <w:rPr>
                <w:bCs/>
                <w:sz w:val="28"/>
                <w:szCs w:val="28"/>
              </w:rPr>
              <w:t xml:space="preserve"> Проведение диагностики, лечения и динамического наблюдения пациенток при неотложных состояниях в гинекологии, при травмах женских половых органов 1. Выявление у пациентки основных жалоб, проблем, симптомов.</w:t>
            </w:r>
          </w:p>
          <w:p w14:paraId="42F89933" w14:textId="77777777" w:rsidR="00DD4957" w:rsidRPr="00DD4957" w:rsidRDefault="00DD4957" w:rsidP="00DD4957">
            <w:pPr>
              <w:spacing w:line="276" w:lineRule="auto"/>
              <w:jc w:val="both"/>
              <w:rPr>
                <w:bCs/>
                <w:sz w:val="28"/>
                <w:szCs w:val="28"/>
              </w:rPr>
            </w:pPr>
            <w:r w:rsidRPr="00DD4957">
              <w:rPr>
                <w:bCs/>
                <w:sz w:val="28"/>
                <w:szCs w:val="28"/>
              </w:rPr>
              <w:t>2.</w:t>
            </w:r>
            <w:r w:rsidRPr="00DD4957">
              <w:rPr>
                <w:bCs/>
                <w:sz w:val="28"/>
                <w:szCs w:val="28"/>
              </w:rPr>
              <w:tab/>
              <w:t>Осуществление подготовки инструментов и пациентки к гинекологическому исследованию. Проведение на фантомах специального гинекологического обследования женских половых органов. Интерпретация результатов осмотра и обследования.</w:t>
            </w:r>
          </w:p>
          <w:p w14:paraId="561A1EE8" w14:textId="77777777" w:rsidR="00DD4957" w:rsidRPr="00DD4957" w:rsidRDefault="00DD4957" w:rsidP="00DD4957">
            <w:pPr>
              <w:spacing w:line="276" w:lineRule="auto"/>
              <w:jc w:val="both"/>
              <w:rPr>
                <w:bCs/>
                <w:sz w:val="28"/>
                <w:szCs w:val="28"/>
              </w:rPr>
            </w:pPr>
            <w:r w:rsidRPr="00DD4957">
              <w:rPr>
                <w:bCs/>
                <w:sz w:val="28"/>
                <w:szCs w:val="28"/>
              </w:rPr>
              <w:t>3.</w:t>
            </w:r>
            <w:r w:rsidRPr="00DD4957">
              <w:rPr>
                <w:bCs/>
                <w:sz w:val="28"/>
                <w:szCs w:val="28"/>
              </w:rPr>
              <w:tab/>
              <w:t xml:space="preserve">Разработка и </w:t>
            </w:r>
            <w:r w:rsidRPr="00DD4957">
              <w:rPr>
                <w:bCs/>
                <w:sz w:val="28"/>
                <w:szCs w:val="28"/>
              </w:rPr>
              <w:lastRenderedPageBreak/>
              <w:t>осуществление неотложных мероприятий при синдроме «острого живота» в гинекологии.</w:t>
            </w:r>
          </w:p>
          <w:p w14:paraId="43207AE7" w14:textId="77777777" w:rsidR="00DD4957" w:rsidRPr="00DD4957" w:rsidRDefault="00DD4957" w:rsidP="00DD4957">
            <w:pPr>
              <w:spacing w:line="276" w:lineRule="auto"/>
              <w:jc w:val="both"/>
              <w:rPr>
                <w:bCs/>
                <w:sz w:val="28"/>
                <w:szCs w:val="28"/>
              </w:rPr>
            </w:pPr>
            <w:r w:rsidRPr="00DD4957">
              <w:rPr>
                <w:bCs/>
                <w:sz w:val="28"/>
                <w:szCs w:val="28"/>
              </w:rPr>
              <w:t>4.</w:t>
            </w:r>
            <w:r w:rsidRPr="00DD4957">
              <w:rPr>
                <w:bCs/>
                <w:sz w:val="28"/>
                <w:szCs w:val="28"/>
              </w:rPr>
              <w:tab/>
              <w:t>Тактика фельдшера при признаках наружных и внутренних кровотечений, показания к оказанию специализированной медицинской помощи в стационарных условиях и скорой медицинской помощи.</w:t>
            </w:r>
          </w:p>
          <w:p w14:paraId="5017DAD7" w14:textId="77777777" w:rsidR="00DD4957" w:rsidRPr="00DD4957" w:rsidRDefault="00DD4957" w:rsidP="00DD4957">
            <w:pPr>
              <w:spacing w:line="276" w:lineRule="auto"/>
              <w:jc w:val="both"/>
              <w:rPr>
                <w:bCs/>
                <w:sz w:val="28"/>
                <w:szCs w:val="28"/>
              </w:rPr>
            </w:pPr>
            <w:r w:rsidRPr="00DD4957">
              <w:rPr>
                <w:bCs/>
                <w:sz w:val="28"/>
                <w:szCs w:val="28"/>
              </w:rPr>
              <w:t>5.</w:t>
            </w:r>
            <w:r w:rsidRPr="00DD4957">
              <w:rPr>
                <w:bCs/>
                <w:sz w:val="28"/>
                <w:szCs w:val="28"/>
              </w:rPr>
              <w:tab/>
              <w:t>Тактика фельдшера при признаках травм женских половых органов, показания к оказанию специализированной медицинской помощи в стационарных условиях и скорой медицинской помощи.</w:t>
            </w:r>
          </w:p>
          <w:p w14:paraId="3E334BAA" w14:textId="77777777" w:rsidR="00DD4957" w:rsidRPr="00DD4957" w:rsidRDefault="00DD4957" w:rsidP="00DD4957">
            <w:pPr>
              <w:spacing w:line="276" w:lineRule="auto"/>
              <w:jc w:val="both"/>
              <w:rPr>
                <w:bCs/>
                <w:sz w:val="28"/>
                <w:szCs w:val="28"/>
              </w:rPr>
            </w:pPr>
            <w:r w:rsidRPr="00DD4957">
              <w:rPr>
                <w:bCs/>
                <w:sz w:val="28"/>
                <w:szCs w:val="28"/>
              </w:rPr>
              <w:t>6.</w:t>
            </w:r>
            <w:r w:rsidRPr="00DD4957">
              <w:rPr>
                <w:bCs/>
                <w:sz w:val="28"/>
                <w:szCs w:val="28"/>
              </w:rPr>
              <w:tab/>
              <w:t>Организация специализированного ухода, планирование лечебных мероприятий. Контроль эффективности лечебных мероприятий.</w:t>
            </w:r>
          </w:p>
          <w:p w14:paraId="50EA7F44" w14:textId="77777777" w:rsidR="00DD4957" w:rsidRPr="00DD4957" w:rsidRDefault="00DD4957" w:rsidP="00DD4957">
            <w:pPr>
              <w:spacing w:line="276" w:lineRule="auto"/>
              <w:jc w:val="both"/>
              <w:rPr>
                <w:bCs/>
                <w:sz w:val="28"/>
                <w:szCs w:val="28"/>
              </w:rPr>
            </w:pPr>
            <w:r w:rsidRPr="00DD4957">
              <w:rPr>
                <w:bCs/>
                <w:sz w:val="28"/>
                <w:szCs w:val="28"/>
              </w:rPr>
              <w:t>7.</w:t>
            </w:r>
            <w:r w:rsidRPr="00DD4957">
              <w:rPr>
                <w:bCs/>
                <w:sz w:val="28"/>
                <w:szCs w:val="28"/>
              </w:rPr>
              <w:tab/>
              <w:t>Заполнение медицинской документации.</w:t>
            </w:r>
          </w:p>
          <w:p w14:paraId="5A7BCC46" w14:textId="77777777" w:rsidR="00DD4957" w:rsidRDefault="00DD4957" w:rsidP="00DD4957">
            <w:pPr>
              <w:spacing w:line="276" w:lineRule="auto"/>
              <w:jc w:val="both"/>
              <w:rPr>
                <w:bCs/>
                <w:sz w:val="28"/>
                <w:szCs w:val="28"/>
              </w:rPr>
            </w:pPr>
            <w:r w:rsidRPr="00DD4957">
              <w:rPr>
                <w:bCs/>
                <w:sz w:val="28"/>
                <w:szCs w:val="28"/>
              </w:rPr>
              <w:t>8.</w:t>
            </w:r>
            <w:r w:rsidRPr="00DD4957">
              <w:rPr>
                <w:bCs/>
                <w:sz w:val="28"/>
                <w:szCs w:val="28"/>
              </w:rPr>
              <w:tab/>
              <w:t xml:space="preserve">Решение </w:t>
            </w:r>
            <w:r w:rsidRPr="00DD4957">
              <w:rPr>
                <w:bCs/>
                <w:sz w:val="28"/>
                <w:szCs w:val="28"/>
              </w:rPr>
              <w:lastRenderedPageBreak/>
              <w:t>ситуационных задач.</w:t>
            </w:r>
          </w:p>
          <w:p w14:paraId="0038C111" w14:textId="77777777" w:rsidR="00DD4957" w:rsidRPr="00DD4957" w:rsidRDefault="00DD4957" w:rsidP="00DD4957">
            <w:pPr>
              <w:spacing w:line="276" w:lineRule="auto"/>
              <w:jc w:val="both"/>
              <w:rPr>
                <w:b/>
                <w:sz w:val="28"/>
                <w:szCs w:val="28"/>
                <w:u w:val="single"/>
              </w:rPr>
            </w:pPr>
            <w:r w:rsidRPr="00DD4957">
              <w:rPr>
                <w:b/>
                <w:sz w:val="28"/>
                <w:szCs w:val="28"/>
                <w:u w:val="single"/>
              </w:rPr>
              <w:t>Самостоятельная работа обучающихся № 4.</w:t>
            </w:r>
          </w:p>
          <w:p w14:paraId="7043A92F" w14:textId="050DF4BD" w:rsidR="00DD4957" w:rsidRDefault="00DD4957" w:rsidP="00DD4957">
            <w:pPr>
              <w:spacing w:line="276" w:lineRule="auto"/>
              <w:jc w:val="both"/>
              <w:rPr>
                <w:bCs/>
                <w:sz w:val="28"/>
                <w:szCs w:val="28"/>
              </w:rPr>
            </w:pPr>
            <w:r w:rsidRPr="00DD4957">
              <w:rPr>
                <w:bCs/>
                <w:sz w:val="28"/>
                <w:szCs w:val="28"/>
              </w:rPr>
              <w:t>Заполнение примеров медицинской документации (история болезни, амбулаторная карта)</w:t>
            </w:r>
            <w:r>
              <w:rPr>
                <w:bCs/>
                <w:sz w:val="28"/>
                <w:szCs w:val="28"/>
              </w:rPr>
              <w:t>.</w:t>
            </w:r>
            <w:r>
              <w:t xml:space="preserve"> </w:t>
            </w:r>
            <w:r w:rsidRPr="00DD4957">
              <w:rPr>
                <w:bCs/>
                <w:sz w:val="28"/>
                <w:szCs w:val="28"/>
              </w:rPr>
              <w:t>Работа с дополнительными источниками информации, учебно-методическим материалом</w:t>
            </w:r>
          </w:p>
          <w:p w14:paraId="331CD956" w14:textId="26ADAFF2" w:rsidR="00DD4957" w:rsidRPr="00DD4957" w:rsidRDefault="00DD4957" w:rsidP="00DD4957">
            <w:pPr>
              <w:spacing w:line="276" w:lineRule="auto"/>
              <w:jc w:val="both"/>
              <w:rPr>
                <w:bCs/>
                <w:sz w:val="28"/>
                <w:szCs w:val="28"/>
              </w:rPr>
            </w:pPr>
          </w:p>
        </w:tc>
        <w:tc>
          <w:tcPr>
            <w:tcW w:w="1039" w:type="dxa"/>
          </w:tcPr>
          <w:p w14:paraId="20C35046" w14:textId="77777777" w:rsidR="00935BBA" w:rsidRDefault="00A74796" w:rsidP="00370976">
            <w:pPr>
              <w:spacing w:line="276" w:lineRule="auto"/>
              <w:jc w:val="both"/>
              <w:rPr>
                <w:sz w:val="28"/>
                <w:szCs w:val="28"/>
              </w:rPr>
            </w:pPr>
            <w:r>
              <w:rPr>
                <w:sz w:val="28"/>
                <w:szCs w:val="28"/>
              </w:rPr>
              <w:lastRenderedPageBreak/>
              <w:t>4</w:t>
            </w:r>
          </w:p>
          <w:p w14:paraId="7F84B1AF" w14:textId="77777777" w:rsidR="00A74796" w:rsidRDefault="00A74796" w:rsidP="00370976">
            <w:pPr>
              <w:spacing w:line="276" w:lineRule="auto"/>
              <w:jc w:val="both"/>
              <w:rPr>
                <w:sz w:val="28"/>
                <w:szCs w:val="28"/>
              </w:rPr>
            </w:pPr>
          </w:p>
          <w:p w14:paraId="6C8BF6C4" w14:textId="77777777" w:rsidR="00A74796" w:rsidRDefault="00A74796" w:rsidP="00370976">
            <w:pPr>
              <w:spacing w:line="276" w:lineRule="auto"/>
              <w:jc w:val="both"/>
              <w:rPr>
                <w:sz w:val="28"/>
                <w:szCs w:val="28"/>
              </w:rPr>
            </w:pPr>
          </w:p>
          <w:p w14:paraId="5A42C5F1" w14:textId="77777777" w:rsidR="00A74796" w:rsidRDefault="00A74796" w:rsidP="00370976">
            <w:pPr>
              <w:spacing w:line="276" w:lineRule="auto"/>
              <w:jc w:val="both"/>
              <w:rPr>
                <w:sz w:val="28"/>
                <w:szCs w:val="28"/>
              </w:rPr>
            </w:pPr>
          </w:p>
          <w:p w14:paraId="65DD50F4" w14:textId="77777777" w:rsidR="00A74796" w:rsidRDefault="00A74796" w:rsidP="00370976">
            <w:pPr>
              <w:spacing w:line="276" w:lineRule="auto"/>
              <w:jc w:val="both"/>
              <w:rPr>
                <w:sz w:val="28"/>
                <w:szCs w:val="28"/>
              </w:rPr>
            </w:pPr>
          </w:p>
          <w:p w14:paraId="653A3D76" w14:textId="77777777" w:rsidR="00A74796" w:rsidRDefault="00A74796" w:rsidP="00370976">
            <w:pPr>
              <w:spacing w:line="276" w:lineRule="auto"/>
              <w:jc w:val="both"/>
              <w:rPr>
                <w:sz w:val="28"/>
                <w:szCs w:val="28"/>
              </w:rPr>
            </w:pPr>
          </w:p>
          <w:p w14:paraId="7A82BACD" w14:textId="77777777" w:rsidR="00A74796" w:rsidRDefault="00A74796" w:rsidP="00370976">
            <w:pPr>
              <w:spacing w:line="276" w:lineRule="auto"/>
              <w:jc w:val="both"/>
              <w:rPr>
                <w:sz w:val="28"/>
                <w:szCs w:val="28"/>
              </w:rPr>
            </w:pPr>
          </w:p>
          <w:p w14:paraId="7131E1E3" w14:textId="77777777" w:rsidR="00A74796" w:rsidRDefault="00A74796" w:rsidP="00370976">
            <w:pPr>
              <w:spacing w:line="276" w:lineRule="auto"/>
              <w:jc w:val="both"/>
              <w:rPr>
                <w:sz w:val="28"/>
                <w:szCs w:val="28"/>
              </w:rPr>
            </w:pPr>
          </w:p>
          <w:p w14:paraId="03C120D9" w14:textId="77777777" w:rsidR="00A74796" w:rsidRDefault="00A74796" w:rsidP="00370976">
            <w:pPr>
              <w:spacing w:line="276" w:lineRule="auto"/>
              <w:jc w:val="both"/>
              <w:rPr>
                <w:sz w:val="28"/>
                <w:szCs w:val="28"/>
              </w:rPr>
            </w:pPr>
          </w:p>
          <w:p w14:paraId="15915D79" w14:textId="77777777" w:rsidR="00A74796" w:rsidRDefault="00A74796" w:rsidP="00370976">
            <w:pPr>
              <w:spacing w:line="276" w:lineRule="auto"/>
              <w:jc w:val="both"/>
              <w:rPr>
                <w:sz w:val="28"/>
                <w:szCs w:val="28"/>
              </w:rPr>
            </w:pPr>
          </w:p>
          <w:p w14:paraId="2DA2AF86" w14:textId="77777777" w:rsidR="00A74796" w:rsidRDefault="00A74796" w:rsidP="00370976">
            <w:pPr>
              <w:spacing w:line="276" w:lineRule="auto"/>
              <w:jc w:val="both"/>
              <w:rPr>
                <w:sz w:val="28"/>
                <w:szCs w:val="28"/>
              </w:rPr>
            </w:pPr>
          </w:p>
          <w:p w14:paraId="56406C31" w14:textId="77777777" w:rsidR="00A74796" w:rsidRDefault="00A74796" w:rsidP="00370976">
            <w:pPr>
              <w:spacing w:line="276" w:lineRule="auto"/>
              <w:jc w:val="both"/>
              <w:rPr>
                <w:sz w:val="28"/>
                <w:szCs w:val="28"/>
              </w:rPr>
            </w:pPr>
          </w:p>
          <w:p w14:paraId="4E345130" w14:textId="77777777" w:rsidR="00A74796" w:rsidRDefault="00A74796" w:rsidP="00370976">
            <w:pPr>
              <w:spacing w:line="276" w:lineRule="auto"/>
              <w:jc w:val="both"/>
              <w:rPr>
                <w:sz w:val="28"/>
                <w:szCs w:val="28"/>
              </w:rPr>
            </w:pPr>
          </w:p>
          <w:p w14:paraId="61AE2FBF" w14:textId="77777777" w:rsidR="00A74796" w:rsidRDefault="00A74796" w:rsidP="00370976">
            <w:pPr>
              <w:spacing w:line="276" w:lineRule="auto"/>
              <w:jc w:val="both"/>
              <w:rPr>
                <w:sz w:val="28"/>
                <w:szCs w:val="28"/>
              </w:rPr>
            </w:pPr>
          </w:p>
          <w:p w14:paraId="7D7294A7" w14:textId="77777777" w:rsidR="00A74796" w:rsidRDefault="00A74796" w:rsidP="00370976">
            <w:pPr>
              <w:spacing w:line="276" w:lineRule="auto"/>
              <w:jc w:val="both"/>
              <w:rPr>
                <w:sz w:val="28"/>
                <w:szCs w:val="28"/>
              </w:rPr>
            </w:pPr>
          </w:p>
          <w:p w14:paraId="1CDDB8A0" w14:textId="77777777" w:rsidR="00A74796" w:rsidRDefault="00A74796" w:rsidP="00370976">
            <w:pPr>
              <w:spacing w:line="276" w:lineRule="auto"/>
              <w:jc w:val="both"/>
              <w:rPr>
                <w:sz w:val="28"/>
                <w:szCs w:val="28"/>
              </w:rPr>
            </w:pPr>
          </w:p>
          <w:p w14:paraId="0FD52B4C" w14:textId="77777777" w:rsidR="00A74796" w:rsidRDefault="00A74796" w:rsidP="00370976">
            <w:pPr>
              <w:spacing w:line="276" w:lineRule="auto"/>
              <w:jc w:val="both"/>
              <w:rPr>
                <w:sz w:val="28"/>
                <w:szCs w:val="28"/>
              </w:rPr>
            </w:pPr>
          </w:p>
          <w:p w14:paraId="6A5B2709" w14:textId="77777777" w:rsidR="00A74796" w:rsidRDefault="00A74796" w:rsidP="00370976">
            <w:pPr>
              <w:spacing w:line="276" w:lineRule="auto"/>
              <w:jc w:val="both"/>
              <w:rPr>
                <w:sz w:val="28"/>
                <w:szCs w:val="28"/>
              </w:rPr>
            </w:pPr>
          </w:p>
          <w:p w14:paraId="72AF1841" w14:textId="77777777" w:rsidR="00A74796" w:rsidRDefault="00A74796" w:rsidP="00370976">
            <w:pPr>
              <w:spacing w:line="276" w:lineRule="auto"/>
              <w:jc w:val="both"/>
              <w:rPr>
                <w:sz w:val="28"/>
                <w:szCs w:val="28"/>
              </w:rPr>
            </w:pPr>
          </w:p>
          <w:p w14:paraId="071C8DCD" w14:textId="77777777" w:rsidR="00A74796" w:rsidRDefault="00A74796" w:rsidP="00370976">
            <w:pPr>
              <w:spacing w:line="276" w:lineRule="auto"/>
              <w:jc w:val="both"/>
              <w:rPr>
                <w:sz w:val="28"/>
                <w:szCs w:val="28"/>
              </w:rPr>
            </w:pPr>
          </w:p>
          <w:p w14:paraId="4A429A18" w14:textId="77777777" w:rsidR="00A74796" w:rsidRDefault="00A74796" w:rsidP="00370976">
            <w:pPr>
              <w:spacing w:line="276" w:lineRule="auto"/>
              <w:jc w:val="both"/>
              <w:rPr>
                <w:sz w:val="28"/>
                <w:szCs w:val="28"/>
              </w:rPr>
            </w:pPr>
          </w:p>
          <w:p w14:paraId="40131E7C" w14:textId="77777777" w:rsidR="00A74796" w:rsidRDefault="00A74796" w:rsidP="00370976">
            <w:pPr>
              <w:spacing w:line="276" w:lineRule="auto"/>
              <w:jc w:val="both"/>
              <w:rPr>
                <w:sz w:val="28"/>
                <w:szCs w:val="28"/>
              </w:rPr>
            </w:pPr>
          </w:p>
          <w:p w14:paraId="6E2D5919" w14:textId="77777777" w:rsidR="00A74796" w:rsidRDefault="00A74796" w:rsidP="00370976">
            <w:pPr>
              <w:spacing w:line="276" w:lineRule="auto"/>
              <w:jc w:val="both"/>
              <w:rPr>
                <w:sz w:val="28"/>
                <w:szCs w:val="28"/>
              </w:rPr>
            </w:pPr>
          </w:p>
          <w:p w14:paraId="5094BDBB" w14:textId="77777777" w:rsidR="00A74796" w:rsidRDefault="00A74796" w:rsidP="00370976">
            <w:pPr>
              <w:spacing w:line="276" w:lineRule="auto"/>
              <w:jc w:val="both"/>
              <w:rPr>
                <w:sz w:val="28"/>
                <w:szCs w:val="28"/>
              </w:rPr>
            </w:pPr>
          </w:p>
          <w:p w14:paraId="21E4C04D" w14:textId="77777777" w:rsidR="00A74796" w:rsidRDefault="00A74796" w:rsidP="00370976">
            <w:pPr>
              <w:spacing w:line="276" w:lineRule="auto"/>
              <w:jc w:val="both"/>
              <w:rPr>
                <w:sz w:val="28"/>
                <w:szCs w:val="28"/>
              </w:rPr>
            </w:pPr>
          </w:p>
          <w:p w14:paraId="4DB34FA7" w14:textId="77777777" w:rsidR="00A74796" w:rsidRDefault="00A74796" w:rsidP="00370976">
            <w:pPr>
              <w:spacing w:line="276" w:lineRule="auto"/>
              <w:jc w:val="both"/>
              <w:rPr>
                <w:sz w:val="28"/>
                <w:szCs w:val="28"/>
              </w:rPr>
            </w:pPr>
          </w:p>
          <w:p w14:paraId="69E003AD" w14:textId="77777777" w:rsidR="00A74796" w:rsidRDefault="00A74796" w:rsidP="00370976">
            <w:pPr>
              <w:spacing w:line="276" w:lineRule="auto"/>
              <w:jc w:val="both"/>
              <w:rPr>
                <w:sz w:val="28"/>
                <w:szCs w:val="28"/>
              </w:rPr>
            </w:pPr>
          </w:p>
          <w:p w14:paraId="7A447466" w14:textId="77777777" w:rsidR="00A74796" w:rsidRDefault="00A74796" w:rsidP="00370976">
            <w:pPr>
              <w:spacing w:line="276" w:lineRule="auto"/>
              <w:jc w:val="both"/>
              <w:rPr>
                <w:sz w:val="28"/>
                <w:szCs w:val="28"/>
              </w:rPr>
            </w:pPr>
          </w:p>
          <w:p w14:paraId="3B9F19D9" w14:textId="77777777" w:rsidR="00A74796" w:rsidRDefault="00A74796" w:rsidP="00370976">
            <w:pPr>
              <w:spacing w:line="276" w:lineRule="auto"/>
              <w:jc w:val="both"/>
              <w:rPr>
                <w:sz w:val="28"/>
                <w:szCs w:val="28"/>
              </w:rPr>
            </w:pPr>
          </w:p>
          <w:p w14:paraId="1F8E6658" w14:textId="77777777" w:rsidR="00A74796" w:rsidRDefault="00A74796" w:rsidP="00370976">
            <w:pPr>
              <w:spacing w:line="276" w:lineRule="auto"/>
              <w:jc w:val="both"/>
              <w:rPr>
                <w:sz w:val="28"/>
                <w:szCs w:val="28"/>
              </w:rPr>
            </w:pPr>
          </w:p>
          <w:p w14:paraId="5069F085" w14:textId="77777777" w:rsidR="00A74796" w:rsidRDefault="00A74796" w:rsidP="00370976">
            <w:pPr>
              <w:spacing w:line="276" w:lineRule="auto"/>
              <w:jc w:val="both"/>
              <w:rPr>
                <w:sz w:val="28"/>
                <w:szCs w:val="28"/>
              </w:rPr>
            </w:pPr>
          </w:p>
          <w:p w14:paraId="3F9B2A96" w14:textId="77777777" w:rsidR="00A74796" w:rsidRDefault="00A74796" w:rsidP="00370976">
            <w:pPr>
              <w:spacing w:line="276" w:lineRule="auto"/>
              <w:jc w:val="both"/>
              <w:rPr>
                <w:sz w:val="28"/>
                <w:szCs w:val="28"/>
              </w:rPr>
            </w:pPr>
          </w:p>
          <w:p w14:paraId="0C7912D2" w14:textId="77777777" w:rsidR="00A74796" w:rsidRDefault="00A74796" w:rsidP="00370976">
            <w:pPr>
              <w:spacing w:line="276" w:lineRule="auto"/>
              <w:jc w:val="both"/>
              <w:rPr>
                <w:sz w:val="28"/>
                <w:szCs w:val="28"/>
              </w:rPr>
            </w:pPr>
          </w:p>
          <w:p w14:paraId="21B4EB9D" w14:textId="77777777" w:rsidR="00A74796" w:rsidRDefault="00A74796" w:rsidP="00370976">
            <w:pPr>
              <w:spacing w:line="276" w:lineRule="auto"/>
              <w:jc w:val="both"/>
              <w:rPr>
                <w:sz w:val="28"/>
                <w:szCs w:val="28"/>
              </w:rPr>
            </w:pPr>
          </w:p>
          <w:p w14:paraId="378A9014" w14:textId="77777777" w:rsidR="00A74796" w:rsidRDefault="00A74796" w:rsidP="00370976">
            <w:pPr>
              <w:spacing w:line="276" w:lineRule="auto"/>
              <w:jc w:val="both"/>
              <w:rPr>
                <w:sz w:val="28"/>
                <w:szCs w:val="28"/>
              </w:rPr>
            </w:pPr>
          </w:p>
          <w:p w14:paraId="21912914" w14:textId="77777777" w:rsidR="00A74796" w:rsidRDefault="00A74796" w:rsidP="00370976">
            <w:pPr>
              <w:spacing w:line="276" w:lineRule="auto"/>
              <w:jc w:val="both"/>
              <w:rPr>
                <w:sz w:val="28"/>
                <w:szCs w:val="28"/>
              </w:rPr>
            </w:pPr>
          </w:p>
          <w:p w14:paraId="643626C9" w14:textId="77777777" w:rsidR="00A74796" w:rsidRDefault="00A74796" w:rsidP="00370976">
            <w:pPr>
              <w:spacing w:line="276" w:lineRule="auto"/>
              <w:jc w:val="both"/>
              <w:rPr>
                <w:sz w:val="28"/>
                <w:szCs w:val="28"/>
              </w:rPr>
            </w:pPr>
          </w:p>
          <w:p w14:paraId="5EFA82C5" w14:textId="77777777" w:rsidR="00A74796" w:rsidRDefault="00A74796" w:rsidP="00370976">
            <w:pPr>
              <w:spacing w:line="276" w:lineRule="auto"/>
              <w:jc w:val="both"/>
              <w:rPr>
                <w:sz w:val="28"/>
                <w:szCs w:val="28"/>
              </w:rPr>
            </w:pPr>
          </w:p>
          <w:p w14:paraId="4A416E8B" w14:textId="77777777" w:rsidR="00A74796" w:rsidRDefault="00A74796" w:rsidP="00370976">
            <w:pPr>
              <w:spacing w:line="276" w:lineRule="auto"/>
              <w:jc w:val="both"/>
              <w:rPr>
                <w:sz w:val="28"/>
                <w:szCs w:val="28"/>
              </w:rPr>
            </w:pPr>
          </w:p>
          <w:p w14:paraId="22E7B29E" w14:textId="77777777" w:rsidR="00A74796" w:rsidRDefault="00A74796" w:rsidP="00370976">
            <w:pPr>
              <w:spacing w:line="276" w:lineRule="auto"/>
              <w:jc w:val="both"/>
              <w:rPr>
                <w:sz w:val="28"/>
                <w:szCs w:val="28"/>
              </w:rPr>
            </w:pPr>
          </w:p>
          <w:p w14:paraId="223C2213" w14:textId="77777777" w:rsidR="00A74796" w:rsidRDefault="00A74796" w:rsidP="00370976">
            <w:pPr>
              <w:spacing w:line="276" w:lineRule="auto"/>
              <w:jc w:val="both"/>
              <w:rPr>
                <w:sz w:val="28"/>
                <w:szCs w:val="28"/>
              </w:rPr>
            </w:pPr>
          </w:p>
          <w:p w14:paraId="65D3A6A3" w14:textId="77777777" w:rsidR="00A74796" w:rsidRDefault="00A74796" w:rsidP="00370976">
            <w:pPr>
              <w:spacing w:line="276" w:lineRule="auto"/>
              <w:jc w:val="both"/>
              <w:rPr>
                <w:sz w:val="28"/>
                <w:szCs w:val="28"/>
              </w:rPr>
            </w:pPr>
          </w:p>
          <w:p w14:paraId="11E1691A" w14:textId="77777777" w:rsidR="00A74796" w:rsidRDefault="00A74796" w:rsidP="00370976">
            <w:pPr>
              <w:spacing w:line="276" w:lineRule="auto"/>
              <w:jc w:val="both"/>
              <w:rPr>
                <w:sz w:val="28"/>
                <w:szCs w:val="28"/>
              </w:rPr>
            </w:pPr>
          </w:p>
          <w:p w14:paraId="336D0B37" w14:textId="77777777" w:rsidR="00A74796" w:rsidRDefault="00A74796" w:rsidP="00370976">
            <w:pPr>
              <w:spacing w:line="276" w:lineRule="auto"/>
              <w:jc w:val="both"/>
              <w:rPr>
                <w:sz w:val="28"/>
                <w:szCs w:val="28"/>
              </w:rPr>
            </w:pPr>
          </w:p>
          <w:p w14:paraId="2A2A45E5" w14:textId="77777777" w:rsidR="00A74796" w:rsidRDefault="00A74796" w:rsidP="00370976">
            <w:pPr>
              <w:spacing w:line="276" w:lineRule="auto"/>
              <w:jc w:val="both"/>
              <w:rPr>
                <w:sz w:val="28"/>
                <w:szCs w:val="28"/>
              </w:rPr>
            </w:pPr>
          </w:p>
          <w:p w14:paraId="428680B0" w14:textId="77777777" w:rsidR="00A74796" w:rsidRDefault="00A74796" w:rsidP="00370976">
            <w:pPr>
              <w:spacing w:line="276" w:lineRule="auto"/>
              <w:jc w:val="both"/>
              <w:rPr>
                <w:sz w:val="28"/>
                <w:szCs w:val="28"/>
              </w:rPr>
            </w:pPr>
          </w:p>
          <w:p w14:paraId="52B01C54" w14:textId="77777777" w:rsidR="00A74796" w:rsidRDefault="00A74796" w:rsidP="00370976">
            <w:pPr>
              <w:spacing w:line="276" w:lineRule="auto"/>
              <w:jc w:val="both"/>
              <w:rPr>
                <w:sz w:val="28"/>
                <w:szCs w:val="28"/>
              </w:rPr>
            </w:pPr>
          </w:p>
          <w:p w14:paraId="0DA82F38" w14:textId="77777777" w:rsidR="00A74796" w:rsidRDefault="00A74796" w:rsidP="00370976">
            <w:pPr>
              <w:spacing w:line="276" w:lineRule="auto"/>
              <w:jc w:val="both"/>
              <w:rPr>
                <w:sz w:val="28"/>
                <w:szCs w:val="28"/>
              </w:rPr>
            </w:pPr>
          </w:p>
          <w:p w14:paraId="081C4AAC" w14:textId="77777777" w:rsidR="00A74796" w:rsidRDefault="00A74796" w:rsidP="00370976">
            <w:pPr>
              <w:spacing w:line="276" w:lineRule="auto"/>
              <w:jc w:val="both"/>
              <w:rPr>
                <w:sz w:val="28"/>
                <w:szCs w:val="28"/>
              </w:rPr>
            </w:pPr>
          </w:p>
          <w:p w14:paraId="247B43BB" w14:textId="60C7F17E" w:rsidR="00A74796" w:rsidRDefault="00A74796" w:rsidP="00370976">
            <w:pPr>
              <w:spacing w:line="276" w:lineRule="auto"/>
              <w:jc w:val="both"/>
              <w:rPr>
                <w:sz w:val="28"/>
                <w:szCs w:val="28"/>
              </w:rPr>
            </w:pPr>
            <w:r>
              <w:rPr>
                <w:sz w:val="28"/>
                <w:szCs w:val="28"/>
              </w:rPr>
              <w:t>4</w:t>
            </w:r>
          </w:p>
          <w:p w14:paraId="71884F34" w14:textId="15537554" w:rsidR="00573D85" w:rsidRDefault="00573D85" w:rsidP="00370976">
            <w:pPr>
              <w:spacing w:line="276" w:lineRule="auto"/>
              <w:jc w:val="both"/>
              <w:rPr>
                <w:sz w:val="28"/>
                <w:szCs w:val="28"/>
              </w:rPr>
            </w:pPr>
          </w:p>
          <w:p w14:paraId="3DC8DFAC" w14:textId="5E39A040" w:rsidR="00573D85" w:rsidRDefault="00573D85" w:rsidP="00370976">
            <w:pPr>
              <w:spacing w:line="276" w:lineRule="auto"/>
              <w:jc w:val="both"/>
              <w:rPr>
                <w:sz w:val="28"/>
                <w:szCs w:val="28"/>
              </w:rPr>
            </w:pPr>
          </w:p>
          <w:p w14:paraId="63C59E20" w14:textId="2F501A87" w:rsidR="00573D85" w:rsidRDefault="00573D85" w:rsidP="00370976">
            <w:pPr>
              <w:spacing w:line="276" w:lineRule="auto"/>
              <w:jc w:val="both"/>
              <w:rPr>
                <w:sz w:val="28"/>
                <w:szCs w:val="28"/>
              </w:rPr>
            </w:pPr>
          </w:p>
          <w:p w14:paraId="2F166BE9" w14:textId="0A368C56" w:rsidR="00573D85" w:rsidRDefault="00573D85" w:rsidP="00370976">
            <w:pPr>
              <w:spacing w:line="276" w:lineRule="auto"/>
              <w:jc w:val="both"/>
              <w:rPr>
                <w:sz w:val="28"/>
                <w:szCs w:val="28"/>
              </w:rPr>
            </w:pPr>
          </w:p>
          <w:p w14:paraId="69B265AE" w14:textId="7BF3A504" w:rsidR="00573D85" w:rsidRDefault="00573D85" w:rsidP="00370976">
            <w:pPr>
              <w:spacing w:line="276" w:lineRule="auto"/>
              <w:jc w:val="both"/>
              <w:rPr>
                <w:sz w:val="28"/>
                <w:szCs w:val="28"/>
              </w:rPr>
            </w:pPr>
          </w:p>
          <w:p w14:paraId="4D0E7E5E" w14:textId="4012B5FD" w:rsidR="00573D85" w:rsidRDefault="00573D85" w:rsidP="00370976">
            <w:pPr>
              <w:spacing w:line="276" w:lineRule="auto"/>
              <w:jc w:val="both"/>
              <w:rPr>
                <w:sz w:val="28"/>
                <w:szCs w:val="28"/>
              </w:rPr>
            </w:pPr>
          </w:p>
          <w:p w14:paraId="28DC7C95" w14:textId="2DA43985" w:rsidR="00573D85" w:rsidRDefault="00573D85" w:rsidP="00370976">
            <w:pPr>
              <w:spacing w:line="276" w:lineRule="auto"/>
              <w:jc w:val="both"/>
              <w:rPr>
                <w:sz w:val="28"/>
                <w:szCs w:val="28"/>
              </w:rPr>
            </w:pPr>
          </w:p>
          <w:p w14:paraId="103F718B" w14:textId="6CF3AD3F" w:rsidR="00573D85" w:rsidRDefault="00573D85" w:rsidP="00370976">
            <w:pPr>
              <w:spacing w:line="276" w:lineRule="auto"/>
              <w:jc w:val="both"/>
              <w:rPr>
                <w:sz w:val="28"/>
                <w:szCs w:val="28"/>
              </w:rPr>
            </w:pPr>
          </w:p>
          <w:p w14:paraId="5B4A3C3A" w14:textId="49F55E1A" w:rsidR="00573D85" w:rsidRDefault="00573D85" w:rsidP="00370976">
            <w:pPr>
              <w:spacing w:line="276" w:lineRule="auto"/>
              <w:jc w:val="both"/>
              <w:rPr>
                <w:sz w:val="28"/>
                <w:szCs w:val="28"/>
              </w:rPr>
            </w:pPr>
          </w:p>
          <w:p w14:paraId="6527EDE6" w14:textId="47DE8452" w:rsidR="00573D85" w:rsidRDefault="00573D85" w:rsidP="00370976">
            <w:pPr>
              <w:spacing w:line="276" w:lineRule="auto"/>
              <w:jc w:val="both"/>
              <w:rPr>
                <w:sz w:val="28"/>
                <w:szCs w:val="28"/>
              </w:rPr>
            </w:pPr>
          </w:p>
          <w:p w14:paraId="3E87099E" w14:textId="5D88C558" w:rsidR="00573D85" w:rsidRDefault="00573D85" w:rsidP="00370976">
            <w:pPr>
              <w:spacing w:line="276" w:lineRule="auto"/>
              <w:jc w:val="both"/>
              <w:rPr>
                <w:sz w:val="28"/>
                <w:szCs w:val="28"/>
              </w:rPr>
            </w:pPr>
          </w:p>
          <w:p w14:paraId="63079DBA" w14:textId="363AE3D4" w:rsidR="00573D85" w:rsidRDefault="00573D85" w:rsidP="00370976">
            <w:pPr>
              <w:spacing w:line="276" w:lineRule="auto"/>
              <w:jc w:val="both"/>
              <w:rPr>
                <w:sz w:val="28"/>
                <w:szCs w:val="28"/>
              </w:rPr>
            </w:pPr>
          </w:p>
          <w:p w14:paraId="0C430E24" w14:textId="0382318E" w:rsidR="00573D85" w:rsidRDefault="00573D85" w:rsidP="00370976">
            <w:pPr>
              <w:spacing w:line="276" w:lineRule="auto"/>
              <w:jc w:val="both"/>
              <w:rPr>
                <w:sz w:val="28"/>
                <w:szCs w:val="28"/>
              </w:rPr>
            </w:pPr>
          </w:p>
          <w:p w14:paraId="34B3CA16" w14:textId="705C7BFD" w:rsidR="00573D85" w:rsidRDefault="00573D85" w:rsidP="00370976">
            <w:pPr>
              <w:spacing w:line="276" w:lineRule="auto"/>
              <w:jc w:val="both"/>
              <w:rPr>
                <w:sz w:val="28"/>
                <w:szCs w:val="28"/>
              </w:rPr>
            </w:pPr>
          </w:p>
          <w:p w14:paraId="270D9C7C" w14:textId="50391963" w:rsidR="00573D85" w:rsidRDefault="00573D85" w:rsidP="00370976">
            <w:pPr>
              <w:spacing w:line="276" w:lineRule="auto"/>
              <w:jc w:val="both"/>
              <w:rPr>
                <w:sz w:val="28"/>
                <w:szCs w:val="28"/>
              </w:rPr>
            </w:pPr>
          </w:p>
          <w:p w14:paraId="398FCAB9" w14:textId="5C60FA4A" w:rsidR="00573D85" w:rsidRDefault="00573D85" w:rsidP="00370976">
            <w:pPr>
              <w:spacing w:line="276" w:lineRule="auto"/>
              <w:jc w:val="both"/>
              <w:rPr>
                <w:sz w:val="28"/>
                <w:szCs w:val="28"/>
              </w:rPr>
            </w:pPr>
          </w:p>
          <w:p w14:paraId="0F6ED5FB" w14:textId="2A13C3A5" w:rsidR="00573D85" w:rsidRDefault="00573D85" w:rsidP="00370976">
            <w:pPr>
              <w:spacing w:line="276" w:lineRule="auto"/>
              <w:jc w:val="both"/>
              <w:rPr>
                <w:sz w:val="28"/>
                <w:szCs w:val="28"/>
              </w:rPr>
            </w:pPr>
          </w:p>
          <w:p w14:paraId="53455307" w14:textId="258F1554" w:rsidR="00573D85" w:rsidRDefault="00573D85" w:rsidP="00370976">
            <w:pPr>
              <w:spacing w:line="276" w:lineRule="auto"/>
              <w:jc w:val="both"/>
              <w:rPr>
                <w:sz w:val="28"/>
                <w:szCs w:val="28"/>
              </w:rPr>
            </w:pPr>
          </w:p>
          <w:p w14:paraId="7D31EC90" w14:textId="7F4D413A" w:rsidR="00573D85" w:rsidRDefault="00573D85" w:rsidP="00370976">
            <w:pPr>
              <w:spacing w:line="276" w:lineRule="auto"/>
              <w:jc w:val="both"/>
              <w:rPr>
                <w:sz w:val="28"/>
                <w:szCs w:val="28"/>
              </w:rPr>
            </w:pPr>
          </w:p>
          <w:p w14:paraId="51CC4415" w14:textId="245CB6C4" w:rsidR="00573D85" w:rsidRDefault="00573D85" w:rsidP="00370976">
            <w:pPr>
              <w:spacing w:line="276" w:lineRule="auto"/>
              <w:jc w:val="both"/>
              <w:rPr>
                <w:sz w:val="28"/>
                <w:szCs w:val="28"/>
              </w:rPr>
            </w:pPr>
          </w:p>
          <w:p w14:paraId="13DC4E94" w14:textId="05BF4149" w:rsidR="00573D85" w:rsidRDefault="00573D85" w:rsidP="00370976">
            <w:pPr>
              <w:spacing w:line="276" w:lineRule="auto"/>
              <w:jc w:val="both"/>
              <w:rPr>
                <w:sz w:val="28"/>
                <w:szCs w:val="28"/>
              </w:rPr>
            </w:pPr>
          </w:p>
          <w:p w14:paraId="153845DE" w14:textId="2ADD1FE7" w:rsidR="00573D85" w:rsidRDefault="00573D85" w:rsidP="00370976">
            <w:pPr>
              <w:spacing w:line="276" w:lineRule="auto"/>
              <w:jc w:val="both"/>
              <w:rPr>
                <w:sz w:val="28"/>
                <w:szCs w:val="28"/>
              </w:rPr>
            </w:pPr>
          </w:p>
          <w:p w14:paraId="001DBAFC" w14:textId="0F9B15C4" w:rsidR="00573D85" w:rsidRDefault="00573D85" w:rsidP="00370976">
            <w:pPr>
              <w:spacing w:line="276" w:lineRule="auto"/>
              <w:jc w:val="both"/>
              <w:rPr>
                <w:sz w:val="28"/>
                <w:szCs w:val="28"/>
              </w:rPr>
            </w:pPr>
          </w:p>
          <w:p w14:paraId="4B9EA6DE" w14:textId="2074705E" w:rsidR="00573D85" w:rsidRDefault="00573D85" w:rsidP="00370976">
            <w:pPr>
              <w:spacing w:line="276" w:lineRule="auto"/>
              <w:jc w:val="both"/>
              <w:rPr>
                <w:sz w:val="28"/>
                <w:szCs w:val="28"/>
              </w:rPr>
            </w:pPr>
          </w:p>
          <w:p w14:paraId="2E078A69" w14:textId="7255A3D3" w:rsidR="00573D85" w:rsidRDefault="00573D85" w:rsidP="00370976">
            <w:pPr>
              <w:spacing w:line="276" w:lineRule="auto"/>
              <w:jc w:val="both"/>
              <w:rPr>
                <w:sz w:val="28"/>
                <w:szCs w:val="28"/>
              </w:rPr>
            </w:pPr>
          </w:p>
          <w:p w14:paraId="5A7AD302" w14:textId="34FDC939" w:rsidR="00573D85" w:rsidRDefault="00573D85" w:rsidP="00370976">
            <w:pPr>
              <w:spacing w:line="276" w:lineRule="auto"/>
              <w:jc w:val="both"/>
              <w:rPr>
                <w:sz w:val="28"/>
                <w:szCs w:val="28"/>
              </w:rPr>
            </w:pPr>
          </w:p>
          <w:p w14:paraId="071D4CDA" w14:textId="0A1A0311" w:rsidR="00573D85" w:rsidRDefault="00573D85" w:rsidP="00370976">
            <w:pPr>
              <w:spacing w:line="276" w:lineRule="auto"/>
              <w:jc w:val="both"/>
              <w:rPr>
                <w:sz w:val="28"/>
                <w:szCs w:val="28"/>
              </w:rPr>
            </w:pPr>
          </w:p>
          <w:p w14:paraId="22F45BAC" w14:textId="136DADAE" w:rsidR="00573D85" w:rsidRDefault="00573D85" w:rsidP="00370976">
            <w:pPr>
              <w:spacing w:line="276" w:lineRule="auto"/>
              <w:jc w:val="both"/>
              <w:rPr>
                <w:sz w:val="28"/>
                <w:szCs w:val="28"/>
              </w:rPr>
            </w:pPr>
          </w:p>
          <w:p w14:paraId="71AC97AB" w14:textId="05436273" w:rsidR="00573D85" w:rsidRDefault="00573D85" w:rsidP="00370976">
            <w:pPr>
              <w:spacing w:line="276" w:lineRule="auto"/>
              <w:jc w:val="both"/>
              <w:rPr>
                <w:sz w:val="28"/>
                <w:szCs w:val="28"/>
              </w:rPr>
            </w:pPr>
          </w:p>
          <w:p w14:paraId="05249BD7" w14:textId="687B3436" w:rsidR="00573D85" w:rsidRDefault="00573D85" w:rsidP="00370976">
            <w:pPr>
              <w:spacing w:line="276" w:lineRule="auto"/>
              <w:jc w:val="both"/>
              <w:rPr>
                <w:sz w:val="28"/>
                <w:szCs w:val="28"/>
              </w:rPr>
            </w:pPr>
          </w:p>
          <w:p w14:paraId="598EE2CB" w14:textId="599F6428" w:rsidR="00573D85" w:rsidRDefault="00573D85" w:rsidP="00370976">
            <w:pPr>
              <w:spacing w:line="276" w:lineRule="auto"/>
              <w:jc w:val="both"/>
              <w:rPr>
                <w:sz w:val="28"/>
                <w:szCs w:val="28"/>
              </w:rPr>
            </w:pPr>
          </w:p>
          <w:p w14:paraId="52D22746" w14:textId="633992FA" w:rsidR="00573D85" w:rsidRDefault="00573D85" w:rsidP="00370976">
            <w:pPr>
              <w:spacing w:line="276" w:lineRule="auto"/>
              <w:jc w:val="both"/>
              <w:rPr>
                <w:sz w:val="28"/>
                <w:szCs w:val="28"/>
              </w:rPr>
            </w:pPr>
          </w:p>
          <w:p w14:paraId="32C865E6" w14:textId="4CFA03AB" w:rsidR="00573D85" w:rsidRDefault="00573D85" w:rsidP="00370976">
            <w:pPr>
              <w:spacing w:line="276" w:lineRule="auto"/>
              <w:jc w:val="both"/>
              <w:rPr>
                <w:sz w:val="28"/>
                <w:szCs w:val="28"/>
              </w:rPr>
            </w:pPr>
          </w:p>
          <w:p w14:paraId="2E6B8C2B" w14:textId="6EED0750" w:rsidR="00573D85" w:rsidRDefault="00573D85" w:rsidP="00370976">
            <w:pPr>
              <w:spacing w:line="276" w:lineRule="auto"/>
              <w:jc w:val="both"/>
              <w:rPr>
                <w:sz w:val="28"/>
                <w:szCs w:val="28"/>
              </w:rPr>
            </w:pPr>
          </w:p>
          <w:p w14:paraId="163E8306" w14:textId="77353380" w:rsidR="00573D85" w:rsidRDefault="00573D85" w:rsidP="00370976">
            <w:pPr>
              <w:spacing w:line="276" w:lineRule="auto"/>
              <w:jc w:val="both"/>
              <w:rPr>
                <w:sz w:val="28"/>
                <w:szCs w:val="28"/>
              </w:rPr>
            </w:pPr>
          </w:p>
          <w:p w14:paraId="4F05A9CA" w14:textId="274F80A1" w:rsidR="00573D85" w:rsidRDefault="00573D85" w:rsidP="00370976">
            <w:pPr>
              <w:spacing w:line="276" w:lineRule="auto"/>
              <w:jc w:val="both"/>
              <w:rPr>
                <w:sz w:val="28"/>
                <w:szCs w:val="28"/>
              </w:rPr>
            </w:pPr>
          </w:p>
          <w:p w14:paraId="30065696" w14:textId="7E3497DF" w:rsidR="00573D85" w:rsidRDefault="00573D85" w:rsidP="00370976">
            <w:pPr>
              <w:spacing w:line="276" w:lineRule="auto"/>
              <w:jc w:val="both"/>
              <w:rPr>
                <w:sz w:val="28"/>
                <w:szCs w:val="28"/>
              </w:rPr>
            </w:pPr>
          </w:p>
          <w:p w14:paraId="42B34EFB" w14:textId="73E9CE85" w:rsidR="00573D85" w:rsidRDefault="00573D85" w:rsidP="00370976">
            <w:pPr>
              <w:spacing w:line="276" w:lineRule="auto"/>
              <w:jc w:val="both"/>
              <w:rPr>
                <w:sz w:val="28"/>
                <w:szCs w:val="28"/>
              </w:rPr>
            </w:pPr>
          </w:p>
          <w:p w14:paraId="6BA4AE43" w14:textId="27BE3A8D" w:rsidR="00573D85" w:rsidRDefault="00573D85" w:rsidP="00370976">
            <w:pPr>
              <w:spacing w:line="276" w:lineRule="auto"/>
              <w:jc w:val="both"/>
              <w:rPr>
                <w:sz w:val="28"/>
                <w:szCs w:val="28"/>
              </w:rPr>
            </w:pPr>
          </w:p>
          <w:p w14:paraId="47D8F097" w14:textId="6892A1A0" w:rsidR="00573D85" w:rsidRDefault="00573D85" w:rsidP="00370976">
            <w:pPr>
              <w:spacing w:line="276" w:lineRule="auto"/>
              <w:jc w:val="both"/>
              <w:rPr>
                <w:sz w:val="28"/>
                <w:szCs w:val="28"/>
              </w:rPr>
            </w:pPr>
          </w:p>
          <w:p w14:paraId="5C4F6FFC" w14:textId="6E87EFDC" w:rsidR="00573D85" w:rsidRDefault="00573D85" w:rsidP="00370976">
            <w:pPr>
              <w:spacing w:line="276" w:lineRule="auto"/>
              <w:jc w:val="both"/>
              <w:rPr>
                <w:sz w:val="28"/>
                <w:szCs w:val="28"/>
              </w:rPr>
            </w:pPr>
          </w:p>
          <w:p w14:paraId="7009B88A" w14:textId="3FF97C72" w:rsidR="00573D85" w:rsidRDefault="00573D85" w:rsidP="00370976">
            <w:pPr>
              <w:spacing w:line="276" w:lineRule="auto"/>
              <w:jc w:val="both"/>
              <w:rPr>
                <w:sz w:val="28"/>
                <w:szCs w:val="28"/>
              </w:rPr>
            </w:pPr>
          </w:p>
          <w:p w14:paraId="6127F40F" w14:textId="54CACAB3" w:rsidR="00573D85" w:rsidRDefault="00573D85" w:rsidP="00370976">
            <w:pPr>
              <w:spacing w:line="276" w:lineRule="auto"/>
              <w:jc w:val="both"/>
              <w:rPr>
                <w:sz w:val="28"/>
                <w:szCs w:val="28"/>
              </w:rPr>
            </w:pPr>
          </w:p>
          <w:p w14:paraId="02CF1A69" w14:textId="5E34D867" w:rsidR="00573D85" w:rsidRDefault="00573D85" w:rsidP="00370976">
            <w:pPr>
              <w:spacing w:line="276" w:lineRule="auto"/>
              <w:jc w:val="both"/>
              <w:rPr>
                <w:sz w:val="28"/>
                <w:szCs w:val="28"/>
              </w:rPr>
            </w:pPr>
          </w:p>
          <w:p w14:paraId="2C5ED258" w14:textId="4CB84C2A" w:rsidR="00573D85" w:rsidRDefault="00573D85" w:rsidP="00370976">
            <w:pPr>
              <w:spacing w:line="276" w:lineRule="auto"/>
              <w:jc w:val="both"/>
              <w:rPr>
                <w:sz w:val="28"/>
                <w:szCs w:val="28"/>
              </w:rPr>
            </w:pPr>
          </w:p>
          <w:p w14:paraId="554ECB10" w14:textId="4AD0FC8E" w:rsidR="00573D85" w:rsidRDefault="00573D85" w:rsidP="00370976">
            <w:pPr>
              <w:spacing w:line="276" w:lineRule="auto"/>
              <w:jc w:val="both"/>
              <w:rPr>
                <w:sz w:val="28"/>
                <w:szCs w:val="28"/>
              </w:rPr>
            </w:pPr>
          </w:p>
          <w:p w14:paraId="4E75A1F6" w14:textId="11D3340F" w:rsidR="00573D85" w:rsidRDefault="00573D85" w:rsidP="00370976">
            <w:pPr>
              <w:spacing w:line="276" w:lineRule="auto"/>
              <w:jc w:val="both"/>
              <w:rPr>
                <w:sz w:val="28"/>
                <w:szCs w:val="28"/>
              </w:rPr>
            </w:pPr>
          </w:p>
          <w:p w14:paraId="6E80E72F" w14:textId="6231D7B4" w:rsidR="00573D85" w:rsidRDefault="00573D85" w:rsidP="00370976">
            <w:pPr>
              <w:spacing w:line="276" w:lineRule="auto"/>
              <w:jc w:val="both"/>
              <w:rPr>
                <w:sz w:val="28"/>
                <w:szCs w:val="28"/>
              </w:rPr>
            </w:pPr>
          </w:p>
          <w:p w14:paraId="2D2D084E" w14:textId="33A4721A" w:rsidR="00573D85" w:rsidRDefault="00573D85" w:rsidP="00370976">
            <w:pPr>
              <w:spacing w:line="276" w:lineRule="auto"/>
              <w:jc w:val="both"/>
              <w:rPr>
                <w:sz w:val="28"/>
                <w:szCs w:val="28"/>
              </w:rPr>
            </w:pPr>
          </w:p>
          <w:p w14:paraId="46BA1A26" w14:textId="6C8A0150" w:rsidR="00573D85" w:rsidRDefault="00573D85" w:rsidP="00370976">
            <w:pPr>
              <w:spacing w:line="276" w:lineRule="auto"/>
              <w:jc w:val="both"/>
              <w:rPr>
                <w:sz w:val="28"/>
                <w:szCs w:val="28"/>
              </w:rPr>
            </w:pPr>
          </w:p>
          <w:p w14:paraId="05614E48" w14:textId="0104C925" w:rsidR="00573D85" w:rsidRDefault="00573D85" w:rsidP="00370976">
            <w:pPr>
              <w:spacing w:line="276" w:lineRule="auto"/>
              <w:jc w:val="both"/>
              <w:rPr>
                <w:sz w:val="28"/>
                <w:szCs w:val="28"/>
              </w:rPr>
            </w:pPr>
          </w:p>
          <w:p w14:paraId="2FA551A1" w14:textId="74396860" w:rsidR="00573D85" w:rsidRDefault="00573D85" w:rsidP="00370976">
            <w:pPr>
              <w:spacing w:line="276" w:lineRule="auto"/>
              <w:jc w:val="both"/>
              <w:rPr>
                <w:sz w:val="28"/>
                <w:szCs w:val="28"/>
              </w:rPr>
            </w:pPr>
          </w:p>
          <w:p w14:paraId="59661CE1" w14:textId="3D6EB87C" w:rsidR="00573D85" w:rsidRDefault="00573D85" w:rsidP="00370976">
            <w:pPr>
              <w:spacing w:line="276" w:lineRule="auto"/>
              <w:jc w:val="both"/>
              <w:rPr>
                <w:sz w:val="28"/>
                <w:szCs w:val="28"/>
              </w:rPr>
            </w:pPr>
          </w:p>
          <w:p w14:paraId="5BA8313B" w14:textId="5E758983" w:rsidR="00573D85" w:rsidRDefault="00573D85" w:rsidP="00370976">
            <w:pPr>
              <w:spacing w:line="276" w:lineRule="auto"/>
              <w:jc w:val="both"/>
              <w:rPr>
                <w:sz w:val="28"/>
                <w:szCs w:val="28"/>
              </w:rPr>
            </w:pPr>
          </w:p>
          <w:p w14:paraId="5E2941B3" w14:textId="6FCA6B6F" w:rsidR="00573D85" w:rsidRDefault="00573D85" w:rsidP="00370976">
            <w:pPr>
              <w:spacing w:line="276" w:lineRule="auto"/>
              <w:jc w:val="both"/>
              <w:rPr>
                <w:sz w:val="28"/>
                <w:szCs w:val="28"/>
              </w:rPr>
            </w:pPr>
          </w:p>
          <w:p w14:paraId="43886162" w14:textId="620CC158" w:rsidR="00573D85" w:rsidRDefault="00573D85" w:rsidP="00370976">
            <w:pPr>
              <w:spacing w:line="276" w:lineRule="auto"/>
              <w:jc w:val="both"/>
              <w:rPr>
                <w:sz w:val="28"/>
                <w:szCs w:val="28"/>
              </w:rPr>
            </w:pPr>
          </w:p>
          <w:p w14:paraId="1E623785" w14:textId="38F8A808" w:rsidR="00573D85" w:rsidRDefault="00573D85" w:rsidP="00370976">
            <w:pPr>
              <w:spacing w:line="276" w:lineRule="auto"/>
              <w:jc w:val="both"/>
              <w:rPr>
                <w:sz w:val="28"/>
                <w:szCs w:val="28"/>
              </w:rPr>
            </w:pPr>
          </w:p>
          <w:p w14:paraId="36531605" w14:textId="2C8092DD" w:rsidR="00573D85" w:rsidRDefault="00573D85" w:rsidP="00370976">
            <w:pPr>
              <w:spacing w:line="276" w:lineRule="auto"/>
              <w:jc w:val="both"/>
              <w:rPr>
                <w:sz w:val="28"/>
                <w:szCs w:val="28"/>
              </w:rPr>
            </w:pPr>
          </w:p>
          <w:p w14:paraId="5B8EE1FB" w14:textId="13802EC8" w:rsidR="00573D85" w:rsidRDefault="00573D85" w:rsidP="00370976">
            <w:pPr>
              <w:spacing w:line="276" w:lineRule="auto"/>
              <w:jc w:val="both"/>
              <w:rPr>
                <w:sz w:val="28"/>
                <w:szCs w:val="28"/>
              </w:rPr>
            </w:pPr>
          </w:p>
          <w:p w14:paraId="378F64E8" w14:textId="131EDF3E" w:rsidR="00573D85" w:rsidRDefault="00573D85" w:rsidP="00370976">
            <w:pPr>
              <w:spacing w:line="276" w:lineRule="auto"/>
              <w:jc w:val="both"/>
              <w:rPr>
                <w:sz w:val="28"/>
                <w:szCs w:val="28"/>
              </w:rPr>
            </w:pPr>
          </w:p>
          <w:p w14:paraId="22670187" w14:textId="64B24DC4" w:rsidR="00573D85" w:rsidRDefault="00573D85" w:rsidP="00370976">
            <w:pPr>
              <w:spacing w:line="276" w:lineRule="auto"/>
              <w:jc w:val="both"/>
              <w:rPr>
                <w:sz w:val="28"/>
                <w:szCs w:val="28"/>
              </w:rPr>
            </w:pPr>
          </w:p>
          <w:p w14:paraId="275E3B1C" w14:textId="650E7204" w:rsidR="00573D85" w:rsidRDefault="00573D85" w:rsidP="00370976">
            <w:pPr>
              <w:spacing w:line="276" w:lineRule="auto"/>
              <w:jc w:val="both"/>
              <w:rPr>
                <w:sz w:val="28"/>
                <w:szCs w:val="28"/>
              </w:rPr>
            </w:pPr>
          </w:p>
          <w:p w14:paraId="76390347" w14:textId="043FB65B" w:rsidR="00573D85" w:rsidRDefault="00573D85" w:rsidP="00370976">
            <w:pPr>
              <w:spacing w:line="276" w:lineRule="auto"/>
              <w:jc w:val="both"/>
              <w:rPr>
                <w:sz w:val="28"/>
                <w:szCs w:val="28"/>
              </w:rPr>
            </w:pPr>
          </w:p>
          <w:p w14:paraId="1B436267" w14:textId="0322DCBE" w:rsidR="00573D85" w:rsidRDefault="00573D85" w:rsidP="00370976">
            <w:pPr>
              <w:spacing w:line="276" w:lineRule="auto"/>
              <w:jc w:val="both"/>
              <w:rPr>
                <w:sz w:val="28"/>
                <w:szCs w:val="28"/>
              </w:rPr>
            </w:pPr>
          </w:p>
          <w:p w14:paraId="6B7B17E6" w14:textId="6C50B935" w:rsidR="00573D85" w:rsidRDefault="00573D85" w:rsidP="00370976">
            <w:pPr>
              <w:spacing w:line="276" w:lineRule="auto"/>
              <w:jc w:val="both"/>
              <w:rPr>
                <w:sz w:val="28"/>
                <w:szCs w:val="28"/>
              </w:rPr>
            </w:pPr>
          </w:p>
          <w:p w14:paraId="6FDE1153" w14:textId="354B8CB9" w:rsidR="00573D85" w:rsidRDefault="00573D85" w:rsidP="00370976">
            <w:pPr>
              <w:spacing w:line="276" w:lineRule="auto"/>
              <w:jc w:val="both"/>
              <w:rPr>
                <w:sz w:val="28"/>
                <w:szCs w:val="28"/>
              </w:rPr>
            </w:pPr>
          </w:p>
          <w:p w14:paraId="2E625A84" w14:textId="3410EF47" w:rsidR="00573D85" w:rsidRDefault="00573D85" w:rsidP="00370976">
            <w:pPr>
              <w:spacing w:line="276" w:lineRule="auto"/>
              <w:jc w:val="both"/>
              <w:rPr>
                <w:sz w:val="28"/>
                <w:szCs w:val="28"/>
              </w:rPr>
            </w:pPr>
            <w:r>
              <w:rPr>
                <w:sz w:val="28"/>
                <w:szCs w:val="28"/>
              </w:rPr>
              <w:t>1</w:t>
            </w:r>
          </w:p>
          <w:p w14:paraId="7BB04340" w14:textId="77777777" w:rsidR="00573D85" w:rsidRDefault="00573D85" w:rsidP="00370976">
            <w:pPr>
              <w:spacing w:line="276" w:lineRule="auto"/>
              <w:jc w:val="both"/>
              <w:rPr>
                <w:sz w:val="28"/>
                <w:szCs w:val="28"/>
              </w:rPr>
            </w:pPr>
          </w:p>
          <w:p w14:paraId="2AB86E7C" w14:textId="77777777" w:rsidR="00A74796" w:rsidRDefault="00A74796" w:rsidP="00370976">
            <w:pPr>
              <w:spacing w:line="276" w:lineRule="auto"/>
              <w:jc w:val="both"/>
              <w:rPr>
                <w:sz w:val="28"/>
                <w:szCs w:val="28"/>
              </w:rPr>
            </w:pPr>
          </w:p>
          <w:p w14:paraId="640F3FDD" w14:textId="77777777" w:rsidR="00A74796" w:rsidRDefault="00A74796" w:rsidP="00370976">
            <w:pPr>
              <w:spacing w:line="276" w:lineRule="auto"/>
              <w:jc w:val="both"/>
              <w:rPr>
                <w:sz w:val="28"/>
                <w:szCs w:val="28"/>
              </w:rPr>
            </w:pPr>
          </w:p>
          <w:p w14:paraId="2043F56F" w14:textId="77777777" w:rsidR="00A74796" w:rsidRDefault="00A74796" w:rsidP="00370976">
            <w:pPr>
              <w:spacing w:line="276" w:lineRule="auto"/>
              <w:jc w:val="both"/>
              <w:rPr>
                <w:sz w:val="28"/>
                <w:szCs w:val="28"/>
              </w:rPr>
            </w:pPr>
          </w:p>
          <w:p w14:paraId="208A7026" w14:textId="77777777" w:rsidR="00A74796" w:rsidRDefault="00A74796" w:rsidP="00370976">
            <w:pPr>
              <w:spacing w:line="276" w:lineRule="auto"/>
              <w:jc w:val="both"/>
              <w:rPr>
                <w:sz w:val="28"/>
                <w:szCs w:val="28"/>
              </w:rPr>
            </w:pPr>
          </w:p>
          <w:p w14:paraId="7FE0BD66" w14:textId="77777777" w:rsidR="00A74796" w:rsidRDefault="00A74796" w:rsidP="00370976">
            <w:pPr>
              <w:spacing w:line="276" w:lineRule="auto"/>
              <w:jc w:val="both"/>
              <w:rPr>
                <w:sz w:val="28"/>
                <w:szCs w:val="28"/>
              </w:rPr>
            </w:pPr>
          </w:p>
          <w:p w14:paraId="74CA7B86" w14:textId="79FD277C" w:rsidR="00A74796" w:rsidRPr="00935BBA" w:rsidRDefault="00A74796" w:rsidP="00370976">
            <w:pPr>
              <w:spacing w:line="276" w:lineRule="auto"/>
              <w:jc w:val="both"/>
              <w:rPr>
                <w:sz w:val="28"/>
                <w:szCs w:val="28"/>
              </w:rPr>
            </w:pPr>
          </w:p>
        </w:tc>
        <w:tc>
          <w:tcPr>
            <w:tcW w:w="2751" w:type="dxa"/>
            <w:vMerge/>
          </w:tcPr>
          <w:p w14:paraId="16F1C83B" w14:textId="77777777" w:rsidR="00935BBA" w:rsidRPr="00935BBA" w:rsidRDefault="00935BBA" w:rsidP="00370976">
            <w:pPr>
              <w:spacing w:line="276" w:lineRule="auto"/>
              <w:jc w:val="both"/>
              <w:rPr>
                <w:sz w:val="28"/>
                <w:szCs w:val="28"/>
              </w:rPr>
            </w:pPr>
          </w:p>
        </w:tc>
      </w:tr>
      <w:tr w:rsidR="00935BBA" w:rsidRPr="00935BBA" w14:paraId="246FDF1B" w14:textId="77777777" w:rsidTr="0040743D">
        <w:tc>
          <w:tcPr>
            <w:tcW w:w="2411" w:type="dxa"/>
            <w:vMerge w:val="restart"/>
          </w:tcPr>
          <w:p w14:paraId="62DA10D9" w14:textId="77777777" w:rsidR="00935BBA" w:rsidRPr="00935BBA" w:rsidRDefault="00935BBA" w:rsidP="00370976">
            <w:pPr>
              <w:spacing w:line="276" w:lineRule="auto"/>
              <w:jc w:val="both"/>
              <w:rPr>
                <w:b/>
                <w:sz w:val="28"/>
                <w:szCs w:val="28"/>
              </w:rPr>
            </w:pPr>
            <w:r w:rsidRPr="00935BBA">
              <w:rPr>
                <w:b/>
                <w:sz w:val="28"/>
                <w:szCs w:val="28"/>
              </w:rPr>
              <w:lastRenderedPageBreak/>
              <w:t>Тема 6.</w:t>
            </w:r>
          </w:p>
          <w:p w14:paraId="62C534AA" w14:textId="451D8515" w:rsidR="00935BBA" w:rsidRPr="00935BBA" w:rsidRDefault="00DD4957" w:rsidP="00370976">
            <w:pPr>
              <w:spacing w:line="276" w:lineRule="auto"/>
              <w:jc w:val="both"/>
              <w:rPr>
                <w:sz w:val="28"/>
                <w:szCs w:val="28"/>
              </w:rPr>
            </w:pPr>
            <w:r w:rsidRPr="00DD4957">
              <w:rPr>
                <w:sz w:val="28"/>
                <w:szCs w:val="28"/>
              </w:rPr>
              <w:t>Контрацепция</w:t>
            </w:r>
          </w:p>
        </w:tc>
        <w:tc>
          <w:tcPr>
            <w:tcW w:w="3143" w:type="dxa"/>
          </w:tcPr>
          <w:p w14:paraId="428243CF" w14:textId="4F8869DC" w:rsidR="00935BBA" w:rsidRPr="00935BBA" w:rsidRDefault="00935BBA" w:rsidP="00370976">
            <w:pPr>
              <w:spacing w:line="276" w:lineRule="auto"/>
              <w:jc w:val="both"/>
              <w:rPr>
                <w:sz w:val="28"/>
                <w:szCs w:val="28"/>
              </w:rPr>
            </w:pPr>
            <w:r w:rsidRPr="00935BBA">
              <w:rPr>
                <w:b/>
                <w:sz w:val="28"/>
                <w:szCs w:val="28"/>
              </w:rPr>
              <w:t>Содержание учебного материала</w:t>
            </w:r>
            <w:r w:rsidR="00DD4957">
              <w:rPr>
                <w:b/>
                <w:sz w:val="28"/>
                <w:szCs w:val="28"/>
              </w:rPr>
              <w:t xml:space="preserve"> </w:t>
            </w:r>
            <w:r w:rsidR="00DD4957" w:rsidRPr="00DD4957">
              <w:rPr>
                <w:bCs/>
                <w:sz w:val="28"/>
                <w:szCs w:val="28"/>
              </w:rPr>
              <w:t>Понятие о контрацепции. Основные методы контрацепции. Требования к контрацепции. Оценка контрацептивного эффекта. Классификация негормональных и гормональных методов контрацепции</w:t>
            </w:r>
          </w:p>
        </w:tc>
        <w:tc>
          <w:tcPr>
            <w:tcW w:w="1039" w:type="dxa"/>
          </w:tcPr>
          <w:p w14:paraId="1A70452D" w14:textId="08B8488B" w:rsidR="00935BBA" w:rsidRPr="00935BBA" w:rsidRDefault="00573D85" w:rsidP="00370976">
            <w:pPr>
              <w:spacing w:line="276" w:lineRule="auto"/>
              <w:jc w:val="both"/>
              <w:rPr>
                <w:sz w:val="28"/>
                <w:szCs w:val="28"/>
              </w:rPr>
            </w:pPr>
            <w:r>
              <w:rPr>
                <w:sz w:val="28"/>
                <w:szCs w:val="28"/>
              </w:rPr>
              <w:t>4</w:t>
            </w:r>
          </w:p>
        </w:tc>
        <w:tc>
          <w:tcPr>
            <w:tcW w:w="2751" w:type="dxa"/>
            <w:vMerge w:val="restart"/>
          </w:tcPr>
          <w:p w14:paraId="4CD8638C" w14:textId="1FBF1A8A" w:rsidR="00935BBA" w:rsidRPr="00935BBA" w:rsidRDefault="0064031F" w:rsidP="00DD4957">
            <w:pPr>
              <w:spacing w:line="276" w:lineRule="auto"/>
              <w:jc w:val="center"/>
              <w:rPr>
                <w:sz w:val="28"/>
                <w:szCs w:val="28"/>
              </w:rPr>
            </w:pPr>
            <w:r w:rsidRPr="0064031F">
              <w:rPr>
                <w:sz w:val="28"/>
                <w:szCs w:val="28"/>
              </w:rPr>
              <w:t>ОК 01, 02, ОК 04, ОК 05, ОК 06, ОК 09, ПК-2.1, 2.2, 2.3, 2.4</w:t>
            </w:r>
          </w:p>
        </w:tc>
      </w:tr>
      <w:tr w:rsidR="00935BBA" w:rsidRPr="00935BBA" w14:paraId="5892AE7D" w14:textId="77777777" w:rsidTr="0040743D">
        <w:tc>
          <w:tcPr>
            <w:tcW w:w="2411" w:type="dxa"/>
            <w:vMerge/>
          </w:tcPr>
          <w:p w14:paraId="72CEE233" w14:textId="77777777" w:rsidR="00935BBA" w:rsidRPr="00935BBA" w:rsidRDefault="00935BBA" w:rsidP="00370976">
            <w:pPr>
              <w:spacing w:line="276" w:lineRule="auto"/>
              <w:jc w:val="both"/>
              <w:rPr>
                <w:sz w:val="28"/>
                <w:szCs w:val="28"/>
              </w:rPr>
            </w:pPr>
          </w:p>
        </w:tc>
        <w:tc>
          <w:tcPr>
            <w:tcW w:w="3143" w:type="dxa"/>
          </w:tcPr>
          <w:p w14:paraId="05C8C51A" w14:textId="0F3CC9E1" w:rsidR="00935BBA" w:rsidRPr="00935BBA" w:rsidRDefault="00935BBA" w:rsidP="00370976">
            <w:pPr>
              <w:spacing w:line="276" w:lineRule="auto"/>
              <w:jc w:val="both"/>
              <w:rPr>
                <w:b/>
                <w:sz w:val="28"/>
                <w:szCs w:val="28"/>
              </w:rPr>
            </w:pPr>
            <w:r w:rsidRPr="00935BBA">
              <w:rPr>
                <w:b/>
                <w:sz w:val="28"/>
                <w:szCs w:val="28"/>
              </w:rPr>
              <w:t>Лекция.</w:t>
            </w:r>
            <w:r w:rsidR="00DD4957">
              <w:rPr>
                <w:b/>
                <w:sz w:val="28"/>
                <w:szCs w:val="28"/>
              </w:rPr>
              <w:t xml:space="preserve"> </w:t>
            </w:r>
          </w:p>
        </w:tc>
        <w:tc>
          <w:tcPr>
            <w:tcW w:w="1039" w:type="dxa"/>
          </w:tcPr>
          <w:p w14:paraId="023E329E" w14:textId="52DADF87" w:rsidR="00935BBA" w:rsidRPr="00935BBA" w:rsidRDefault="00935BBA" w:rsidP="00370976">
            <w:pPr>
              <w:spacing w:line="276" w:lineRule="auto"/>
              <w:jc w:val="both"/>
              <w:rPr>
                <w:b/>
                <w:sz w:val="28"/>
                <w:szCs w:val="28"/>
              </w:rPr>
            </w:pPr>
          </w:p>
        </w:tc>
        <w:tc>
          <w:tcPr>
            <w:tcW w:w="2751" w:type="dxa"/>
            <w:vMerge/>
          </w:tcPr>
          <w:p w14:paraId="27288568" w14:textId="77777777" w:rsidR="00935BBA" w:rsidRPr="00935BBA" w:rsidRDefault="00935BBA" w:rsidP="00370976">
            <w:pPr>
              <w:spacing w:line="276" w:lineRule="auto"/>
              <w:jc w:val="both"/>
              <w:rPr>
                <w:sz w:val="28"/>
                <w:szCs w:val="28"/>
              </w:rPr>
            </w:pPr>
          </w:p>
        </w:tc>
      </w:tr>
      <w:tr w:rsidR="00935BBA" w:rsidRPr="00935BBA" w14:paraId="6FF61320" w14:textId="77777777" w:rsidTr="0040743D">
        <w:tc>
          <w:tcPr>
            <w:tcW w:w="2411" w:type="dxa"/>
            <w:vMerge/>
          </w:tcPr>
          <w:p w14:paraId="0E3CDBBD" w14:textId="77777777" w:rsidR="00935BBA" w:rsidRPr="00935BBA" w:rsidRDefault="00935BBA" w:rsidP="00370976">
            <w:pPr>
              <w:spacing w:line="276" w:lineRule="auto"/>
              <w:jc w:val="both"/>
              <w:rPr>
                <w:sz w:val="28"/>
                <w:szCs w:val="28"/>
              </w:rPr>
            </w:pPr>
          </w:p>
        </w:tc>
        <w:tc>
          <w:tcPr>
            <w:tcW w:w="3143" w:type="dxa"/>
          </w:tcPr>
          <w:p w14:paraId="44DA80DA" w14:textId="77777777" w:rsidR="00DD4957" w:rsidRDefault="00935BBA" w:rsidP="00DD4957">
            <w:pPr>
              <w:spacing w:line="276" w:lineRule="auto"/>
              <w:jc w:val="both"/>
              <w:rPr>
                <w:b/>
                <w:sz w:val="28"/>
                <w:szCs w:val="28"/>
              </w:rPr>
            </w:pPr>
            <w:r w:rsidRPr="00935BBA">
              <w:rPr>
                <w:b/>
                <w:sz w:val="28"/>
                <w:szCs w:val="28"/>
              </w:rPr>
              <w:t>Практическое занятие №</w:t>
            </w:r>
            <w:r w:rsidR="00DD4957">
              <w:rPr>
                <w:b/>
                <w:sz w:val="28"/>
                <w:szCs w:val="28"/>
              </w:rPr>
              <w:t>9.</w:t>
            </w:r>
          </w:p>
          <w:p w14:paraId="0BA0483A" w14:textId="4550B91E" w:rsidR="00DD4957" w:rsidRPr="00DD4957" w:rsidRDefault="00DD4957" w:rsidP="00DD4957">
            <w:pPr>
              <w:spacing w:line="276" w:lineRule="auto"/>
              <w:jc w:val="both"/>
              <w:rPr>
                <w:sz w:val="28"/>
                <w:szCs w:val="28"/>
              </w:rPr>
            </w:pPr>
            <w:r w:rsidRPr="00DD4957">
              <w:rPr>
                <w:sz w:val="28"/>
                <w:szCs w:val="28"/>
              </w:rPr>
              <w:t>Применение гормональной и негормональной контрацепции</w:t>
            </w:r>
          </w:p>
          <w:p w14:paraId="1EFF8DBF" w14:textId="77777777" w:rsidR="00DD4957" w:rsidRPr="00DD4957" w:rsidRDefault="00DD4957" w:rsidP="00DD4957">
            <w:pPr>
              <w:spacing w:line="276" w:lineRule="auto"/>
              <w:jc w:val="both"/>
              <w:rPr>
                <w:sz w:val="28"/>
                <w:szCs w:val="28"/>
              </w:rPr>
            </w:pPr>
            <w:r w:rsidRPr="00DD4957">
              <w:rPr>
                <w:sz w:val="28"/>
                <w:szCs w:val="28"/>
              </w:rPr>
              <w:t>1.</w:t>
            </w:r>
            <w:r w:rsidRPr="00DD4957">
              <w:rPr>
                <w:sz w:val="28"/>
                <w:szCs w:val="28"/>
              </w:rPr>
              <w:tab/>
              <w:t xml:space="preserve">Изучение механизмов действия, особенностей подбора и </w:t>
            </w:r>
            <w:r w:rsidRPr="00DD4957">
              <w:rPr>
                <w:sz w:val="28"/>
                <w:szCs w:val="28"/>
              </w:rPr>
              <w:lastRenderedPageBreak/>
              <w:t>применения, побочных действий и осложнений методов негормональной контрацепции:</w:t>
            </w:r>
          </w:p>
          <w:p w14:paraId="4CEDA676" w14:textId="77777777" w:rsidR="00DD4957" w:rsidRPr="00DD4957" w:rsidRDefault="00DD4957" w:rsidP="00DD4957">
            <w:pPr>
              <w:spacing w:line="276" w:lineRule="auto"/>
              <w:jc w:val="both"/>
              <w:rPr>
                <w:sz w:val="28"/>
                <w:szCs w:val="28"/>
              </w:rPr>
            </w:pPr>
            <w:r w:rsidRPr="00DD4957">
              <w:rPr>
                <w:sz w:val="28"/>
                <w:szCs w:val="28"/>
              </w:rPr>
              <w:t>-</w:t>
            </w:r>
            <w:r w:rsidRPr="00DD4957">
              <w:rPr>
                <w:sz w:val="28"/>
                <w:szCs w:val="28"/>
              </w:rPr>
              <w:tab/>
              <w:t>барьерные методы контрацепции (механические и химические): методика использования мужского презерватива (кондома), женского презерватива (фемидома), диафрагмы, методика применения спермицидов с учетом лекарственной формы и времени их действия;</w:t>
            </w:r>
          </w:p>
          <w:p w14:paraId="5417E10C" w14:textId="77777777" w:rsidR="00DD4957" w:rsidRPr="00DD4957" w:rsidRDefault="00DD4957" w:rsidP="00DD4957">
            <w:pPr>
              <w:spacing w:line="276" w:lineRule="auto"/>
              <w:jc w:val="both"/>
              <w:rPr>
                <w:sz w:val="28"/>
                <w:szCs w:val="28"/>
              </w:rPr>
            </w:pPr>
            <w:r w:rsidRPr="00DD4957">
              <w:rPr>
                <w:sz w:val="28"/>
                <w:szCs w:val="28"/>
              </w:rPr>
              <w:t>-</w:t>
            </w:r>
            <w:r w:rsidRPr="00DD4957">
              <w:rPr>
                <w:sz w:val="28"/>
                <w:szCs w:val="28"/>
              </w:rPr>
              <w:tab/>
              <w:t>необратимый метод контрацепции - добровольная стерилизация мужчин и женщин;</w:t>
            </w:r>
          </w:p>
          <w:p w14:paraId="33215D94" w14:textId="77777777" w:rsidR="00DD4957" w:rsidRPr="00DD4957" w:rsidRDefault="00DD4957" w:rsidP="00DD4957">
            <w:pPr>
              <w:spacing w:line="276" w:lineRule="auto"/>
              <w:jc w:val="both"/>
              <w:rPr>
                <w:sz w:val="28"/>
                <w:szCs w:val="28"/>
              </w:rPr>
            </w:pPr>
            <w:r w:rsidRPr="00DD4957">
              <w:rPr>
                <w:sz w:val="28"/>
                <w:szCs w:val="28"/>
              </w:rPr>
              <w:t>-</w:t>
            </w:r>
            <w:r w:rsidRPr="00DD4957">
              <w:rPr>
                <w:sz w:val="28"/>
                <w:szCs w:val="28"/>
              </w:rPr>
              <w:tab/>
              <w:t>внутриматочная контрацепция: методика введения и извлечения ВМС, правила наблюдения за женщиной с ВМС, необходимые инструменты для введения и извлечения ВМС, рекомендации женщине после введения ВМС, диспансерное наблюдение.</w:t>
            </w:r>
          </w:p>
          <w:p w14:paraId="220FD6E7" w14:textId="77777777" w:rsidR="00DD4957" w:rsidRPr="00DD4957" w:rsidRDefault="00DD4957" w:rsidP="00DD4957">
            <w:pPr>
              <w:spacing w:line="276" w:lineRule="auto"/>
              <w:jc w:val="both"/>
              <w:rPr>
                <w:sz w:val="28"/>
                <w:szCs w:val="28"/>
              </w:rPr>
            </w:pPr>
            <w:r w:rsidRPr="00DD4957">
              <w:rPr>
                <w:sz w:val="28"/>
                <w:szCs w:val="28"/>
              </w:rPr>
              <w:lastRenderedPageBreak/>
              <w:t>2.</w:t>
            </w:r>
            <w:r w:rsidRPr="00DD4957">
              <w:rPr>
                <w:sz w:val="28"/>
                <w:szCs w:val="28"/>
              </w:rPr>
              <w:tab/>
              <w:t xml:space="preserve">Изучение механизмов действия, особенностей подбора и применения, побочных действий и осложнений чисто </w:t>
            </w:r>
            <w:proofErr w:type="spellStart"/>
            <w:r w:rsidRPr="00DD4957">
              <w:rPr>
                <w:sz w:val="28"/>
                <w:szCs w:val="28"/>
              </w:rPr>
              <w:t>прогестиновых</w:t>
            </w:r>
            <w:proofErr w:type="spellEnd"/>
            <w:r w:rsidRPr="00DD4957">
              <w:rPr>
                <w:sz w:val="28"/>
                <w:szCs w:val="28"/>
              </w:rPr>
              <w:t xml:space="preserve"> оральных и инъекционных контрацептивов, имплантатов, </w:t>
            </w:r>
            <w:proofErr w:type="spellStart"/>
            <w:r w:rsidRPr="00DD4957">
              <w:rPr>
                <w:sz w:val="28"/>
                <w:szCs w:val="28"/>
              </w:rPr>
              <w:t>посткоитальных</w:t>
            </w:r>
            <w:proofErr w:type="spellEnd"/>
            <w:r w:rsidRPr="00DD4957">
              <w:rPr>
                <w:sz w:val="28"/>
                <w:szCs w:val="28"/>
              </w:rPr>
              <w:t xml:space="preserve"> контрацептивов, </w:t>
            </w:r>
            <w:proofErr w:type="spellStart"/>
            <w:r w:rsidRPr="00DD4957">
              <w:rPr>
                <w:sz w:val="28"/>
                <w:szCs w:val="28"/>
              </w:rPr>
              <w:t>гормонсодержащих</w:t>
            </w:r>
            <w:proofErr w:type="spellEnd"/>
            <w:r w:rsidRPr="00DD4957">
              <w:rPr>
                <w:sz w:val="28"/>
                <w:szCs w:val="28"/>
              </w:rPr>
              <w:t xml:space="preserve"> барьерных контрацептивов, </w:t>
            </w:r>
            <w:proofErr w:type="spellStart"/>
            <w:r w:rsidRPr="00DD4957">
              <w:rPr>
                <w:sz w:val="28"/>
                <w:szCs w:val="28"/>
              </w:rPr>
              <w:t>трансдермальной</w:t>
            </w:r>
            <w:proofErr w:type="spellEnd"/>
            <w:r w:rsidRPr="00DD4957">
              <w:rPr>
                <w:sz w:val="28"/>
                <w:szCs w:val="28"/>
              </w:rPr>
              <w:t xml:space="preserve"> контрацепции.</w:t>
            </w:r>
          </w:p>
          <w:p w14:paraId="54B4111E" w14:textId="77777777" w:rsidR="00DD4957" w:rsidRPr="00DD4957" w:rsidRDefault="00DD4957" w:rsidP="00DD4957">
            <w:pPr>
              <w:spacing w:line="276" w:lineRule="auto"/>
              <w:jc w:val="both"/>
              <w:rPr>
                <w:sz w:val="28"/>
                <w:szCs w:val="28"/>
              </w:rPr>
            </w:pPr>
            <w:r w:rsidRPr="00DD4957">
              <w:rPr>
                <w:sz w:val="28"/>
                <w:szCs w:val="28"/>
              </w:rPr>
              <w:t xml:space="preserve">Контрацепция в различные возрастные периоды и при </w:t>
            </w:r>
            <w:proofErr w:type="spellStart"/>
            <w:r w:rsidRPr="00DD4957">
              <w:rPr>
                <w:sz w:val="28"/>
                <w:szCs w:val="28"/>
              </w:rPr>
              <w:t>экстрагенитальной</w:t>
            </w:r>
            <w:proofErr w:type="spellEnd"/>
            <w:r w:rsidRPr="00DD4957">
              <w:rPr>
                <w:sz w:val="28"/>
                <w:szCs w:val="28"/>
              </w:rPr>
              <w:t xml:space="preserve"> патологии.</w:t>
            </w:r>
          </w:p>
          <w:p w14:paraId="4FC68B78" w14:textId="1B018464" w:rsidR="00935BBA" w:rsidRPr="00935BBA" w:rsidRDefault="00DD4957" w:rsidP="00DD4957">
            <w:pPr>
              <w:spacing w:line="276" w:lineRule="auto"/>
              <w:jc w:val="both"/>
              <w:rPr>
                <w:b/>
                <w:sz w:val="28"/>
                <w:szCs w:val="28"/>
              </w:rPr>
            </w:pPr>
            <w:r w:rsidRPr="00DD4957">
              <w:rPr>
                <w:sz w:val="28"/>
                <w:szCs w:val="28"/>
              </w:rPr>
              <w:t>Принципы и психологические особенности консультирования женщины по гормональной контрацепции.</w:t>
            </w:r>
          </w:p>
        </w:tc>
        <w:tc>
          <w:tcPr>
            <w:tcW w:w="1039" w:type="dxa"/>
          </w:tcPr>
          <w:p w14:paraId="0EE16213" w14:textId="20C3B67E" w:rsidR="00935BBA" w:rsidRPr="00935BBA" w:rsidRDefault="00573D85" w:rsidP="00370976">
            <w:pPr>
              <w:spacing w:line="276" w:lineRule="auto"/>
              <w:jc w:val="both"/>
              <w:rPr>
                <w:sz w:val="28"/>
                <w:szCs w:val="28"/>
              </w:rPr>
            </w:pPr>
            <w:r>
              <w:rPr>
                <w:sz w:val="28"/>
                <w:szCs w:val="28"/>
              </w:rPr>
              <w:lastRenderedPageBreak/>
              <w:t>4</w:t>
            </w:r>
          </w:p>
        </w:tc>
        <w:tc>
          <w:tcPr>
            <w:tcW w:w="2751" w:type="dxa"/>
            <w:vMerge/>
          </w:tcPr>
          <w:p w14:paraId="777C2075" w14:textId="77777777" w:rsidR="00935BBA" w:rsidRPr="00935BBA" w:rsidRDefault="00935BBA" w:rsidP="00370976">
            <w:pPr>
              <w:spacing w:line="276" w:lineRule="auto"/>
              <w:jc w:val="both"/>
              <w:rPr>
                <w:sz w:val="28"/>
                <w:szCs w:val="28"/>
              </w:rPr>
            </w:pPr>
          </w:p>
        </w:tc>
      </w:tr>
      <w:tr w:rsidR="0040743D" w:rsidRPr="00935BBA" w14:paraId="5A52086A" w14:textId="77777777" w:rsidTr="0040743D">
        <w:tc>
          <w:tcPr>
            <w:tcW w:w="2411" w:type="dxa"/>
          </w:tcPr>
          <w:p w14:paraId="22EC10CE" w14:textId="77777777" w:rsidR="0040743D" w:rsidRPr="00935BBA" w:rsidRDefault="0040743D" w:rsidP="00370976">
            <w:pPr>
              <w:spacing w:line="276" w:lineRule="auto"/>
              <w:jc w:val="both"/>
              <w:rPr>
                <w:sz w:val="28"/>
                <w:szCs w:val="28"/>
              </w:rPr>
            </w:pPr>
          </w:p>
        </w:tc>
        <w:tc>
          <w:tcPr>
            <w:tcW w:w="3143" w:type="dxa"/>
          </w:tcPr>
          <w:p w14:paraId="554D6E99" w14:textId="482A3220" w:rsidR="0040743D" w:rsidRPr="00935BBA" w:rsidRDefault="0040743D" w:rsidP="00370976">
            <w:pPr>
              <w:spacing w:line="276" w:lineRule="auto"/>
              <w:jc w:val="both"/>
              <w:rPr>
                <w:b/>
                <w:sz w:val="28"/>
                <w:szCs w:val="28"/>
              </w:rPr>
            </w:pPr>
            <w:r>
              <w:rPr>
                <w:b/>
                <w:sz w:val="28"/>
                <w:szCs w:val="28"/>
              </w:rPr>
              <w:t>Итого за 2 семестр</w:t>
            </w:r>
          </w:p>
        </w:tc>
        <w:tc>
          <w:tcPr>
            <w:tcW w:w="1039" w:type="dxa"/>
          </w:tcPr>
          <w:p w14:paraId="1698D387" w14:textId="5AE5B5A3" w:rsidR="0040743D" w:rsidRPr="00935BBA" w:rsidRDefault="0040743D" w:rsidP="00370976">
            <w:pPr>
              <w:spacing w:line="276" w:lineRule="auto"/>
              <w:jc w:val="both"/>
              <w:rPr>
                <w:sz w:val="28"/>
                <w:szCs w:val="28"/>
              </w:rPr>
            </w:pPr>
            <w:r>
              <w:rPr>
                <w:sz w:val="28"/>
                <w:szCs w:val="28"/>
              </w:rPr>
              <w:t>50</w:t>
            </w:r>
          </w:p>
        </w:tc>
        <w:tc>
          <w:tcPr>
            <w:tcW w:w="2751" w:type="dxa"/>
          </w:tcPr>
          <w:p w14:paraId="7FF7A3C0" w14:textId="77777777" w:rsidR="0040743D" w:rsidRPr="00935BBA" w:rsidRDefault="0040743D" w:rsidP="00370976">
            <w:pPr>
              <w:spacing w:line="276" w:lineRule="auto"/>
              <w:jc w:val="both"/>
              <w:rPr>
                <w:sz w:val="28"/>
                <w:szCs w:val="28"/>
              </w:rPr>
            </w:pPr>
          </w:p>
        </w:tc>
      </w:tr>
      <w:tr w:rsidR="00573D85" w:rsidRPr="00935BBA" w14:paraId="56720AF2" w14:textId="77777777" w:rsidTr="002C56BE">
        <w:tc>
          <w:tcPr>
            <w:tcW w:w="9344" w:type="dxa"/>
            <w:gridSpan w:val="4"/>
          </w:tcPr>
          <w:p w14:paraId="3E5177E9" w14:textId="0A53D501" w:rsidR="00573D85" w:rsidRPr="00935BBA" w:rsidRDefault="00573D85" w:rsidP="00573D85">
            <w:pPr>
              <w:spacing w:line="276" w:lineRule="auto"/>
              <w:jc w:val="center"/>
              <w:rPr>
                <w:sz w:val="28"/>
                <w:szCs w:val="28"/>
              </w:rPr>
            </w:pPr>
            <w:r>
              <w:rPr>
                <w:b/>
                <w:sz w:val="28"/>
                <w:szCs w:val="28"/>
              </w:rPr>
              <w:t>3 семестр</w:t>
            </w:r>
          </w:p>
        </w:tc>
      </w:tr>
      <w:tr w:rsidR="00573D85" w:rsidRPr="00935BBA" w14:paraId="7CC800A3" w14:textId="77777777" w:rsidTr="00907FAB">
        <w:tc>
          <w:tcPr>
            <w:tcW w:w="2411" w:type="dxa"/>
            <w:vMerge w:val="restart"/>
          </w:tcPr>
          <w:p w14:paraId="30121EB1" w14:textId="7395A542" w:rsidR="00573D85" w:rsidRDefault="00573D85" w:rsidP="00907FAB">
            <w:pPr>
              <w:spacing w:line="276" w:lineRule="auto"/>
              <w:jc w:val="both"/>
              <w:rPr>
                <w:b/>
                <w:sz w:val="28"/>
                <w:szCs w:val="28"/>
              </w:rPr>
            </w:pPr>
            <w:bookmarkStart w:id="6" w:name="_Hlk151551365"/>
            <w:bookmarkStart w:id="7" w:name="_Hlk151550768"/>
            <w:bookmarkStart w:id="8" w:name="_Hlk151551446"/>
            <w:r w:rsidRPr="00935BBA">
              <w:rPr>
                <w:b/>
                <w:sz w:val="28"/>
                <w:szCs w:val="28"/>
              </w:rPr>
              <w:t xml:space="preserve">Тема </w:t>
            </w:r>
            <w:r>
              <w:rPr>
                <w:b/>
                <w:sz w:val="28"/>
                <w:szCs w:val="28"/>
              </w:rPr>
              <w:t>7</w:t>
            </w:r>
            <w:r w:rsidRPr="00935BBA">
              <w:rPr>
                <w:b/>
                <w:sz w:val="28"/>
                <w:szCs w:val="28"/>
              </w:rPr>
              <w:t>.</w:t>
            </w:r>
          </w:p>
          <w:p w14:paraId="4EF1CF7C" w14:textId="171D3357" w:rsidR="00990886" w:rsidRPr="00990886" w:rsidRDefault="00990886" w:rsidP="00907FAB">
            <w:pPr>
              <w:spacing w:line="276" w:lineRule="auto"/>
              <w:jc w:val="both"/>
              <w:rPr>
                <w:bCs/>
                <w:sz w:val="28"/>
                <w:szCs w:val="28"/>
              </w:rPr>
            </w:pPr>
            <w:r w:rsidRPr="00990886">
              <w:rPr>
                <w:bCs/>
                <w:sz w:val="28"/>
                <w:szCs w:val="28"/>
              </w:rPr>
              <w:t>Система организации акушерско- гинекологической помощи</w:t>
            </w:r>
          </w:p>
          <w:p w14:paraId="42302E17" w14:textId="77777777" w:rsidR="00573D85" w:rsidRPr="00935BBA" w:rsidRDefault="00573D85" w:rsidP="00907FAB">
            <w:pPr>
              <w:spacing w:line="276" w:lineRule="auto"/>
              <w:jc w:val="both"/>
              <w:rPr>
                <w:sz w:val="28"/>
                <w:szCs w:val="28"/>
              </w:rPr>
            </w:pPr>
          </w:p>
        </w:tc>
        <w:tc>
          <w:tcPr>
            <w:tcW w:w="3143" w:type="dxa"/>
          </w:tcPr>
          <w:p w14:paraId="6A4C32F0" w14:textId="77777777" w:rsidR="00D66325" w:rsidRDefault="00573D85" w:rsidP="00990886">
            <w:pPr>
              <w:spacing w:line="276" w:lineRule="auto"/>
              <w:jc w:val="both"/>
              <w:rPr>
                <w:bCs/>
                <w:sz w:val="28"/>
                <w:szCs w:val="28"/>
              </w:rPr>
            </w:pPr>
            <w:r w:rsidRPr="00D66325">
              <w:rPr>
                <w:b/>
                <w:sz w:val="28"/>
                <w:szCs w:val="28"/>
              </w:rPr>
              <w:t>Содержание учебного материала</w:t>
            </w:r>
          </w:p>
          <w:p w14:paraId="18A7EF08" w14:textId="56648B98" w:rsidR="00990886" w:rsidRPr="00990886" w:rsidRDefault="00990886" w:rsidP="00990886">
            <w:pPr>
              <w:spacing w:line="276" w:lineRule="auto"/>
              <w:jc w:val="both"/>
              <w:rPr>
                <w:bCs/>
                <w:sz w:val="28"/>
                <w:szCs w:val="28"/>
              </w:rPr>
            </w:pPr>
            <w:r w:rsidRPr="00990886">
              <w:rPr>
                <w:bCs/>
                <w:sz w:val="28"/>
                <w:szCs w:val="28"/>
              </w:rPr>
              <w:t xml:space="preserve"> Акушерство и гинекология как две отрасли единой науки о физиологических и патологических </w:t>
            </w:r>
            <w:r w:rsidRPr="00990886">
              <w:rPr>
                <w:bCs/>
                <w:sz w:val="28"/>
                <w:szCs w:val="28"/>
              </w:rPr>
              <w:lastRenderedPageBreak/>
              <w:t>процессах, происходящих в репродуктивной системе организма женщины.</w:t>
            </w:r>
          </w:p>
          <w:p w14:paraId="7D89D3C1" w14:textId="77777777" w:rsidR="00990886" w:rsidRPr="00990886" w:rsidRDefault="00990886" w:rsidP="00990886">
            <w:pPr>
              <w:spacing w:line="276" w:lineRule="auto"/>
              <w:jc w:val="both"/>
              <w:rPr>
                <w:bCs/>
                <w:sz w:val="28"/>
                <w:szCs w:val="28"/>
              </w:rPr>
            </w:pPr>
            <w:r w:rsidRPr="00990886">
              <w:rPr>
                <w:bCs/>
                <w:sz w:val="28"/>
                <w:szCs w:val="28"/>
              </w:rPr>
              <w:t>Организация работы медицинских организаций, оказывающих акушерскую и гинекологическую помощь.</w:t>
            </w:r>
          </w:p>
          <w:p w14:paraId="2B8D88C1" w14:textId="77777777" w:rsidR="00990886" w:rsidRPr="00990886" w:rsidRDefault="00990886" w:rsidP="00990886">
            <w:pPr>
              <w:spacing w:line="276" w:lineRule="auto"/>
              <w:jc w:val="both"/>
              <w:rPr>
                <w:bCs/>
                <w:sz w:val="28"/>
                <w:szCs w:val="28"/>
              </w:rPr>
            </w:pPr>
            <w:r w:rsidRPr="00990886">
              <w:rPr>
                <w:bCs/>
                <w:sz w:val="28"/>
                <w:szCs w:val="28"/>
              </w:rPr>
              <w:t>Основные законодательно-правовые документы об организации работы акушерско- гинекологических медицинских организаций. Родовые сертификаты.</w:t>
            </w:r>
          </w:p>
          <w:p w14:paraId="6201B3C2" w14:textId="77777777" w:rsidR="00573D85" w:rsidRDefault="00990886" w:rsidP="00990886">
            <w:pPr>
              <w:spacing w:line="276" w:lineRule="auto"/>
              <w:jc w:val="both"/>
              <w:rPr>
                <w:bCs/>
                <w:sz w:val="28"/>
                <w:szCs w:val="28"/>
              </w:rPr>
            </w:pPr>
            <w:r w:rsidRPr="00990886">
              <w:rPr>
                <w:bCs/>
                <w:sz w:val="28"/>
                <w:szCs w:val="28"/>
              </w:rPr>
              <w:t>Роль фельдшера в организации, обеспечении и соблюдении всех этапов оказания акушерско- гинекологической помощи здоровым и больным беременным, а также женщинам, страдающим гинекологическими заболеваниями</w:t>
            </w:r>
            <w:r w:rsidR="00D66325">
              <w:rPr>
                <w:bCs/>
                <w:sz w:val="28"/>
                <w:szCs w:val="28"/>
              </w:rPr>
              <w:t>.</w:t>
            </w:r>
          </w:p>
          <w:p w14:paraId="40F5E5A1" w14:textId="77777777" w:rsidR="00D66325" w:rsidRPr="00D66325" w:rsidRDefault="00D66325" w:rsidP="00D66325">
            <w:pPr>
              <w:spacing w:line="276" w:lineRule="auto"/>
              <w:jc w:val="both"/>
              <w:rPr>
                <w:bCs/>
                <w:sz w:val="28"/>
                <w:szCs w:val="28"/>
              </w:rPr>
            </w:pPr>
            <w:r w:rsidRPr="00D66325">
              <w:rPr>
                <w:bCs/>
                <w:sz w:val="28"/>
                <w:szCs w:val="28"/>
              </w:rPr>
              <w:t>Заполнение медицинской документации.</w:t>
            </w:r>
          </w:p>
          <w:p w14:paraId="4D64EE43" w14:textId="579E4B87" w:rsidR="00D66325" w:rsidRPr="00990886" w:rsidRDefault="00D66325" w:rsidP="00D66325">
            <w:pPr>
              <w:spacing w:line="276" w:lineRule="auto"/>
              <w:jc w:val="both"/>
              <w:rPr>
                <w:bCs/>
                <w:sz w:val="28"/>
                <w:szCs w:val="28"/>
              </w:rPr>
            </w:pPr>
            <w:r w:rsidRPr="00D66325">
              <w:rPr>
                <w:bCs/>
                <w:sz w:val="28"/>
                <w:szCs w:val="28"/>
              </w:rPr>
              <w:t xml:space="preserve">Показания к госпитализации </w:t>
            </w:r>
            <w:r w:rsidRPr="00D66325">
              <w:rPr>
                <w:bCs/>
                <w:sz w:val="28"/>
                <w:szCs w:val="28"/>
              </w:rPr>
              <w:lastRenderedPageBreak/>
              <w:t>пациентки и организация транспортировки в медицинскую организацию</w:t>
            </w:r>
            <w:r>
              <w:rPr>
                <w:bCs/>
                <w:sz w:val="28"/>
                <w:szCs w:val="28"/>
              </w:rPr>
              <w:t>.</w:t>
            </w:r>
          </w:p>
        </w:tc>
        <w:tc>
          <w:tcPr>
            <w:tcW w:w="1039" w:type="dxa"/>
          </w:tcPr>
          <w:p w14:paraId="34156C3D" w14:textId="084B1089" w:rsidR="00573D85" w:rsidRPr="00935BBA" w:rsidRDefault="00D66325" w:rsidP="00907FAB">
            <w:pPr>
              <w:spacing w:line="276" w:lineRule="auto"/>
              <w:jc w:val="both"/>
              <w:rPr>
                <w:sz w:val="28"/>
                <w:szCs w:val="28"/>
              </w:rPr>
            </w:pPr>
            <w:r>
              <w:rPr>
                <w:sz w:val="28"/>
                <w:szCs w:val="28"/>
              </w:rPr>
              <w:lastRenderedPageBreak/>
              <w:t>6</w:t>
            </w:r>
          </w:p>
        </w:tc>
        <w:tc>
          <w:tcPr>
            <w:tcW w:w="2751" w:type="dxa"/>
            <w:vMerge w:val="restart"/>
          </w:tcPr>
          <w:p w14:paraId="34E62937" w14:textId="35464C0D" w:rsidR="00573D85" w:rsidRPr="00935BBA" w:rsidRDefault="0064031F" w:rsidP="00907FAB">
            <w:pPr>
              <w:spacing w:line="276" w:lineRule="auto"/>
              <w:jc w:val="center"/>
              <w:rPr>
                <w:sz w:val="28"/>
                <w:szCs w:val="28"/>
              </w:rPr>
            </w:pPr>
            <w:r w:rsidRPr="0064031F">
              <w:rPr>
                <w:sz w:val="28"/>
                <w:szCs w:val="28"/>
              </w:rPr>
              <w:t>ОК 01, 02, ОК 04, ОК 05, ОК 06, ОК 09, ПК-2.1, 2.2, 2.3, 2.4</w:t>
            </w:r>
          </w:p>
        </w:tc>
      </w:tr>
      <w:tr w:rsidR="00573D85" w:rsidRPr="00935BBA" w14:paraId="5892DFD9" w14:textId="77777777" w:rsidTr="00907FAB">
        <w:tc>
          <w:tcPr>
            <w:tcW w:w="2411" w:type="dxa"/>
            <w:vMerge/>
          </w:tcPr>
          <w:p w14:paraId="1FCD6F5E" w14:textId="77777777" w:rsidR="00573D85" w:rsidRPr="00935BBA" w:rsidRDefault="00573D85" w:rsidP="00907FAB">
            <w:pPr>
              <w:spacing w:line="276" w:lineRule="auto"/>
              <w:jc w:val="both"/>
              <w:rPr>
                <w:sz w:val="28"/>
                <w:szCs w:val="28"/>
              </w:rPr>
            </w:pPr>
          </w:p>
        </w:tc>
        <w:tc>
          <w:tcPr>
            <w:tcW w:w="3143" w:type="dxa"/>
          </w:tcPr>
          <w:p w14:paraId="27363042" w14:textId="16100FA7" w:rsidR="00573D85" w:rsidRPr="00935BBA" w:rsidRDefault="00573D85" w:rsidP="00907FAB">
            <w:pPr>
              <w:spacing w:line="276" w:lineRule="auto"/>
              <w:jc w:val="both"/>
              <w:rPr>
                <w:b/>
                <w:sz w:val="28"/>
                <w:szCs w:val="28"/>
              </w:rPr>
            </w:pPr>
            <w:r w:rsidRPr="00935BBA">
              <w:rPr>
                <w:b/>
                <w:sz w:val="28"/>
                <w:szCs w:val="28"/>
              </w:rPr>
              <w:t xml:space="preserve">Лекция. </w:t>
            </w:r>
            <w:r w:rsidR="00990886" w:rsidRPr="00990886">
              <w:rPr>
                <w:bCs/>
                <w:sz w:val="28"/>
                <w:szCs w:val="28"/>
              </w:rPr>
              <w:t>Система организации акушерско- гинекологической помощи</w:t>
            </w:r>
          </w:p>
        </w:tc>
        <w:tc>
          <w:tcPr>
            <w:tcW w:w="1039" w:type="dxa"/>
          </w:tcPr>
          <w:p w14:paraId="64E615E9" w14:textId="6E193707" w:rsidR="00573D85" w:rsidRPr="00935BBA" w:rsidRDefault="00D66325" w:rsidP="00907FAB">
            <w:pPr>
              <w:spacing w:line="276" w:lineRule="auto"/>
              <w:jc w:val="both"/>
              <w:rPr>
                <w:b/>
                <w:sz w:val="28"/>
                <w:szCs w:val="28"/>
              </w:rPr>
            </w:pPr>
            <w:r>
              <w:rPr>
                <w:b/>
                <w:sz w:val="28"/>
                <w:szCs w:val="28"/>
              </w:rPr>
              <w:t>2</w:t>
            </w:r>
          </w:p>
        </w:tc>
        <w:tc>
          <w:tcPr>
            <w:tcW w:w="2751" w:type="dxa"/>
            <w:vMerge/>
          </w:tcPr>
          <w:p w14:paraId="69E385DA" w14:textId="77777777" w:rsidR="00573D85" w:rsidRPr="00935BBA" w:rsidRDefault="00573D85" w:rsidP="00907FAB">
            <w:pPr>
              <w:spacing w:line="276" w:lineRule="auto"/>
              <w:jc w:val="both"/>
              <w:rPr>
                <w:sz w:val="28"/>
                <w:szCs w:val="28"/>
              </w:rPr>
            </w:pPr>
          </w:p>
        </w:tc>
      </w:tr>
      <w:tr w:rsidR="00573D85" w:rsidRPr="00935BBA" w14:paraId="01ECF416" w14:textId="77777777" w:rsidTr="00907FAB">
        <w:tc>
          <w:tcPr>
            <w:tcW w:w="2411" w:type="dxa"/>
            <w:vMerge/>
          </w:tcPr>
          <w:p w14:paraId="15A27801" w14:textId="77777777" w:rsidR="00573D85" w:rsidRPr="00935BBA" w:rsidRDefault="00573D85" w:rsidP="00907FAB">
            <w:pPr>
              <w:spacing w:line="276" w:lineRule="auto"/>
              <w:jc w:val="both"/>
              <w:rPr>
                <w:sz w:val="28"/>
                <w:szCs w:val="28"/>
              </w:rPr>
            </w:pPr>
          </w:p>
        </w:tc>
        <w:tc>
          <w:tcPr>
            <w:tcW w:w="3143" w:type="dxa"/>
          </w:tcPr>
          <w:p w14:paraId="416DC741" w14:textId="1F287585" w:rsidR="00D66325" w:rsidRPr="00D66325" w:rsidRDefault="00573D85" w:rsidP="00D66325">
            <w:pPr>
              <w:spacing w:line="276" w:lineRule="auto"/>
              <w:jc w:val="both"/>
              <w:rPr>
                <w:bCs/>
                <w:sz w:val="28"/>
                <w:szCs w:val="28"/>
              </w:rPr>
            </w:pPr>
            <w:r w:rsidRPr="00D66325">
              <w:rPr>
                <w:b/>
                <w:sz w:val="28"/>
                <w:szCs w:val="28"/>
              </w:rPr>
              <w:t>Практическое занятие №</w:t>
            </w:r>
            <w:r w:rsidR="00D66325" w:rsidRPr="00D66325">
              <w:rPr>
                <w:b/>
                <w:sz w:val="28"/>
                <w:szCs w:val="28"/>
              </w:rPr>
              <w:t xml:space="preserve"> 10.</w:t>
            </w:r>
            <w:r w:rsidR="00D66325" w:rsidRPr="00D66325">
              <w:rPr>
                <w:bCs/>
                <w:sz w:val="28"/>
                <w:szCs w:val="28"/>
              </w:rPr>
              <w:t xml:space="preserve"> </w:t>
            </w:r>
            <w:r w:rsidRPr="00D66325">
              <w:rPr>
                <w:bCs/>
                <w:sz w:val="28"/>
                <w:szCs w:val="28"/>
              </w:rPr>
              <w:t xml:space="preserve"> </w:t>
            </w:r>
            <w:r w:rsidR="00D66325" w:rsidRPr="00D66325">
              <w:rPr>
                <w:bCs/>
                <w:sz w:val="28"/>
                <w:szCs w:val="28"/>
              </w:rPr>
              <w:t xml:space="preserve"> Организация акушерско-гинекологической помощи</w:t>
            </w:r>
          </w:p>
          <w:p w14:paraId="2B81EC32" w14:textId="77777777" w:rsidR="00D66325" w:rsidRPr="00D66325" w:rsidRDefault="00D66325" w:rsidP="00D66325">
            <w:pPr>
              <w:spacing w:line="276" w:lineRule="auto"/>
              <w:jc w:val="both"/>
              <w:rPr>
                <w:bCs/>
                <w:sz w:val="28"/>
                <w:szCs w:val="28"/>
              </w:rPr>
            </w:pPr>
            <w:r w:rsidRPr="00D66325">
              <w:rPr>
                <w:bCs/>
                <w:sz w:val="28"/>
                <w:szCs w:val="28"/>
              </w:rPr>
              <w:t>1.</w:t>
            </w:r>
            <w:r w:rsidRPr="00D66325">
              <w:rPr>
                <w:bCs/>
                <w:sz w:val="28"/>
                <w:szCs w:val="28"/>
              </w:rPr>
              <w:tab/>
              <w:t>Изучение основных законодательно-правовых документов по организации работы акушерско- гинекологических медицинских организаций.</w:t>
            </w:r>
          </w:p>
          <w:p w14:paraId="324EFD00" w14:textId="77777777" w:rsidR="00D66325" w:rsidRPr="00D66325" w:rsidRDefault="00D66325" w:rsidP="00D66325">
            <w:pPr>
              <w:spacing w:line="276" w:lineRule="auto"/>
              <w:jc w:val="both"/>
              <w:rPr>
                <w:bCs/>
                <w:sz w:val="28"/>
                <w:szCs w:val="28"/>
              </w:rPr>
            </w:pPr>
            <w:r w:rsidRPr="00D66325">
              <w:rPr>
                <w:bCs/>
                <w:sz w:val="28"/>
                <w:szCs w:val="28"/>
              </w:rPr>
              <w:t>2.</w:t>
            </w:r>
            <w:r w:rsidRPr="00D66325">
              <w:rPr>
                <w:bCs/>
                <w:sz w:val="28"/>
                <w:szCs w:val="28"/>
              </w:rPr>
              <w:tab/>
              <w:t>Правила оформления родовых сертификатов.</w:t>
            </w:r>
          </w:p>
          <w:p w14:paraId="1B4CC3BE" w14:textId="77777777" w:rsidR="00D66325" w:rsidRPr="00D66325" w:rsidRDefault="00D66325" w:rsidP="00D66325">
            <w:pPr>
              <w:spacing w:line="276" w:lineRule="auto"/>
              <w:jc w:val="both"/>
              <w:rPr>
                <w:bCs/>
                <w:sz w:val="28"/>
                <w:szCs w:val="28"/>
              </w:rPr>
            </w:pPr>
            <w:r w:rsidRPr="00D66325">
              <w:rPr>
                <w:bCs/>
                <w:sz w:val="28"/>
                <w:szCs w:val="28"/>
              </w:rPr>
              <w:t>3.</w:t>
            </w:r>
            <w:r w:rsidRPr="00D66325">
              <w:rPr>
                <w:bCs/>
                <w:sz w:val="28"/>
                <w:szCs w:val="28"/>
              </w:rPr>
              <w:tab/>
              <w:t xml:space="preserve">Определение роли фельдшера в организации, обеспечении и соблюдении всех этапов оказания акушерско-гинекологической помощи здоровым и больным беременным, а также женщинам, страдающим гинекологическими </w:t>
            </w:r>
            <w:r w:rsidRPr="00D66325">
              <w:rPr>
                <w:bCs/>
                <w:sz w:val="28"/>
                <w:szCs w:val="28"/>
              </w:rPr>
              <w:lastRenderedPageBreak/>
              <w:t>заболеваниями.</w:t>
            </w:r>
          </w:p>
          <w:p w14:paraId="6AFE0239" w14:textId="77777777" w:rsidR="00D66325" w:rsidRPr="00D66325" w:rsidRDefault="00D66325" w:rsidP="00D66325">
            <w:pPr>
              <w:spacing w:line="276" w:lineRule="auto"/>
              <w:jc w:val="both"/>
              <w:rPr>
                <w:bCs/>
                <w:sz w:val="28"/>
                <w:szCs w:val="28"/>
              </w:rPr>
            </w:pPr>
            <w:r w:rsidRPr="00D66325">
              <w:rPr>
                <w:bCs/>
                <w:sz w:val="28"/>
                <w:szCs w:val="28"/>
              </w:rPr>
              <w:t>4.</w:t>
            </w:r>
            <w:r w:rsidRPr="00D66325">
              <w:rPr>
                <w:bCs/>
                <w:sz w:val="28"/>
                <w:szCs w:val="28"/>
              </w:rPr>
              <w:tab/>
              <w:t>Этические аспекты работы фельдшера с беременными женщинами и их окружением.</w:t>
            </w:r>
          </w:p>
          <w:p w14:paraId="2DA8395F" w14:textId="77777777" w:rsidR="00D66325" w:rsidRPr="00D66325" w:rsidRDefault="00D66325" w:rsidP="00D66325">
            <w:pPr>
              <w:spacing w:line="276" w:lineRule="auto"/>
              <w:jc w:val="both"/>
              <w:rPr>
                <w:bCs/>
                <w:sz w:val="28"/>
                <w:szCs w:val="28"/>
              </w:rPr>
            </w:pPr>
            <w:r w:rsidRPr="00D66325">
              <w:rPr>
                <w:bCs/>
                <w:sz w:val="28"/>
                <w:szCs w:val="28"/>
              </w:rPr>
              <w:t>5.</w:t>
            </w:r>
            <w:r w:rsidRPr="00D66325">
              <w:rPr>
                <w:bCs/>
                <w:sz w:val="28"/>
                <w:szCs w:val="28"/>
              </w:rPr>
              <w:tab/>
              <w:t>Заполнение медицинской документации.</w:t>
            </w:r>
          </w:p>
          <w:p w14:paraId="29ADC44F" w14:textId="77777777" w:rsidR="00D66325" w:rsidRPr="00D66325" w:rsidRDefault="00D66325" w:rsidP="00D66325">
            <w:pPr>
              <w:spacing w:line="276" w:lineRule="auto"/>
              <w:jc w:val="both"/>
              <w:rPr>
                <w:bCs/>
                <w:sz w:val="28"/>
                <w:szCs w:val="28"/>
              </w:rPr>
            </w:pPr>
            <w:r w:rsidRPr="00D66325">
              <w:rPr>
                <w:bCs/>
                <w:sz w:val="28"/>
                <w:szCs w:val="28"/>
              </w:rPr>
              <w:t>6.</w:t>
            </w:r>
            <w:r w:rsidRPr="00D66325">
              <w:rPr>
                <w:bCs/>
                <w:sz w:val="28"/>
                <w:szCs w:val="28"/>
              </w:rPr>
              <w:tab/>
              <w:t>Определение показаний для госпитализации.</w:t>
            </w:r>
          </w:p>
          <w:p w14:paraId="0A50D987" w14:textId="77777777" w:rsidR="00D66325" w:rsidRPr="00D66325" w:rsidRDefault="00D66325" w:rsidP="00D66325">
            <w:pPr>
              <w:spacing w:line="276" w:lineRule="auto"/>
              <w:jc w:val="both"/>
              <w:rPr>
                <w:bCs/>
                <w:sz w:val="28"/>
                <w:szCs w:val="28"/>
              </w:rPr>
            </w:pPr>
            <w:r w:rsidRPr="00D66325">
              <w:rPr>
                <w:bCs/>
                <w:sz w:val="28"/>
                <w:szCs w:val="28"/>
              </w:rPr>
              <w:t>7.</w:t>
            </w:r>
            <w:r w:rsidRPr="00D66325">
              <w:rPr>
                <w:bCs/>
                <w:sz w:val="28"/>
                <w:szCs w:val="28"/>
              </w:rPr>
              <w:tab/>
              <w:t>Организация специализированного ухода. Контроль эффективности.</w:t>
            </w:r>
          </w:p>
          <w:p w14:paraId="31CAA756" w14:textId="77777777" w:rsidR="00573D85" w:rsidRDefault="00D66325" w:rsidP="00D66325">
            <w:pPr>
              <w:spacing w:line="276" w:lineRule="auto"/>
              <w:jc w:val="both"/>
              <w:rPr>
                <w:bCs/>
                <w:sz w:val="28"/>
                <w:szCs w:val="28"/>
              </w:rPr>
            </w:pPr>
            <w:r w:rsidRPr="00D66325">
              <w:rPr>
                <w:bCs/>
                <w:sz w:val="28"/>
                <w:szCs w:val="28"/>
              </w:rPr>
              <w:t>8.</w:t>
            </w:r>
            <w:r w:rsidRPr="00D66325">
              <w:rPr>
                <w:bCs/>
                <w:sz w:val="28"/>
                <w:szCs w:val="28"/>
              </w:rPr>
              <w:tab/>
              <w:t>Заполнение медицинской документации.</w:t>
            </w:r>
          </w:p>
          <w:p w14:paraId="144FDA43" w14:textId="77777777" w:rsidR="007C7224" w:rsidRDefault="007C7224" w:rsidP="00D66325">
            <w:pPr>
              <w:spacing w:line="276" w:lineRule="auto"/>
              <w:jc w:val="both"/>
              <w:rPr>
                <w:bCs/>
                <w:sz w:val="28"/>
                <w:szCs w:val="28"/>
              </w:rPr>
            </w:pPr>
          </w:p>
          <w:p w14:paraId="14E26E9F" w14:textId="46826B01" w:rsidR="007C7224" w:rsidRPr="00D66325" w:rsidRDefault="007C7224" w:rsidP="00D66325">
            <w:pPr>
              <w:spacing w:line="276" w:lineRule="auto"/>
              <w:jc w:val="both"/>
              <w:rPr>
                <w:bCs/>
                <w:sz w:val="28"/>
                <w:szCs w:val="28"/>
              </w:rPr>
            </w:pPr>
          </w:p>
        </w:tc>
        <w:tc>
          <w:tcPr>
            <w:tcW w:w="1039" w:type="dxa"/>
          </w:tcPr>
          <w:p w14:paraId="4DBA7C56" w14:textId="6E312304" w:rsidR="00573D85" w:rsidRPr="00935BBA" w:rsidRDefault="00D66325" w:rsidP="00907FAB">
            <w:pPr>
              <w:spacing w:line="276" w:lineRule="auto"/>
              <w:jc w:val="both"/>
              <w:rPr>
                <w:sz w:val="28"/>
                <w:szCs w:val="28"/>
              </w:rPr>
            </w:pPr>
            <w:r>
              <w:rPr>
                <w:sz w:val="28"/>
                <w:szCs w:val="28"/>
              </w:rPr>
              <w:lastRenderedPageBreak/>
              <w:t>4</w:t>
            </w:r>
          </w:p>
        </w:tc>
        <w:tc>
          <w:tcPr>
            <w:tcW w:w="2751" w:type="dxa"/>
            <w:vMerge/>
          </w:tcPr>
          <w:p w14:paraId="0640E063" w14:textId="77777777" w:rsidR="00573D85" w:rsidRPr="00935BBA" w:rsidRDefault="00573D85" w:rsidP="00907FAB">
            <w:pPr>
              <w:spacing w:line="276" w:lineRule="auto"/>
              <w:jc w:val="both"/>
              <w:rPr>
                <w:sz w:val="28"/>
                <w:szCs w:val="28"/>
              </w:rPr>
            </w:pPr>
          </w:p>
        </w:tc>
      </w:tr>
      <w:tr w:rsidR="00573D85" w:rsidRPr="00935BBA" w14:paraId="6EA49CB0" w14:textId="77777777" w:rsidTr="00907FAB">
        <w:tc>
          <w:tcPr>
            <w:tcW w:w="2411" w:type="dxa"/>
            <w:vMerge w:val="restart"/>
          </w:tcPr>
          <w:p w14:paraId="0EC87D60" w14:textId="01028016" w:rsidR="00573D85" w:rsidRDefault="00573D85" w:rsidP="00907FAB">
            <w:pPr>
              <w:spacing w:line="276" w:lineRule="auto"/>
              <w:jc w:val="both"/>
              <w:rPr>
                <w:b/>
                <w:sz w:val="28"/>
                <w:szCs w:val="28"/>
              </w:rPr>
            </w:pPr>
            <w:r w:rsidRPr="00935BBA">
              <w:rPr>
                <w:b/>
                <w:sz w:val="28"/>
                <w:szCs w:val="28"/>
              </w:rPr>
              <w:lastRenderedPageBreak/>
              <w:t xml:space="preserve">Тема </w:t>
            </w:r>
            <w:r>
              <w:rPr>
                <w:b/>
                <w:sz w:val="28"/>
                <w:szCs w:val="28"/>
              </w:rPr>
              <w:t>8</w:t>
            </w:r>
            <w:r w:rsidRPr="00935BBA">
              <w:rPr>
                <w:b/>
                <w:sz w:val="28"/>
                <w:szCs w:val="28"/>
              </w:rPr>
              <w:t>.</w:t>
            </w:r>
            <w:r w:rsidR="007C7224">
              <w:rPr>
                <w:b/>
                <w:sz w:val="28"/>
                <w:szCs w:val="28"/>
              </w:rPr>
              <w:t xml:space="preserve"> </w:t>
            </w:r>
          </w:p>
          <w:p w14:paraId="57F87F3E" w14:textId="544E9809" w:rsidR="007C7224" w:rsidRPr="007C7224" w:rsidRDefault="007C7224" w:rsidP="00907FAB">
            <w:pPr>
              <w:spacing w:line="276" w:lineRule="auto"/>
              <w:jc w:val="both"/>
              <w:rPr>
                <w:bCs/>
                <w:sz w:val="28"/>
                <w:szCs w:val="28"/>
              </w:rPr>
            </w:pPr>
            <w:r w:rsidRPr="007C7224">
              <w:rPr>
                <w:bCs/>
                <w:sz w:val="28"/>
                <w:szCs w:val="28"/>
              </w:rPr>
              <w:t>Проведение диагностических исследований в акушерстве. Ведение физиологической беременности</w:t>
            </w:r>
          </w:p>
          <w:p w14:paraId="3C7E86B2" w14:textId="77777777" w:rsidR="00573D85" w:rsidRPr="00935BBA" w:rsidRDefault="00573D85" w:rsidP="00907FAB">
            <w:pPr>
              <w:spacing w:line="276" w:lineRule="auto"/>
              <w:jc w:val="both"/>
              <w:rPr>
                <w:sz w:val="28"/>
                <w:szCs w:val="28"/>
              </w:rPr>
            </w:pPr>
          </w:p>
        </w:tc>
        <w:tc>
          <w:tcPr>
            <w:tcW w:w="3143" w:type="dxa"/>
          </w:tcPr>
          <w:p w14:paraId="36B88B3E" w14:textId="77777777" w:rsidR="00573D85" w:rsidRPr="007C7224" w:rsidRDefault="00573D85" w:rsidP="00907FAB">
            <w:pPr>
              <w:spacing w:line="276" w:lineRule="auto"/>
              <w:jc w:val="both"/>
              <w:rPr>
                <w:b/>
                <w:sz w:val="28"/>
                <w:szCs w:val="28"/>
              </w:rPr>
            </w:pPr>
            <w:r w:rsidRPr="007C7224">
              <w:rPr>
                <w:b/>
                <w:sz w:val="28"/>
                <w:szCs w:val="28"/>
              </w:rPr>
              <w:t>Содержание учебного материала</w:t>
            </w:r>
            <w:r w:rsidR="007C7224" w:rsidRPr="007C7224">
              <w:rPr>
                <w:b/>
                <w:sz w:val="28"/>
                <w:szCs w:val="28"/>
              </w:rPr>
              <w:t xml:space="preserve"> </w:t>
            </w:r>
          </w:p>
          <w:p w14:paraId="3D3461FA" w14:textId="77777777" w:rsidR="007C7224" w:rsidRPr="007C7224" w:rsidRDefault="007C7224" w:rsidP="007C7224">
            <w:pPr>
              <w:spacing w:line="276" w:lineRule="auto"/>
              <w:jc w:val="both"/>
              <w:rPr>
                <w:bCs/>
                <w:sz w:val="28"/>
                <w:szCs w:val="28"/>
              </w:rPr>
            </w:pPr>
            <w:r w:rsidRPr="007C7224">
              <w:rPr>
                <w:bCs/>
                <w:sz w:val="28"/>
                <w:szCs w:val="28"/>
              </w:rPr>
              <w:t>Особенности расспроса пациентки.</w:t>
            </w:r>
          </w:p>
          <w:p w14:paraId="1D9F9827" w14:textId="77777777" w:rsidR="007C7224" w:rsidRPr="007C7224" w:rsidRDefault="007C7224" w:rsidP="007C7224">
            <w:pPr>
              <w:spacing w:line="276" w:lineRule="auto"/>
              <w:jc w:val="both"/>
              <w:rPr>
                <w:bCs/>
                <w:sz w:val="28"/>
                <w:szCs w:val="28"/>
              </w:rPr>
            </w:pPr>
            <w:r w:rsidRPr="007C7224">
              <w:rPr>
                <w:bCs/>
                <w:sz w:val="28"/>
                <w:szCs w:val="28"/>
              </w:rPr>
              <w:t xml:space="preserve">Методика объективного обследования, акушерско-гинекологического обследования (осмотр в зеркалах, </w:t>
            </w:r>
            <w:proofErr w:type="spellStart"/>
            <w:r w:rsidRPr="007C7224">
              <w:rPr>
                <w:bCs/>
                <w:sz w:val="28"/>
                <w:szCs w:val="28"/>
              </w:rPr>
              <w:t>бимануальное</w:t>
            </w:r>
            <w:proofErr w:type="spellEnd"/>
            <w:r w:rsidRPr="007C7224">
              <w:rPr>
                <w:bCs/>
                <w:sz w:val="28"/>
                <w:szCs w:val="28"/>
              </w:rPr>
              <w:t xml:space="preserve"> обследование).</w:t>
            </w:r>
          </w:p>
          <w:p w14:paraId="0E9CCBF7" w14:textId="77777777" w:rsidR="007C7224" w:rsidRPr="007C7224" w:rsidRDefault="007C7224" w:rsidP="007C7224">
            <w:pPr>
              <w:spacing w:line="276" w:lineRule="auto"/>
              <w:jc w:val="both"/>
              <w:rPr>
                <w:bCs/>
                <w:sz w:val="28"/>
                <w:szCs w:val="28"/>
              </w:rPr>
            </w:pPr>
            <w:r w:rsidRPr="007C7224">
              <w:rPr>
                <w:bCs/>
                <w:sz w:val="28"/>
                <w:szCs w:val="28"/>
              </w:rPr>
              <w:t>Признаки беременности (сомнительные, вероятные, достоверные).</w:t>
            </w:r>
          </w:p>
          <w:p w14:paraId="30497442" w14:textId="77777777" w:rsidR="007C7224" w:rsidRPr="007C7224" w:rsidRDefault="007C7224" w:rsidP="007C7224">
            <w:pPr>
              <w:spacing w:line="276" w:lineRule="auto"/>
              <w:jc w:val="both"/>
              <w:rPr>
                <w:bCs/>
                <w:sz w:val="28"/>
                <w:szCs w:val="28"/>
              </w:rPr>
            </w:pPr>
            <w:r w:rsidRPr="007C7224">
              <w:rPr>
                <w:bCs/>
                <w:sz w:val="28"/>
                <w:szCs w:val="28"/>
              </w:rPr>
              <w:t xml:space="preserve">Физиологические </w:t>
            </w:r>
            <w:r w:rsidRPr="007C7224">
              <w:rPr>
                <w:bCs/>
                <w:sz w:val="28"/>
                <w:szCs w:val="28"/>
              </w:rPr>
              <w:lastRenderedPageBreak/>
              <w:t>изменения в организме при беременности. Дополнительные методы диагностики в акушерстве и гинекологии.</w:t>
            </w:r>
          </w:p>
          <w:p w14:paraId="0CFDE44B" w14:textId="77777777" w:rsidR="007C7224" w:rsidRPr="007C7224" w:rsidRDefault="007C7224" w:rsidP="007C7224">
            <w:pPr>
              <w:spacing w:line="276" w:lineRule="auto"/>
              <w:jc w:val="both"/>
              <w:rPr>
                <w:bCs/>
                <w:sz w:val="28"/>
                <w:szCs w:val="28"/>
              </w:rPr>
            </w:pPr>
            <w:r w:rsidRPr="007C7224">
              <w:rPr>
                <w:bCs/>
                <w:sz w:val="28"/>
                <w:szCs w:val="28"/>
              </w:rPr>
              <w:t>Методика определения срока беременности и предполагаемой даты родов.</w:t>
            </w:r>
          </w:p>
          <w:p w14:paraId="032BBC55" w14:textId="77777777" w:rsidR="007C7224" w:rsidRPr="007C7224" w:rsidRDefault="007C7224" w:rsidP="007C7224">
            <w:pPr>
              <w:spacing w:line="276" w:lineRule="auto"/>
              <w:jc w:val="both"/>
              <w:rPr>
                <w:bCs/>
                <w:sz w:val="28"/>
                <w:szCs w:val="28"/>
              </w:rPr>
            </w:pPr>
            <w:r w:rsidRPr="007C7224">
              <w:rPr>
                <w:bCs/>
                <w:sz w:val="28"/>
                <w:szCs w:val="28"/>
              </w:rPr>
              <w:t>Пренатальный скрининг для формирования групп риска по хромосомным нарушениям и врожденным аномалиям (порокам развития) у плода.</w:t>
            </w:r>
          </w:p>
          <w:p w14:paraId="3FE4CD5D" w14:textId="77777777" w:rsidR="007C7224" w:rsidRPr="007C7224" w:rsidRDefault="007C7224" w:rsidP="007C7224">
            <w:pPr>
              <w:spacing w:line="276" w:lineRule="auto"/>
              <w:jc w:val="both"/>
              <w:rPr>
                <w:bCs/>
                <w:sz w:val="28"/>
                <w:szCs w:val="28"/>
              </w:rPr>
            </w:pPr>
            <w:r w:rsidRPr="007C7224">
              <w:rPr>
                <w:bCs/>
                <w:sz w:val="28"/>
                <w:szCs w:val="28"/>
              </w:rPr>
              <w:t>Экспертиза временной нетрудоспособности.</w:t>
            </w:r>
          </w:p>
          <w:p w14:paraId="47A74360" w14:textId="77777777" w:rsidR="007C7224" w:rsidRPr="007C7224" w:rsidRDefault="007C7224" w:rsidP="007C7224">
            <w:pPr>
              <w:spacing w:line="276" w:lineRule="auto"/>
              <w:jc w:val="both"/>
              <w:rPr>
                <w:bCs/>
                <w:sz w:val="28"/>
                <w:szCs w:val="28"/>
              </w:rPr>
            </w:pPr>
            <w:r w:rsidRPr="007C7224">
              <w:rPr>
                <w:bCs/>
                <w:sz w:val="28"/>
                <w:szCs w:val="28"/>
              </w:rPr>
              <w:t>Порядок оформления листка нетрудоспособности по беременности и родам.</w:t>
            </w:r>
          </w:p>
          <w:p w14:paraId="5D02330F" w14:textId="76D09B81" w:rsidR="007C7224" w:rsidRPr="007C7224" w:rsidRDefault="007C7224" w:rsidP="007C7224">
            <w:pPr>
              <w:spacing w:line="276" w:lineRule="auto"/>
              <w:jc w:val="both"/>
              <w:rPr>
                <w:bCs/>
                <w:sz w:val="28"/>
                <w:szCs w:val="28"/>
              </w:rPr>
            </w:pPr>
            <w:r w:rsidRPr="007C7224">
              <w:rPr>
                <w:bCs/>
                <w:sz w:val="28"/>
                <w:szCs w:val="28"/>
              </w:rPr>
              <w:t>Оформление индивидуальной карты беременной и родильницы и обменной карты беременной, роженицы и родильницы.</w:t>
            </w:r>
          </w:p>
        </w:tc>
        <w:tc>
          <w:tcPr>
            <w:tcW w:w="1039" w:type="dxa"/>
          </w:tcPr>
          <w:p w14:paraId="386DB50B" w14:textId="5DF8E3EB" w:rsidR="00573D85" w:rsidRPr="00935BBA" w:rsidRDefault="007C7224" w:rsidP="00907FAB">
            <w:pPr>
              <w:spacing w:line="276" w:lineRule="auto"/>
              <w:jc w:val="both"/>
              <w:rPr>
                <w:sz w:val="28"/>
                <w:szCs w:val="28"/>
              </w:rPr>
            </w:pPr>
            <w:r>
              <w:rPr>
                <w:sz w:val="28"/>
                <w:szCs w:val="28"/>
              </w:rPr>
              <w:lastRenderedPageBreak/>
              <w:t>11</w:t>
            </w:r>
          </w:p>
        </w:tc>
        <w:tc>
          <w:tcPr>
            <w:tcW w:w="2751" w:type="dxa"/>
            <w:vMerge w:val="restart"/>
          </w:tcPr>
          <w:p w14:paraId="63C744BB" w14:textId="73778CAA" w:rsidR="00573D85" w:rsidRPr="00935BBA" w:rsidRDefault="0064031F" w:rsidP="00907FAB">
            <w:pPr>
              <w:spacing w:line="276" w:lineRule="auto"/>
              <w:jc w:val="center"/>
              <w:rPr>
                <w:sz w:val="28"/>
                <w:szCs w:val="28"/>
              </w:rPr>
            </w:pPr>
            <w:r w:rsidRPr="0064031F">
              <w:rPr>
                <w:sz w:val="28"/>
                <w:szCs w:val="28"/>
              </w:rPr>
              <w:t>ОК 01, 02, ОК 04, ОК 05, ОК 06, ОК 09, ПК-2.1, 2.2, 2.3, 2.4</w:t>
            </w:r>
          </w:p>
        </w:tc>
      </w:tr>
      <w:tr w:rsidR="00573D85" w:rsidRPr="00935BBA" w14:paraId="09A79562" w14:textId="77777777" w:rsidTr="00907FAB">
        <w:tc>
          <w:tcPr>
            <w:tcW w:w="2411" w:type="dxa"/>
            <w:vMerge/>
          </w:tcPr>
          <w:p w14:paraId="3C1BF536" w14:textId="77777777" w:rsidR="00573D85" w:rsidRPr="00935BBA" w:rsidRDefault="00573D85" w:rsidP="00907FAB">
            <w:pPr>
              <w:spacing w:line="276" w:lineRule="auto"/>
              <w:jc w:val="both"/>
              <w:rPr>
                <w:sz w:val="28"/>
                <w:szCs w:val="28"/>
              </w:rPr>
            </w:pPr>
          </w:p>
        </w:tc>
        <w:tc>
          <w:tcPr>
            <w:tcW w:w="3143" w:type="dxa"/>
          </w:tcPr>
          <w:p w14:paraId="179AFA67" w14:textId="055D77E2" w:rsidR="00573D85" w:rsidRPr="00935BBA" w:rsidRDefault="00573D85" w:rsidP="00907FAB">
            <w:pPr>
              <w:spacing w:line="276" w:lineRule="auto"/>
              <w:jc w:val="both"/>
              <w:rPr>
                <w:b/>
                <w:sz w:val="28"/>
                <w:szCs w:val="28"/>
              </w:rPr>
            </w:pPr>
            <w:r w:rsidRPr="00935BBA">
              <w:rPr>
                <w:b/>
                <w:sz w:val="28"/>
                <w:szCs w:val="28"/>
              </w:rPr>
              <w:t xml:space="preserve">Лекция. </w:t>
            </w:r>
            <w:r w:rsidR="007C7224" w:rsidRPr="007C7224">
              <w:rPr>
                <w:bCs/>
                <w:sz w:val="28"/>
                <w:szCs w:val="28"/>
              </w:rPr>
              <w:t>Проведение диагностических исследований в акушерстве. Ведение физиологической беременности</w:t>
            </w:r>
          </w:p>
        </w:tc>
        <w:tc>
          <w:tcPr>
            <w:tcW w:w="1039" w:type="dxa"/>
          </w:tcPr>
          <w:p w14:paraId="2F84F678" w14:textId="6DCCCE26" w:rsidR="00573D85" w:rsidRPr="00935BBA" w:rsidRDefault="007C7224" w:rsidP="00907FAB">
            <w:pPr>
              <w:spacing w:line="276" w:lineRule="auto"/>
              <w:jc w:val="both"/>
              <w:rPr>
                <w:b/>
                <w:sz w:val="28"/>
                <w:szCs w:val="28"/>
              </w:rPr>
            </w:pPr>
            <w:r>
              <w:rPr>
                <w:b/>
                <w:sz w:val="28"/>
                <w:szCs w:val="28"/>
              </w:rPr>
              <w:t>2</w:t>
            </w:r>
          </w:p>
        </w:tc>
        <w:tc>
          <w:tcPr>
            <w:tcW w:w="2751" w:type="dxa"/>
            <w:vMerge/>
          </w:tcPr>
          <w:p w14:paraId="1AF02426" w14:textId="77777777" w:rsidR="00573D85" w:rsidRPr="00935BBA" w:rsidRDefault="00573D85" w:rsidP="00907FAB">
            <w:pPr>
              <w:spacing w:line="276" w:lineRule="auto"/>
              <w:jc w:val="both"/>
              <w:rPr>
                <w:sz w:val="28"/>
                <w:szCs w:val="28"/>
              </w:rPr>
            </w:pPr>
          </w:p>
        </w:tc>
      </w:tr>
      <w:tr w:rsidR="00573D85" w:rsidRPr="00935BBA" w14:paraId="0F36FE73" w14:textId="77777777" w:rsidTr="00907FAB">
        <w:tc>
          <w:tcPr>
            <w:tcW w:w="2411" w:type="dxa"/>
            <w:vMerge/>
          </w:tcPr>
          <w:p w14:paraId="7D1A8054" w14:textId="77777777" w:rsidR="00573D85" w:rsidRPr="00935BBA" w:rsidRDefault="00573D85" w:rsidP="00907FAB">
            <w:pPr>
              <w:spacing w:line="276" w:lineRule="auto"/>
              <w:jc w:val="both"/>
              <w:rPr>
                <w:sz w:val="28"/>
                <w:szCs w:val="28"/>
              </w:rPr>
            </w:pPr>
          </w:p>
        </w:tc>
        <w:tc>
          <w:tcPr>
            <w:tcW w:w="3143" w:type="dxa"/>
          </w:tcPr>
          <w:p w14:paraId="088450B6" w14:textId="521BB1BE" w:rsidR="007C7224" w:rsidRPr="007C7224" w:rsidRDefault="00573D85" w:rsidP="007C7224">
            <w:pPr>
              <w:rPr>
                <w:sz w:val="28"/>
                <w:szCs w:val="28"/>
                <w:lang w:bidi="ru-RU"/>
              </w:rPr>
            </w:pPr>
            <w:r w:rsidRPr="007C7224">
              <w:rPr>
                <w:b/>
                <w:sz w:val="28"/>
                <w:szCs w:val="28"/>
              </w:rPr>
              <w:t xml:space="preserve"> </w:t>
            </w:r>
            <w:r w:rsidR="007C7224" w:rsidRPr="007C7224">
              <w:rPr>
                <w:b/>
                <w:bCs/>
                <w:sz w:val="28"/>
                <w:szCs w:val="28"/>
                <w:lang w:bidi="ru-RU"/>
              </w:rPr>
              <w:t xml:space="preserve">Практическое занятие № 11. Проведение </w:t>
            </w:r>
            <w:r w:rsidR="007C7224" w:rsidRPr="007C7224">
              <w:rPr>
                <w:b/>
                <w:bCs/>
                <w:sz w:val="28"/>
                <w:szCs w:val="28"/>
                <w:lang w:bidi="ru-RU"/>
              </w:rPr>
              <w:lastRenderedPageBreak/>
              <w:t>диагностики беременности в ранние и поздние сроки</w:t>
            </w:r>
          </w:p>
          <w:p w14:paraId="57191BCD" w14:textId="77777777" w:rsidR="007C7224" w:rsidRPr="007C7224" w:rsidRDefault="007C7224" w:rsidP="007C7224">
            <w:pPr>
              <w:widowControl w:val="0"/>
              <w:numPr>
                <w:ilvl w:val="0"/>
                <w:numId w:val="15"/>
              </w:numPr>
              <w:tabs>
                <w:tab w:val="left" w:pos="187"/>
              </w:tabs>
              <w:rPr>
                <w:sz w:val="28"/>
                <w:szCs w:val="28"/>
                <w:lang w:bidi="ru-RU"/>
              </w:rPr>
            </w:pPr>
            <w:r w:rsidRPr="007C7224">
              <w:rPr>
                <w:sz w:val="28"/>
                <w:szCs w:val="28"/>
                <w:lang w:bidi="ru-RU"/>
              </w:rPr>
              <w:t>Проведение диагностики беременности в ранние сроки:</w:t>
            </w:r>
          </w:p>
          <w:p w14:paraId="36D62FC6"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 сбор жалоб и акушерско-гинекологического анамнеза (выявление методом опроса образа жизни и факторов, отрицательно влияющих на течение беременности и развитие плода; проведение</w:t>
            </w:r>
            <w:r>
              <w:rPr>
                <w:rFonts w:eastAsia="Microsoft Sans Serif"/>
                <w:color w:val="000000"/>
                <w:sz w:val="28"/>
                <w:szCs w:val="28"/>
                <w:lang w:bidi="ru-RU"/>
              </w:rPr>
              <w:t xml:space="preserve"> </w:t>
            </w:r>
            <w:r w:rsidRPr="007C7224">
              <w:rPr>
                <w:rFonts w:eastAsia="Microsoft Sans Serif"/>
                <w:color w:val="000000"/>
                <w:sz w:val="28"/>
                <w:szCs w:val="28"/>
                <w:lang w:bidi="ru-RU"/>
              </w:rPr>
              <w:t>сбора анамнеза жизни, выяснение наличия соматической патологии, аллергологического анамнеза, гемотрансфузий, травм и операций, наследственности; выявление состояния здоровья и наличие вредных привычек у отца ребенка; выявление гинекологического анамнеза - менструальная, детородная, половая и секреторная функция; особенности течения данной беременности).</w:t>
            </w:r>
          </w:p>
          <w:p w14:paraId="51F3A20F"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lastRenderedPageBreak/>
              <w:t>-</w:t>
            </w:r>
            <w:r w:rsidRPr="007C7224">
              <w:rPr>
                <w:rFonts w:eastAsia="Microsoft Sans Serif"/>
                <w:color w:val="000000"/>
                <w:sz w:val="28"/>
                <w:szCs w:val="28"/>
                <w:lang w:bidi="ru-RU"/>
              </w:rPr>
              <w:tab/>
              <w:t xml:space="preserve">проведение субъективного и объективного обследования беременных: антропометрия, проведение общего осмотра, осмотр молочных желез, поверхностная и глубокая пальпация живота, измерение окружности живота, высоты стояния дна матки, размеров таза, размеров выхода таза, определение величины истинной </w:t>
            </w:r>
            <w:proofErr w:type="spellStart"/>
            <w:r w:rsidRPr="007C7224">
              <w:rPr>
                <w:rFonts w:eastAsia="Microsoft Sans Serif"/>
                <w:color w:val="000000"/>
                <w:sz w:val="28"/>
                <w:szCs w:val="28"/>
                <w:lang w:bidi="ru-RU"/>
              </w:rPr>
              <w:t>конъюгаты</w:t>
            </w:r>
            <w:proofErr w:type="spellEnd"/>
            <w:r w:rsidRPr="007C7224">
              <w:rPr>
                <w:rFonts w:eastAsia="Microsoft Sans Serif"/>
                <w:color w:val="000000"/>
                <w:sz w:val="28"/>
                <w:szCs w:val="28"/>
                <w:lang w:bidi="ru-RU"/>
              </w:rPr>
              <w:t>, измерение окружности лучезапястного сустава, размера Франка, размеры пояснично-крестцового ромба;</w:t>
            </w:r>
          </w:p>
          <w:p w14:paraId="0A9CFF35"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выяснение сомнительных и вероятных признаков беременности;</w:t>
            </w:r>
          </w:p>
          <w:p w14:paraId="43F73AFE"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 xml:space="preserve">проведение осмотра шейки матки в зеркалах и </w:t>
            </w:r>
            <w:proofErr w:type="spellStart"/>
            <w:r w:rsidRPr="007C7224">
              <w:rPr>
                <w:rFonts w:eastAsia="Microsoft Sans Serif"/>
                <w:color w:val="000000"/>
                <w:sz w:val="28"/>
                <w:szCs w:val="28"/>
                <w:lang w:bidi="ru-RU"/>
              </w:rPr>
              <w:t>бимануального</w:t>
            </w:r>
            <w:proofErr w:type="spellEnd"/>
            <w:r w:rsidRPr="007C7224">
              <w:rPr>
                <w:rFonts w:eastAsia="Microsoft Sans Serif"/>
                <w:color w:val="000000"/>
                <w:sz w:val="28"/>
                <w:szCs w:val="28"/>
                <w:lang w:bidi="ru-RU"/>
              </w:rPr>
              <w:t xml:space="preserve"> исследования женщины с целью диагностики вероятных признаков беременности;</w:t>
            </w:r>
          </w:p>
          <w:p w14:paraId="7E9EF896"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 xml:space="preserve">организация и осуществление подготовки женщины к </w:t>
            </w:r>
            <w:r w:rsidRPr="007C7224">
              <w:rPr>
                <w:rFonts w:eastAsia="Microsoft Sans Serif"/>
                <w:color w:val="000000"/>
                <w:sz w:val="28"/>
                <w:szCs w:val="28"/>
                <w:lang w:bidi="ru-RU"/>
              </w:rPr>
              <w:lastRenderedPageBreak/>
              <w:t>УЗИ, ХГ;</w:t>
            </w:r>
          </w:p>
          <w:p w14:paraId="33B39C49"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проведение теста на беременность.</w:t>
            </w:r>
          </w:p>
          <w:p w14:paraId="0C7F77DC"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2. Проведение диагностики беременности в поздние сроки:</w:t>
            </w:r>
          </w:p>
          <w:p w14:paraId="1125F683"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 xml:space="preserve">овладение приемами влагалищного исследования с целью диагностики и уточнения срока </w:t>
            </w:r>
            <w:proofErr w:type="spellStart"/>
            <w:r w:rsidRPr="007C7224">
              <w:rPr>
                <w:rFonts w:eastAsia="Microsoft Sans Serif"/>
                <w:color w:val="000000"/>
                <w:sz w:val="28"/>
                <w:szCs w:val="28"/>
                <w:lang w:bidi="ru-RU"/>
              </w:rPr>
              <w:t>гестации</w:t>
            </w:r>
            <w:proofErr w:type="spellEnd"/>
            <w:r w:rsidRPr="007C7224">
              <w:rPr>
                <w:rFonts w:eastAsia="Microsoft Sans Serif"/>
                <w:color w:val="000000"/>
                <w:sz w:val="28"/>
                <w:szCs w:val="28"/>
                <w:lang w:bidi="ru-RU"/>
              </w:rPr>
              <w:t>;</w:t>
            </w:r>
          </w:p>
          <w:p w14:paraId="786EACEB"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овладение методиками и техникой проведения специального акушерского обследования;</w:t>
            </w:r>
          </w:p>
          <w:p w14:paraId="48ECAF74"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определение сроков беременности, предполагаемый срок родов;</w:t>
            </w:r>
          </w:p>
          <w:p w14:paraId="3B13C730"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овладение приемами наружного акушерского исследования,</w:t>
            </w:r>
          </w:p>
          <w:p w14:paraId="00CD524F"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выслушивание сердечных тонов плода и их частоты;</w:t>
            </w:r>
          </w:p>
          <w:p w14:paraId="5FDB5A51" w14:textId="77777777" w:rsidR="007C7224" w:rsidRPr="007C7224"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подготовка беременных к дополнительным лабораторными и инструментальными методам исследований;</w:t>
            </w:r>
          </w:p>
          <w:p w14:paraId="1C798552" w14:textId="77777777" w:rsidR="00573D85" w:rsidRDefault="007C7224" w:rsidP="007C7224">
            <w:pPr>
              <w:spacing w:line="276" w:lineRule="auto"/>
              <w:jc w:val="both"/>
              <w:rPr>
                <w:rFonts w:eastAsia="Microsoft Sans Serif"/>
                <w:color w:val="000000"/>
                <w:sz w:val="28"/>
                <w:szCs w:val="28"/>
                <w:lang w:bidi="ru-RU"/>
              </w:rPr>
            </w:pPr>
            <w:r w:rsidRPr="007C7224">
              <w:rPr>
                <w:rFonts w:eastAsia="Microsoft Sans Serif"/>
                <w:color w:val="000000"/>
                <w:sz w:val="28"/>
                <w:szCs w:val="28"/>
                <w:lang w:bidi="ru-RU"/>
              </w:rPr>
              <w:t>-</w:t>
            </w:r>
            <w:r w:rsidRPr="007C7224">
              <w:rPr>
                <w:rFonts w:eastAsia="Microsoft Sans Serif"/>
                <w:color w:val="000000"/>
                <w:sz w:val="28"/>
                <w:szCs w:val="28"/>
                <w:lang w:bidi="ru-RU"/>
              </w:rPr>
              <w:tab/>
              <w:t xml:space="preserve">интерпретация результатов </w:t>
            </w:r>
            <w:r w:rsidRPr="007C7224">
              <w:rPr>
                <w:rFonts w:eastAsia="Microsoft Sans Serif"/>
                <w:color w:val="000000"/>
                <w:sz w:val="28"/>
                <w:szCs w:val="28"/>
                <w:lang w:bidi="ru-RU"/>
              </w:rPr>
              <w:lastRenderedPageBreak/>
              <w:t>лабораторных и инструментальных методов исследования.</w:t>
            </w:r>
          </w:p>
          <w:p w14:paraId="2A25B7B7" w14:textId="77777777" w:rsidR="007C7224" w:rsidRDefault="007C7224" w:rsidP="007C7224">
            <w:pPr>
              <w:spacing w:line="276" w:lineRule="auto"/>
              <w:jc w:val="both"/>
              <w:rPr>
                <w:bCs/>
                <w:sz w:val="28"/>
                <w:szCs w:val="28"/>
              </w:rPr>
            </w:pPr>
            <w:r w:rsidRPr="007C7224">
              <w:rPr>
                <w:b/>
                <w:sz w:val="28"/>
                <w:szCs w:val="28"/>
              </w:rPr>
              <w:t>Практическое занятие № 12</w:t>
            </w:r>
            <w:r w:rsidRPr="007C7224">
              <w:rPr>
                <w:bCs/>
                <w:sz w:val="28"/>
                <w:szCs w:val="28"/>
              </w:rPr>
              <w:t xml:space="preserve">. </w:t>
            </w:r>
          </w:p>
          <w:p w14:paraId="06ACEB1D" w14:textId="67B1C6D5" w:rsidR="007C7224" w:rsidRPr="007C7224" w:rsidRDefault="007C7224" w:rsidP="007C7224">
            <w:pPr>
              <w:spacing w:line="276" w:lineRule="auto"/>
              <w:jc w:val="both"/>
              <w:rPr>
                <w:bCs/>
                <w:sz w:val="28"/>
                <w:szCs w:val="28"/>
              </w:rPr>
            </w:pPr>
            <w:r w:rsidRPr="007C7224">
              <w:rPr>
                <w:bCs/>
                <w:sz w:val="28"/>
                <w:szCs w:val="28"/>
              </w:rPr>
              <w:t xml:space="preserve">Роль фельдшера в ведении физиологической беременности в условиях женской консультации и </w:t>
            </w:r>
            <w:proofErr w:type="spellStart"/>
            <w:r w:rsidRPr="007C7224">
              <w:rPr>
                <w:bCs/>
                <w:sz w:val="28"/>
                <w:szCs w:val="28"/>
              </w:rPr>
              <w:t>ФАПа</w:t>
            </w:r>
            <w:proofErr w:type="spellEnd"/>
          </w:p>
          <w:p w14:paraId="32C4616C" w14:textId="77777777" w:rsidR="007C7224" w:rsidRPr="007C7224" w:rsidRDefault="007C7224" w:rsidP="007C7224">
            <w:pPr>
              <w:spacing w:line="276" w:lineRule="auto"/>
              <w:jc w:val="both"/>
              <w:rPr>
                <w:bCs/>
                <w:sz w:val="28"/>
                <w:szCs w:val="28"/>
              </w:rPr>
            </w:pPr>
            <w:r w:rsidRPr="007C7224">
              <w:rPr>
                <w:bCs/>
                <w:sz w:val="28"/>
                <w:szCs w:val="28"/>
              </w:rPr>
              <w:t>1.</w:t>
            </w:r>
            <w:r w:rsidRPr="007C7224">
              <w:rPr>
                <w:bCs/>
                <w:sz w:val="28"/>
                <w:szCs w:val="28"/>
              </w:rPr>
              <w:tab/>
              <w:t>Оказание медицинской помощи женщинам в период беременности.</w:t>
            </w:r>
          </w:p>
          <w:p w14:paraId="32DA3451" w14:textId="77777777" w:rsidR="007C7224" w:rsidRPr="007C7224" w:rsidRDefault="007C7224" w:rsidP="007C7224">
            <w:pPr>
              <w:spacing w:line="276" w:lineRule="auto"/>
              <w:jc w:val="both"/>
              <w:rPr>
                <w:bCs/>
                <w:sz w:val="28"/>
                <w:szCs w:val="28"/>
              </w:rPr>
            </w:pPr>
            <w:r w:rsidRPr="007C7224">
              <w:rPr>
                <w:bCs/>
                <w:sz w:val="28"/>
                <w:szCs w:val="28"/>
              </w:rPr>
              <w:t>2.</w:t>
            </w:r>
            <w:r w:rsidRPr="007C7224">
              <w:rPr>
                <w:bCs/>
                <w:sz w:val="28"/>
                <w:szCs w:val="28"/>
              </w:rPr>
              <w:tab/>
              <w:t>Анатомо-физиологические, психологические и социальные</w:t>
            </w:r>
            <w:r w:rsidRPr="007C7224">
              <w:rPr>
                <w:b/>
                <w:sz w:val="28"/>
                <w:szCs w:val="28"/>
              </w:rPr>
              <w:t xml:space="preserve"> </w:t>
            </w:r>
            <w:r w:rsidRPr="007C7224">
              <w:rPr>
                <w:bCs/>
                <w:sz w:val="28"/>
                <w:szCs w:val="28"/>
              </w:rPr>
              <w:t>особенности беременной. Дородовые патронажи.</w:t>
            </w:r>
          </w:p>
          <w:p w14:paraId="7815D739" w14:textId="77777777" w:rsidR="007C7224" w:rsidRPr="007C7224" w:rsidRDefault="007C7224" w:rsidP="007C7224">
            <w:pPr>
              <w:spacing w:line="276" w:lineRule="auto"/>
              <w:jc w:val="both"/>
              <w:rPr>
                <w:bCs/>
                <w:sz w:val="28"/>
                <w:szCs w:val="28"/>
              </w:rPr>
            </w:pPr>
            <w:r w:rsidRPr="007C7224">
              <w:rPr>
                <w:bCs/>
                <w:sz w:val="28"/>
                <w:szCs w:val="28"/>
              </w:rPr>
              <w:t>3.</w:t>
            </w:r>
            <w:r w:rsidRPr="007C7224">
              <w:rPr>
                <w:bCs/>
                <w:sz w:val="28"/>
                <w:szCs w:val="28"/>
              </w:rPr>
              <w:tab/>
              <w:t>Роль фельдшера в организации, обеспечении и соблюдении всех этапов оказания акушерской помощи здоровым беременным при физиологически протекающей беременности.</w:t>
            </w:r>
          </w:p>
          <w:p w14:paraId="78EE90B4" w14:textId="77777777" w:rsidR="007C7224" w:rsidRPr="007C7224" w:rsidRDefault="007C7224" w:rsidP="007C7224">
            <w:pPr>
              <w:spacing w:line="276" w:lineRule="auto"/>
              <w:jc w:val="both"/>
              <w:rPr>
                <w:bCs/>
                <w:sz w:val="28"/>
                <w:szCs w:val="28"/>
              </w:rPr>
            </w:pPr>
            <w:r w:rsidRPr="007C7224">
              <w:rPr>
                <w:bCs/>
                <w:sz w:val="28"/>
                <w:szCs w:val="28"/>
              </w:rPr>
              <w:t>4.</w:t>
            </w:r>
            <w:r w:rsidRPr="007C7224">
              <w:rPr>
                <w:bCs/>
                <w:sz w:val="28"/>
                <w:szCs w:val="28"/>
              </w:rPr>
              <w:tab/>
              <w:t xml:space="preserve">Организация явки беременной на осмотр, объем проводимых исследований, интерпретация результатов </w:t>
            </w:r>
            <w:r w:rsidRPr="007C7224">
              <w:rPr>
                <w:bCs/>
                <w:sz w:val="28"/>
                <w:szCs w:val="28"/>
              </w:rPr>
              <w:lastRenderedPageBreak/>
              <w:t>исследования.</w:t>
            </w:r>
          </w:p>
          <w:p w14:paraId="7CBA0B66" w14:textId="733231EA" w:rsidR="007C7224" w:rsidRPr="00935BBA" w:rsidRDefault="007C7224" w:rsidP="007C7224">
            <w:pPr>
              <w:spacing w:line="276" w:lineRule="auto"/>
              <w:jc w:val="both"/>
              <w:rPr>
                <w:b/>
                <w:sz w:val="28"/>
                <w:szCs w:val="28"/>
              </w:rPr>
            </w:pPr>
            <w:r w:rsidRPr="007C7224">
              <w:rPr>
                <w:bCs/>
                <w:sz w:val="28"/>
                <w:szCs w:val="28"/>
              </w:rPr>
              <w:t>5.</w:t>
            </w:r>
            <w:r w:rsidRPr="007C7224">
              <w:rPr>
                <w:bCs/>
                <w:sz w:val="28"/>
                <w:szCs w:val="28"/>
              </w:rPr>
              <w:tab/>
              <w:t>Выявление факторов, влияющих на эмбриональное развитие, здоровье плода.</w:t>
            </w:r>
          </w:p>
        </w:tc>
        <w:tc>
          <w:tcPr>
            <w:tcW w:w="1039" w:type="dxa"/>
          </w:tcPr>
          <w:p w14:paraId="6A076D48" w14:textId="77777777" w:rsidR="00573D85" w:rsidRDefault="007C7224" w:rsidP="00907FAB">
            <w:pPr>
              <w:spacing w:line="276" w:lineRule="auto"/>
              <w:jc w:val="both"/>
              <w:rPr>
                <w:sz w:val="28"/>
                <w:szCs w:val="28"/>
              </w:rPr>
            </w:pPr>
            <w:r>
              <w:rPr>
                <w:sz w:val="28"/>
                <w:szCs w:val="28"/>
              </w:rPr>
              <w:lastRenderedPageBreak/>
              <w:t>4</w:t>
            </w:r>
          </w:p>
          <w:p w14:paraId="04E9A18F" w14:textId="77777777" w:rsidR="007C7224" w:rsidRDefault="007C7224" w:rsidP="00907FAB">
            <w:pPr>
              <w:spacing w:line="276" w:lineRule="auto"/>
              <w:jc w:val="both"/>
              <w:rPr>
                <w:sz w:val="28"/>
                <w:szCs w:val="28"/>
              </w:rPr>
            </w:pPr>
          </w:p>
          <w:p w14:paraId="001411FC" w14:textId="77777777" w:rsidR="007C7224" w:rsidRDefault="007C7224" w:rsidP="00907FAB">
            <w:pPr>
              <w:spacing w:line="276" w:lineRule="auto"/>
              <w:jc w:val="both"/>
              <w:rPr>
                <w:sz w:val="28"/>
                <w:szCs w:val="28"/>
              </w:rPr>
            </w:pPr>
          </w:p>
          <w:p w14:paraId="0B359685" w14:textId="77777777" w:rsidR="007C7224" w:rsidRDefault="007C7224" w:rsidP="00907FAB">
            <w:pPr>
              <w:spacing w:line="276" w:lineRule="auto"/>
              <w:jc w:val="both"/>
              <w:rPr>
                <w:sz w:val="28"/>
                <w:szCs w:val="28"/>
              </w:rPr>
            </w:pPr>
          </w:p>
          <w:p w14:paraId="128BF9A4" w14:textId="77777777" w:rsidR="007C7224" w:rsidRDefault="007C7224" w:rsidP="00907FAB">
            <w:pPr>
              <w:spacing w:line="276" w:lineRule="auto"/>
              <w:jc w:val="both"/>
              <w:rPr>
                <w:sz w:val="28"/>
                <w:szCs w:val="28"/>
              </w:rPr>
            </w:pPr>
          </w:p>
          <w:p w14:paraId="2D805B07" w14:textId="77777777" w:rsidR="007C7224" w:rsidRDefault="007C7224" w:rsidP="00907FAB">
            <w:pPr>
              <w:spacing w:line="276" w:lineRule="auto"/>
              <w:jc w:val="both"/>
              <w:rPr>
                <w:sz w:val="28"/>
                <w:szCs w:val="28"/>
              </w:rPr>
            </w:pPr>
          </w:p>
          <w:p w14:paraId="5E93812E" w14:textId="77777777" w:rsidR="007C7224" w:rsidRDefault="007C7224" w:rsidP="00907FAB">
            <w:pPr>
              <w:spacing w:line="276" w:lineRule="auto"/>
              <w:jc w:val="both"/>
              <w:rPr>
                <w:sz w:val="28"/>
                <w:szCs w:val="28"/>
              </w:rPr>
            </w:pPr>
          </w:p>
          <w:p w14:paraId="4A5DB60D" w14:textId="77777777" w:rsidR="007C7224" w:rsidRDefault="007C7224" w:rsidP="00907FAB">
            <w:pPr>
              <w:spacing w:line="276" w:lineRule="auto"/>
              <w:jc w:val="both"/>
              <w:rPr>
                <w:sz w:val="28"/>
                <w:szCs w:val="28"/>
              </w:rPr>
            </w:pPr>
          </w:p>
          <w:p w14:paraId="0206A219" w14:textId="77777777" w:rsidR="007C7224" w:rsidRDefault="007C7224" w:rsidP="00907FAB">
            <w:pPr>
              <w:spacing w:line="276" w:lineRule="auto"/>
              <w:jc w:val="both"/>
              <w:rPr>
                <w:sz w:val="28"/>
                <w:szCs w:val="28"/>
              </w:rPr>
            </w:pPr>
          </w:p>
          <w:p w14:paraId="390B1BD4" w14:textId="77777777" w:rsidR="007C7224" w:rsidRDefault="007C7224" w:rsidP="00907FAB">
            <w:pPr>
              <w:spacing w:line="276" w:lineRule="auto"/>
              <w:jc w:val="both"/>
              <w:rPr>
                <w:sz w:val="28"/>
                <w:szCs w:val="28"/>
              </w:rPr>
            </w:pPr>
          </w:p>
          <w:p w14:paraId="37ACE834" w14:textId="77777777" w:rsidR="007C7224" w:rsidRDefault="007C7224" w:rsidP="00907FAB">
            <w:pPr>
              <w:spacing w:line="276" w:lineRule="auto"/>
              <w:jc w:val="both"/>
              <w:rPr>
                <w:sz w:val="28"/>
                <w:szCs w:val="28"/>
              </w:rPr>
            </w:pPr>
          </w:p>
          <w:p w14:paraId="7541B3AD" w14:textId="77777777" w:rsidR="007C7224" w:rsidRDefault="007C7224" w:rsidP="00907FAB">
            <w:pPr>
              <w:spacing w:line="276" w:lineRule="auto"/>
              <w:jc w:val="both"/>
              <w:rPr>
                <w:sz w:val="28"/>
                <w:szCs w:val="28"/>
              </w:rPr>
            </w:pPr>
          </w:p>
          <w:p w14:paraId="5C0100C8" w14:textId="77777777" w:rsidR="007C7224" w:rsidRDefault="007C7224" w:rsidP="00907FAB">
            <w:pPr>
              <w:spacing w:line="276" w:lineRule="auto"/>
              <w:jc w:val="both"/>
              <w:rPr>
                <w:sz w:val="28"/>
                <w:szCs w:val="28"/>
              </w:rPr>
            </w:pPr>
          </w:p>
          <w:p w14:paraId="50BF8B7F" w14:textId="77777777" w:rsidR="007C7224" w:rsidRDefault="007C7224" w:rsidP="00907FAB">
            <w:pPr>
              <w:spacing w:line="276" w:lineRule="auto"/>
              <w:jc w:val="both"/>
              <w:rPr>
                <w:sz w:val="28"/>
                <w:szCs w:val="28"/>
              </w:rPr>
            </w:pPr>
          </w:p>
          <w:p w14:paraId="34FF7634" w14:textId="77777777" w:rsidR="007C7224" w:rsidRDefault="007C7224" w:rsidP="00907FAB">
            <w:pPr>
              <w:spacing w:line="276" w:lineRule="auto"/>
              <w:jc w:val="both"/>
              <w:rPr>
                <w:sz w:val="28"/>
                <w:szCs w:val="28"/>
              </w:rPr>
            </w:pPr>
          </w:p>
          <w:p w14:paraId="3F1A3AFD" w14:textId="77777777" w:rsidR="007C7224" w:rsidRDefault="007C7224" w:rsidP="00907FAB">
            <w:pPr>
              <w:spacing w:line="276" w:lineRule="auto"/>
              <w:jc w:val="both"/>
              <w:rPr>
                <w:sz w:val="28"/>
                <w:szCs w:val="28"/>
              </w:rPr>
            </w:pPr>
          </w:p>
          <w:p w14:paraId="360CA05E" w14:textId="77777777" w:rsidR="007C7224" w:rsidRDefault="007C7224" w:rsidP="00907FAB">
            <w:pPr>
              <w:spacing w:line="276" w:lineRule="auto"/>
              <w:jc w:val="both"/>
              <w:rPr>
                <w:sz w:val="28"/>
                <w:szCs w:val="28"/>
              </w:rPr>
            </w:pPr>
          </w:p>
          <w:p w14:paraId="158AAE11" w14:textId="77777777" w:rsidR="007C7224" w:rsidRDefault="007C7224" w:rsidP="00907FAB">
            <w:pPr>
              <w:spacing w:line="276" w:lineRule="auto"/>
              <w:jc w:val="both"/>
              <w:rPr>
                <w:sz w:val="28"/>
                <w:szCs w:val="28"/>
              </w:rPr>
            </w:pPr>
          </w:p>
          <w:p w14:paraId="5498745A" w14:textId="77777777" w:rsidR="007C7224" w:rsidRDefault="007C7224" w:rsidP="00907FAB">
            <w:pPr>
              <w:spacing w:line="276" w:lineRule="auto"/>
              <w:jc w:val="both"/>
              <w:rPr>
                <w:sz w:val="28"/>
                <w:szCs w:val="28"/>
              </w:rPr>
            </w:pPr>
          </w:p>
          <w:p w14:paraId="635499DA" w14:textId="77777777" w:rsidR="007C7224" w:rsidRDefault="007C7224" w:rsidP="00907FAB">
            <w:pPr>
              <w:spacing w:line="276" w:lineRule="auto"/>
              <w:jc w:val="both"/>
              <w:rPr>
                <w:sz w:val="28"/>
                <w:szCs w:val="28"/>
              </w:rPr>
            </w:pPr>
          </w:p>
          <w:p w14:paraId="57EA0398" w14:textId="77777777" w:rsidR="007C7224" w:rsidRDefault="007C7224" w:rsidP="00907FAB">
            <w:pPr>
              <w:spacing w:line="276" w:lineRule="auto"/>
              <w:jc w:val="both"/>
              <w:rPr>
                <w:sz w:val="28"/>
                <w:szCs w:val="28"/>
              </w:rPr>
            </w:pPr>
          </w:p>
          <w:p w14:paraId="48782D85" w14:textId="77777777" w:rsidR="007C7224" w:rsidRDefault="007C7224" w:rsidP="00907FAB">
            <w:pPr>
              <w:spacing w:line="276" w:lineRule="auto"/>
              <w:jc w:val="both"/>
              <w:rPr>
                <w:sz w:val="28"/>
                <w:szCs w:val="28"/>
              </w:rPr>
            </w:pPr>
          </w:p>
          <w:p w14:paraId="042EE501" w14:textId="77777777" w:rsidR="007C7224" w:rsidRDefault="007C7224" w:rsidP="00907FAB">
            <w:pPr>
              <w:spacing w:line="276" w:lineRule="auto"/>
              <w:jc w:val="both"/>
              <w:rPr>
                <w:sz w:val="28"/>
                <w:szCs w:val="28"/>
              </w:rPr>
            </w:pPr>
          </w:p>
          <w:p w14:paraId="18867C13" w14:textId="77777777" w:rsidR="007C7224" w:rsidRDefault="007C7224" w:rsidP="00907FAB">
            <w:pPr>
              <w:spacing w:line="276" w:lineRule="auto"/>
              <w:jc w:val="both"/>
              <w:rPr>
                <w:sz w:val="28"/>
                <w:szCs w:val="28"/>
              </w:rPr>
            </w:pPr>
          </w:p>
          <w:p w14:paraId="50AEF040" w14:textId="77777777" w:rsidR="007C7224" w:rsidRDefault="007C7224" w:rsidP="00907FAB">
            <w:pPr>
              <w:spacing w:line="276" w:lineRule="auto"/>
              <w:jc w:val="both"/>
              <w:rPr>
                <w:sz w:val="28"/>
                <w:szCs w:val="28"/>
              </w:rPr>
            </w:pPr>
          </w:p>
          <w:p w14:paraId="58B2B394" w14:textId="77777777" w:rsidR="007C7224" w:rsidRDefault="007C7224" w:rsidP="00907FAB">
            <w:pPr>
              <w:spacing w:line="276" w:lineRule="auto"/>
              <w:jc w:val="both"/>
              <w:rPr>
                <w:sz w:val="28"/>
                <w:szCs w:val="28"/>
              </w:rPr>
            </w:pPr>
          </w:p>
          <w:p w14:paraId="484EEE23" w14:textId="77777777" w:rsidR="007C7224" w:rsidRDefault="007C7224" w:rsidP="00907FAB">
            <w:pPr>
              <w:spacing w:line="276" w:lineRule="auto"/>
              <w:jc w:val="both"/>
              <w:rPr>
                <w:sz w:val="28"/>
                <w:szCs w:val="28"/>
              </w:rPr>
            </w:pPr>
          </w:p>
          <w:p w14:paraId="3E722991" w14:textId="77777777" w:rsidR="007C7224" w:rsidRDefault="007C7224" w:rsidP="00907FAB">
            <w:pPr>
              <w:spacing w:line="276" w:lineRule="auto"/>
              <w:jc w:val="both"/>
              <w:rPr>
                <w:sz w:val="28"/>
                <w:szCs w:val="28"/>
              </w:rPr>
            </w:pPr>
          </w:p>
          <w:p w14:paraId="0110BD4D" w14:textId="77777777" w:rsidR="007C7224" w:rsidRDefault="007C7224" w:rsidP="00907FAB">
            <w:pPr>
              <w:spacing w:line="276" w:lineRule="auto"/>
              <w:jc w:val="both"/>
              <w:rPr>
                <w:sz w:val="28"/>
                <w:szCs w:val="28"/>
              </w:rPr>
            </w:pPr>
          </w:p>
          <w:p w14:paraId="3E51B65A" w14:textId="77777777" w:rsidR="007C7224" w:rsidRDefault="007C7224" w:rsidP="00907FAB">
            <w:pPr>
              <w:spacing w:line="276" w:lineRule="auto"/>
              <w:jc w:val="both"/>
              <w:rPr>
                <w:sz w:val="28"/>
                <w:szCs w:val="28"/>
              </w:rPr>
            </w:pPr>
          </w:p>
          <w:p w14:paraId="65E015C1" w14:textId="77777777" w:rsidR="007C7224" w:rsidRDefault="007C7224" w:rsidP="00907FAB">
            <w:pPr>
              <w:spacing w:line="276" w:lineRule="auto"/>
              <w:jc w:val="both"/>
              <w:rPr>
                <w:sz w:val="28"/>
                <w:szCs w:val="28"/>
              </w:rPr>
            </w:pPr>
          </w:p>
          <w:p w14:paraId="451BA428" w14:textId="77777777" w:rsidR="007C7224" w:rsidRDefault="007C7224" w:rsidP="00907FAB">
            <w:pPr>
              <w:spacing w:line="276" w:lineRule="auto"/>
              <w:jc w:val="both"/>
              <w:rPr>
                <w:sz w:val="28"/>
                <w:szCs w:val="28"/>
              </w:rPr>
            </w:pPr>
          </w:p>
          <w:p w14:paraId="432A516D" w14:textId="77777777" w:rsidR="007C7224" w:rsidRDefault="007C7224" w:rsidP="00907FAB">
            <w:pPr>
              <w:spacing w:line="276" w:lineRule="auto"/>
              <w:jc w:val="both"/>
              <w:rPr>
                <w:sz w:val="28"/>
                <w:szCs w:val="28"/>
              </w:rPr>
            </w:pPr>
          </w:p>
          <w:p w14:paraId="32BE061A" w14:textId="77777777" w:rsidR="007C7224" w:rsidRDefault="007C7224" w:rsidP="00907FAB">
            <w:pPr>
              <w:spacing w:line="276" w:lineRule="auto"/>
              <w:jc w:val="both"/>
              <w:rPr>
                <w:sz w:val="28"/>
                <w:szCs w:val="28"/>
              </w:rPr>
            </w:pPr>
          </w:p>
          <w:p w14:paraId="06DA6A32" w14:textId="77777777" w:rsidR="007C7224" w:rsidRDefault="007C7224" w:rsidP="00907FAB">
            <w:pPr>
              <w:spacing w:line="276" w:lineRule="auto"/>
              <w:jc w:val="both"/>
              <w:rPr>
                <w:sz w:val="28"/>
                <w:szCs w:val="28"/>
              </w:rPr>
            </w:pPr>
          </w:p>
          <w:p w14:paraId="2B158E82" w14:textId="77777777" w:rsidR="007C7224" w:rsidRDefault="007C7224" w:rsidP="00907FAB">
            <w:pPr>
              <w:spacing w:line="276" w:lineRule="auto"/>
              <w:jc w:val="both"/>
              <w:rPr>
                <w:sz w:val="28"/>
                <w:szCs w:val="28"/>
              </w:rPr>
            </w:pPr>
          </w:p>
          <w:p w14:paraId="6E0CEC70" w14:textId="77777777" w:rsidR="007C7224" w:rsidRDefault="007C7224" w:rsidP="00907FAB">
            <w:pPr>
              <w:spacing w:line="276" w:lineRule="auto"/>
              <w:jc w:val="both"/>
              <w:rPr>
                <w:sz w:val="28"/>
                <w:szCs w:val="28"/>
              </w:rPr>
            </w:pPr>
          </w:p>
          <w:p w14:paraId="64549021" w14:textId="77777777" w:rsidR="007C7224" w:rsidRDefault="007C7224" w:rsidP="00907FAB">
            <w:pPr>
              <w:spacing w:line="276" w:lineRule="auto"/>
              <w:jc w:val="both"/>
              <w:rPr>
                <w:sz w:val="28"/>
                <w:szCs w:val="28"/>
              </w:rPr>
            </w:pPr>
          </w:p>
          <w:p w14:paraId="3BAAF7EF" w14:textId="77777777" w:rsidR="007C7224" w:rsidRDefault="007C7224" w:rsidP="00907FAB">
            <w:pPr>
              <w:spacing w:line="276" w:lineRule="auto"/>
              <w:jc w:val="both"/>
              <w:rPr>
                <w:sz w:val="28"/>
                <w:szCs w:val="28"/>
              </w:rPr>
            </w:pPr>
          </w:p>
          <w:p w14:paraId="0EAFC78E" w14:textId="77777777" w:rsidR="007C7224" w:rsidRDefault="007C7224" w:rsidP="00907FAB">
            <w:pPr>
              <w:spacing w:line="276" w:lineRule="auto"/>
              <w:jc w:val="both"/>
              <w:rPr>
                <w:sz w:val="28"/>
                <w:szCs w:val="28"/>
              </w:rPr>
            </w:pPr>
          </w:p>
          <w:p w14:paraId="49E5167B" w14:textId="77777777" w:rsidR="007C7224" w:rsidRDefault="007C7224" w:rsidP="00907FAB">
            <w:pPr>
              <w:spacing w:line="276" w:lineRule="auto"/>
              <w:jc w:val="both"/>
              <w:rPr>
                <w:sz w:val="28"/>
                <w:szCs w:val="28"/>
              </w:rPr>
            </w:pPr>
          </w:p>
          <w:p w14:paraId="2D52716F" w14:textId="77777777" w:rsidR="007C7224" w:rsidRDefault="007C7224" w:rsidP="00907FAB">
            <w:pPr>
              <w:spacing w:line="276" w:lineRule="auto"/>
              <w:jc w:val="both"/>
              <w:rPr>
                <w:sz w:val="28"/>
                <w:szCs w:val="28"/>
              </w:rPr>
            </w:pPr>
          </w:p>
          <w:p w14:paraId="1741E2F8" w14:textId="77777777" w:rsidR="007C7224" w:rsidRDefault="007C7224" w:rsidP="00907FAB">
            <w:pPr>
              <w:spacing w:line="276" w:lineRule="auto"/>
              <w:jc w:val="both"/>
              <w:rPr>
                <w:sz w:val="28"/>
                <w:szCs w:val="28"/>
              </w:rPr>
            </w:pPr>
          </w:p>
          <w:p w14:paraId="66C237CC" w14:textId="77777777" w:rsidR="007C7224" w:rsidRDefault="007C7224" w:rsidP="00907FAB">
            <w:pPr>
              <w:spacing w:line="276" w:lineRule="auto"/>
              <w:jc w:val="both"/>
              <w:rPr>
                <w:sz w:val="28"/>
                <w:szCs w:val="28"/>
              </w:rPr>
            </w:pPr>
          </w:p>
          <w:p w14:paraId="080DB1A4" w14:textId="77777777" w:rsidR="007C7224" w:rsidRDefault="007C7224" w:rsidP="00907FAB">
            <w:pPr>
              <w:spacing w:line="276" w:lineRule="auto"/>
              <w:jc w:val="both"/>
              <w:rPr>
                <w:sz w:val="28"/>
                <w:szCs w:val="28"/>
              </w:rPr>
            </w:pPr>
          </w:p>
          <w:p w14:paraId="7C5FFC77" w14:textId="77777777" w:rsidR="007C7224" w:rsidRDefault="007C7224" w:rsidP="00907FAB">
            <w:pPr>
              <w:spacing w:line="276" w:lineRule="auto"/>
              <w:jc w:val="both"/>
              <w:rPr>
                <w:sz w:val="28"/>
                <w:szCs w:val="28"/>
              </w:rPr>
            </w:pPr>
          </w:p>
          <w:p w14:paraId="0DBFDA75" w14:textId="77777777" w:rsidR="007C7224" w:rsidRDefault="007C7224" w:rsidP="00907FAB">
            <w:pPr>
              <w:spacing w:line="276" w:lineRule="auto"/>
              <w:jc w:val="both"/>
              <w:rPr>
                <w:sz w:val="28"/>
                <w:szCs w:val="28"/>
              </w:rPr>
            </w:pPr>
          </w:p>
          <w:p w14:paraId="0AA603C7" w14:textId="77777777" w:rsidR="007C7224" w:rsidRDefault="007C7224" w:rsidP="00907FAB">
            <w:pPr>
              <w:spacing w:line="276" w:lineRule="auto"/>
              <w:jc w:val="both"/>
              <w:rPr>
                <w:sz w:val="28"/>
                <w:szCs w:val="28"/>
              </w:rPr>
            </w:pPr>
          </w:p>
          <w:p w14:paraId="7303E212" w14:textId="77777777" w:rsidR="007C7224" w:rsidRDefault="007C7224" w:rsidP="00907FAB">
            <w:pPr>
              <w:spacing w:line="276" w:lineRule="auto"/>
              <w:jc w:val="both"/>
              <w:rPr>
                <w:sz w:val="28"/>
                <w:szCs w:val="28"/>
              </w:rPr>
            </w:pPr>
          </w:p>
          <w:p w14:paraId="0E4F056D" w14:textId="77777777" w:rsidR="007C7224" w:rsidRDefault="007C7224" w:rsidP="00907FAB">
            <w:pPr>
              <w:spacing w:line="276" w:lineRule="auto"/>
              <w:jc w:val="both"/>
              <w:rPr>
                <w:sz w:val="28"/>
                <w:szCs w:val="28"/>
              </w:rPr>
            </w:pPr>
          </w:p>
          <w:p w14:paraId="12AAD132" w14:textId="77777777" w:rsidR="007C7224" w:rsidRDefault="007C7224" w:rsidP="00907FAB">
            <w:pPr>
              <w:spacing w:line="276" w:lineRule="auto"/>
              <w:jc w:val="both"/>
              <w:rPr>
                <w:sz w:val="28"/>
                <w:szCs w:val="28"/>
              </w:rPr>
            </w:pPr>
          </w:p>
          <w:p w14:paraId="273FE7D1" w14:textId="77777777" w:rsidR="007C7224" w:rsidRDefault="007C7224" w:rsidP="00907FAB">
            <w:pPr>
              <w:spacing w:line="276" w:lineRule="auto"/>
              <w:jc w:val="both"/>
              <w:rPr>
                <w:sz w:val="28"/>
                <w:szCs w:val="28"/>
              </w:rPr>
            </w:pPr>
          </w:p>
          <w:p w14:paraId="5DBFCC5C" w14:textId="77777777" w:rsidR="007C7224" w:rsidRDefault="007C7224" w:rsidP="00907FAB">
            <w:pPr>
              <w:spacing w:line="276" w:lineRule="auto"/>
              <w:jc w:val="both"/>
              <w:rPr>
                <w:sz w:val="28"/>
                <w:szCs w:val="28"/>
              </w:rPr>
            </w:pPr>
          </w:p>
          <w:p w14:paraId="53EC5F32" w14:textId="77777777" w:rsidR="007C7224" w:rsidRDefault="007C7224" w:rsidP="00907FAB">
            <w:pPr>
              <w:spacing w:line="276" w:lineRule="auto"/>
              <w:jc w:val="both"/>
              <w:rPr>
                <w:sz w:val="28"/>
                <w:szCs w:val="28"/>
              </w:rPr>
            </w:pPr>
          </w:p>
          <w:p w14:paraId="417661CA" w14:textId="77777777" w:rsidR="007C7224" w:rsidRDefault="007C7224" w:rsidP="00907FAB">
            <w:pPr>
              <w:spacing w:line="276" w:lineRule="auto"/>
              <w:jc w:val="both"/>
              <w:rPr>
                <w:sz w:val="28"/>
                <w:szCs w:val="28"/>
              </w:rPr>
            </w:pPr>
          </w:p>
          <w:p w14:paraId="0B338505" w14:textId="77777777" w:rsidR="007C7224" w:rsidRDefault="007C7224" w:rsidP="00907FAB">
            <w:pPr>
              <w:spacing w:line="276" w:lineRule="auto"/>
              <w:jc w:val="both"/>
              <w:rPr>
                <w:sz w:val="28"/>
                <w:szCs w:val="28"/>
              </w:rPr>
            </w:pPr>
          </w:p>
          <w:p w14:paraId="7ED0B5FB" w14:textId="77777777" w:rsidR="007C7224" w:rsidRDefault="007C7224" w:rsidP="00907FAB">
            <w:pPr>
              <w:spacing w:line="276" w:lineRule="auto"/>
              <w:jc w:val="both"/>
              <w:rPr>
                <w:sz w:val="28"/>
                <w:szCs w:val="28"/>
              </w:rPr>
            </w:pPr>
          </w:p>
          <w:p w14:paraId="33B5FD6B" w14:textId="77777777" w:rsidR="007C7224" w:rsidRDefault="007C7224" w:rsidP="00907FAB">
            <w:pPr>
              <w:spacing w:line="276" w:lineRule="auto"/>
              <w:jc w:val="both"/>
              <w:rPr>
                <w:sz w:val="28"/>
                <w:szCs w:val="28"/>
              </w:rPr>
            </w:pPr>
          </w:p>
          <w:p w14:paraId="74C54EF8" w14:textId="77777777" w:rsidR="007C7224" w:rsidRDefault="007C7224" w:rsidP="00907FAB">
            <w:pPr>
              <w:spacing w:line="276" w:lineRule="auto"/>
              <w:jc w:val="both"/>
              <w:rPr>
                <w:sz w:val="28"/>
                <w:szCs w:val="28"/>
              </w:rPr>
            </w:pPr>
          </w:p>
          <w:p w14:paraId="7A7DD062" w14:textId="77777777" w:rsidR="007C7224" w:rsidRDefault="007C7224" w:rsidP="00907FAB">
            <w:pPr>
              <w:spacing w:line="276" w:lineRule="auto"/>
              <w:jc w:val="both"/>
              <w:rPr>
                <w:sz w:val="28"/>
                <w:szCs w:val="28"/>
              </w:rPr>
            </w:pPr>
          </w:p>
          <w:p w14:paraId="507B28EC" w14:textId="77777777" w:rsidR="007C7224" w:rsidRDefault="007C7224" w:rsidP="00907FAB">
            <w:pPr>
              <w:spacing w:line="276" w:lineRule="auto"/>
              <w:jc w:val="both"/>
              <w:rPr>
                <w:sz w:val="28"/>
                <w:szCs w:val="28"/>
              </w:rPr>
            </w:pPr>
          </w:p>
          <w:p w14:paraId="1B8C3F3D" w14:textId="77777777" w:rsidR="007C7224" w:rsidRDefault="007C7224" w:rsidP="00907FAB">
            <w:pPr>
              <w:spacing w:line="276" w:lineRule="auto"/>
              <w:jc w:val="both"/>
              <w:rPr>
                <w:sz w:val="28"/>
                <w:szCs w:val="28"/>
              </w:rPr>
            </w:pPr>
          </w:p>
          <w:p w14:paraId="5CCFAEB0" w14:textId="77777777" w:rsidR="007C7224" w:rsidRDefault="007C7224" w:rsidP="00907FAB">
            <w:pPr>
              <w:spacing w:line="276" w:lineRule="auto"/>
              <w:jc w:val="both"/>
              <w:rPr>
                <w:sz w:val="28"/>
                <w:szCs w:val="28"/>
              </w:rPr>
            </w:pPr>
          </w:p>
          <w:p w14:paraId="50576C1A" w14:textId="77777777" w:rsidR="007C7224" w:rsidRDefault="007C7224" w:rsidP="00907FAB">
            <w:pPr>
              <w:spacing w:line="276" w:lineRule="auto"/>
              <w:jc w:val="both"/>
              <w:rPr>
                <w:sz w:val="28"/>
                <w:szCs w:val="28"/>
              </w:rPr>
            </w:pPr>
          </w:p>
          <w:p w14:paraId="1FB33386" w14:textId="77777777" w:rsidR="007C7224" w:rsidRDefault="007C7224" w:rsidP="00907FAB">
            <w:pPr>
              <w:spacing w:line="276" w:lineRule="auto"/>
              <w:jc w:val="both"/>
              <w:rPr>
                <w:sz w:val="28"/>
                <w:szCs w:val="28"/>
              </w:rPr>
            </w:pPr>
          </w:p>
          <w:p w14:paraId="10928861" w14:textId="77777777" w:rsidR="007C7224" w:rsidRDefault="007C7224" w:rsidP="00907FAB">
            <w:pPr>
              <w:spacing w:line="276" w:lineRule="auto"/>
              <w:jc w:val="both"/>
              <w:rPr>
                <w:sz w:val="28"/>
                <w:szCs w:val="28"/>
              </w:rPr>
            </w:pPr>
          </w:p>
          <w:p w14:paraId="2A0D7F46" w14:textId="77777777" w:rsidR="007C7224" w:rsidRDefault="007C7224" w:rsidP="00907FAB">
            <w:pPr>
              <w:spacing w:line="276" w:lineRule="auto"/>
              <w:jc w:val="both"/>
              <w:rPr>
                <w:sz w:val="28"/>
                <w:szCs w:val="28"/>
              </w:rPr>
            </w:pPr>
          </w:p>
          <w:p w14:paraId="21D828C8" w14:textId="77777777" w:rsidR="007C7224" w:rsidRDefault="007C7224" w:rsidP="00907FAB">
            <w:pPr>
              <w:spacing w:line="276" w:lineRule="auto"/>
              <w:jc w:val="both"/>
              <w:rPr>
                <w:sz w:val="28"/>
                <w:szCs w:val="28"/>
              </w:rPr>
            </w:pPr>
          </w:p>
          <w:p w14:paraId="50ACFEC3" w14:textId="77777777" w:rsidR="007C7224" w:rsidRDefault="007C7224" w:rsidP="00907FAB">
            <w:pPr>
              <w:spacing w:line="276" w:lineRule="auto"/>
              <w:jc w:val="both"/>
              <w:rPr>
                <w:sz w:val="28"/>
                <w:szCs w:val="28"/>
              </w:rPr>
            </w:pPr>
          </w:p>
          <w:p w14:paraId="4B40C831" w14:textId="77777777" w:rsidR="007C7224" w:rsidRDefault="007C7224" w:rsidP="00907FAB">
            <w:pPr>
              <w:spacing w:line="276" w:lineRule="auto"/>
              <w:jc w:val="both"/>
              <w:rPr>
                <w:sz w:val="28"/>
                <w:szCs w:val="28"/>
              </w:rPr>
            </w:pPr>
          </w:p>
          <w:p w14:paraId="11210772" w14:textId="77777777" w:rsidR="007C7224" w:rsidRDefault="007C7224" w:rsidP="00907FAB">
            <w:pPr>
              <w:spacing w:line="276" w:lineRule="auto"/>
              <w:jc w:val="both"/>
              <w:rPr>
                <w:sz w:val="28"/>
                <w:szCs w:val="28"/>
              </w:rPr>
            </w:pPr>
          </w:p>
          <w:p w14:paraId="6E79A71E" w14:textId="77777777" w:rsidR="007C7224" w:rsidRDefault="007C7224" w:rsidP="00907FAB">
            <w:pPr>
              <w:spacing w:line="276" w:lineRule="auto"/>
              <w:jc w:val="both"/>
              <w:rPr>
                <w:sz w:val="28"/>
                <w:szCs w:val="28"/>
              </w:rPr>
            </w:pPr>
          </w:p>
          <w:p w14:paraId="300F3974" w14:textId="77777777" w:rsidR="007C7224" w:rsidRDefault="007C7224" w:rsidP="00907FAB">
            <w:pPr>
              <w:spacing w:line="276" w:lineRule="auto"/>
              <w:jc w:val="both"/>
              <w:rPr>
                <w:sz w:val="28"/>
                <w:szCs w:val="28"/>
              </w:rPr>
            </w:pPr>
          </w:p>
          <w:p w14:paraId="6E6F2797" w14:textId="77777777" w:rsidR="007C7224" w:rsidRDefault="007C7224" w:rsidP="00907FAB">
            <w:pPr>
              <w:spacing w:line="276" w:lineRule="auto"/>
              <w:jc w:val="both"/>
              <w:rPr>
                <w:sz w:val="28"/>
                <w:szCs w:val="28"/>
              </w:rPr>
            </w:pPr>
          </w:p>
          <w:p w14:paraId="1DF758C9" w14:textId="77777777" w:rsidR="007C7224" w:rsidRDefault="007C7224" w:rsidP="00907FAB">
            <w:pPr>
              <w:spacing w:line="276" w:lineRule="auto"/>
              <w:jc w:val="both"/>
              <w:rPr>
                <w:sz w:val="28"/>
                <w:szCs w:val="28"/>
              </w:rPr>
            </w:pPr>
          </w:p>
          <w:p w14:paraId="1F84E1A1" w14:textId="77777777" w:rsidR="007C7224" w:rsidRDefault="007C7224" w:rsidP="00907FAB">
            <w:pPr>
              <w:spacing w:line="276" w:lineRule="auto"/>
              <w:jc w:val="both"/>
              <w:rPr>
                <w:sz w:val="28"/>
                <w:szCs w:val="28"/>
              </w:rPr>
            </w:pPr>
          </w:p>
          <w:p w14:paraId="2C104EF5" w14:textId="77777777" w:rsidR="007C7224" w:rsidRDefault="007C7224" w:rsidP="00907FAB">
            <w:pPr>
              <w:spacing w:line="276" w:lineRule="auto"/>
              <w:jc w:val="both"/>
              <w:rPr>
                <w:sz w:val="28"/>
                <w:szCs w:val="28"/>
              </w:rPr>
            </w:pPr>
          </w:p>
          <w:p w14:paraId="2A95EDCA" w14:textId="77777777" w:rsidR="007C7224" w:rsidRDefault="007C7224" w:rsidP="00907FAB">
            <w:pPr>
              <w:spacing w:line="276" w:lineRule="auto"/>
              <w:jc w:val="both"/>
              <w:rPr>
                <w:sz w:val="28"/>
                <w:szCs w:val="28"/>
              </w:rPr>
            </w:pPr>
          </w:p>
          <w:p w14:paraId="52F59549" w14:textId="77777777" w:rsidR="007C7224" w:rsidRDefault="007C7224" w:rsidP="00907FAB">
            <w:pPr>
              <w:spacing w:line="276" w:lineRule="auto"/>
              <w:jc w:val="both"/>
              <w:rPr>
                <w:sz w:val="28"/>
                <w:szCs w:val="28"/>
              </w:rPr>
            </w:pPr>
          </w:p>
          <w:p w14:paraId="160FAB4C" w14:textId="77777777" w:rsidR="007C7224" w:rsidRDefault="007C7224" w:rsidP="00907FAB">
            <w:pPr>
              <w:spacing w:line="276" w:lineRule="auto"/>
              <w:jc w:val="both"/>
              <w:rPr>
                <w:sz w:val="28"/>
                <w:szCs w:val="28"/>
              </w:rPr>
            </w:pPr>
          </w:p>
          <w:p w14:paraId="005C096F" w14:textId="77777777" w:rsidR="007C7224" w:rsidRDefault="007C7224" w:rsidP="00907FAB">
            <w:pPr>
              <w:spacing w:line="276" w:lineRule="auto"/>
              <w:jc w:val="both"/>
              <w:rPr>
                <w:sz w:val="28"/>
                <w:szCs w:val="28"/>
              </w:rPr>
            </w:pPr>
          </w:p>
          <w:p w14:paraId="4073867E" w14:textId="77777777" w:rsidR="007C7224" w:rsidRDefault="007C7224" w:rsidP="00907FAB">
            <w:pPr>
              <w:spacing w:line="276" w:lineRule="auto"/>
              <w:jc w:val="both"/>
              <w:rPr>
                <w:sz w:val="28"/>
                <w:szCs w:val="28"/>
              </w:rPr>
            </w:pPr>
          </w:p>
          <w:p w14:paraId="09D0408E" w14:textId="77777777" w:rsidR="007C7224" w:rsidRDefault="007C7224" w:rsidP="00907FAB">
            <w:pPr>
              <w:spacing w:line="276" w:lineRule="auto"/>
              <w:jc w:val="both"/>
              <w:rPr>
                <w:sz w:val="28"/>
                <w:szCs w:val="28"/>
              </w:rPr>
            </w:pPr>
          </w:p>
          <w:p w14:paraId="37710F35" w14:textId="77777777" w:rsidR="007C7224" w:rsidRDefault="007C7224" w:rsidP="00907FAB">
            <w:pPr>
              <w:spacing w:line="276" w:lineRule="auto"/>
              <w:jc w:val="both"/>
              <w:rPr>
                <w:sz w:val="28"/>
                <w:szCs w:val="28"/>
              </w:rPr>
            </w:pPr>
          </w:p>
          <w:p w14:paraId="36984769" w14:textId="77777777" w:rsidR="007C7224" w:rsidRDefault="007C7224" w:rsidP="00907FAB">
            <w:pPr>
              <w:spacing w:line="276" w:lineRule="auto"/>
              <w:jc w:val="both"/>
              <w:rPr>
                <w:sz w:val="28"/>
                <w:szCs w:val="28"/>
              </w:rPr>
            </w:pPr>
          </w:p>
          <w:p w14:paraId="764E6DF9" w14:textId="77777777" w:rsidR="007C7224" w:rsidRDefault="007C7224" w:rsidP="00907FAB">
            <w:pPr>
              <w:spacing w:line="276" w:lineRule="auto"/>
              <w:jc w:val="both"/>
              <w:rPr>
                <w:sz w:val="28"/>
                <w:szCs w:val="28"/>
              </w:rPr>
            </w:pPr>
          </w:p>
          <w:p w14:paraId="11318BF4" w14:textId="77777777" w:rsidR="007C7224" w:rsidRDefault="007C7224" w:rsidP="00907FAB">
            <w:pPr>
              <w:spacing w:line="276" w:lineRule="auto"/>
              <w:jc w:val="both"/>
              <w:rPr>
                <w:sz w:val="28"/>
                <w:szCs w:val="28"/>
              </w:rPr>
            </w:pPr>
          </w:p>
          <w:p w14:paraId="1873DAF5" w14:textId="77777777" w:rsidR="007C7224" w:rsidRDefault="007C7224" w:rsidP="00907FAB">
            <w:pPr>
              <w:spacing w:line="276" w:lineRule="auto"/>
              <w:jc w:val="both"/>
              <w:rPr>
                <w:sz w:val="28"/>
                <w:szCs w:val="28"/>
              </w:rPr>
            </w:pPr>
          </w:p>
          <w:p w14:paraId="324C9124" w14:textId="77777777" w:rsidR="007C7224" w:rsidRDefault="007C7224" w:rsidP="00907FAB">
            <w:pPr>
              <w:spacing w:line="276" w:lineRule="auto"/>
              <w:jc w:val="both"/>
              <w:rPr>
                <w:sz w:val="28"/>
                <w:szCs w:val="28"/>
              </w:rPr>
            </w:pPr>
          </w:p>
          <w:p w14:paraId="59F8CA80" w14:textId="77777777" w:rsidR="007C7224" w:rsidRDefault="007C7224" w:rsidP="00907FAB">
            <w:pPr>
              <w:spacing w:line="276" w:lineRule="auto"/>
              <w:jc w:val="both"/>
              <w:rPr>
                <w:sz w:val="28"/>
                <w:szCs w:val="28"/>
              </w:rPr>
            </w:pPr>
          </w:p>
          <w:p w14:paraId="3E907B56" w14:textId="77777777" w:rsidR="007C7224" w:rsidRDefault="007C7224" w:rsidP="00907FAB">
            <w:pPr>
              <w:spacing w:line="276" w:lineRule="auto"/>
              <w:jc w:val="both"/>
              <w:rPr>
                <w:sz w:val="28"/>
                <w:szCs w:val="28"/>
              </w:rPr>
            </w:pPr>
          </w:p>
          <w:p w14:paraId="56E1FA57" w14:textId="77777777" w:rsidR="007C7224" w:rsidRDefault="007C7224" w:rsidP="00907FAB">
            <w:pPr>
              <w:spacing w:line="276" w:lineRule="auto"/>
              <w:jc w:val="both"/>
              <w:rPr>
                <w:sz w:val="28"/>
                <w:szCs w:val="28"/>
              </w:rPr>
            </w:pPr>
          </w:p>
          <w:p w14:paraId="5FAF3725" w14:textId="77777777" w:rsidR="007C7224" w:rsidRDefault="007C7224" w:rsidP="00907FAB">
            <w:pPr>
              <w:spacing w:line="276" w:lineRule="auto"/>
              <w:jc w:val="both"/>
              <w:rPr>
                <w:sz w:val="28"/>
                <w:szCs w:val="28"/>
              </w:rPr>
            </w:pPr>
          </w:p>
          <w:p w14:paraId="3075E164" w14:textId="77777777" w:rsidR="007C7224" w:rsidRDefault="007C7224" w:rsidP="00907FAB">
            <w:pPr>
              <w:spacing w:line="276" w:lineRule="auto"/>
              <w:jc w:val="both"/>
              <w:rPr>
                <w:sz w:val="28"/>
                <w:szCs w:val="28"/>
              </w:rPr>
            </w:pPr>
          </w:p>
          <w:p w14:paraId="065CE44B" w14:textId="77777777" w:rsidR="007C7224" w:rsidRDefault="007C7224" w:rsidP="00907FAB">
            <w:pPr>
              <w:spacing w:line="276" w:lineRule="auto"/>
              <w:jc w:val="both"/>
              <w:rPr>
                <w:sz w:val="28"/>
                <w:szCs w:val="28"/>
              </w:rPr>
            </w:pPr>
          </w:p>
          <w:p w14:paraId="2D53BAAF" w14:textId="77777777" w:rsidR="007C7224" w:rsidRDefault="007C7224" w:rsidP="00907FAB">
            <w:pPr>
              <w:spacing w:line="276" w:lineRule="auto"/>
              <w:jc w:val="both"/>
              <w:rPr>
                <w:sz w:val="28"/>
                <w:szCs w:val="28"/>
              </w:rPr>
            </w:pPr>
          </w:p>
          <w:p w14:paraId="72AB3F9E" w14:textId="77777777" w:rsidR="007C7224" w:rsidRDefault="007C7224" w:rsidP="00907FAB">
            <w:pPr>
              <w:spacing w:line="276" w:lineRule="auto"/>
              <w:jc w:val="both"/>
              <w:rPr>
                <w:sz w:val="28"/>
                <w:szCs w:val="28"/>
              </w:rPr>
            </w:pPr>
          </w:p>
          <w:p w14:paraId="5C7BCDC6" w14:textId="77777777" w:rsidR="007C7224" w:rsidRDefault="007C7224" w:rsidP="00907FAB">
            <w:pPr>
              <w:spacing w:line="276" w:lineRule="auto"/>
              <w:jc w:val="both"/>
              <w:rPr>
                <w:sz w:val="28"/>
                <w:szCs w:val="28"/>
              </w:rPr>
            </w:pPr>
          </w:p>
          <w:p w14:paraId="4320981F" w14:textId="77777777" w:rsidR="007C7224" w:rsidRDefault="007C7224" w:rsidP="00907FAB">
            <w:pPr>
              <w:spacing w:line="276" w:lineRule="auto"/>
              <w:jc w:val="both"/>
              <w:rPr>
                <w:sz w:val="28"/>
                <w:szCs w:val="28"/>
              </w:rPr>
            </w:pPr>
          </w:p>
          <w:p w14:paraId="36FE07A5" w14:textId="77777777" w:rsidR="007C7224" w:rsidRDefault="007C7224" w:rsidP="00907FAB">
            <w:pPr>
              <w:spacing w:line="276" w:lineRule="auto"/>
              <w:jc w:val="both"/>
              <w:rPr>
                <w:sz w:val="28"/>
                <w:szCs w:val="28"/>
              </w:rPr>
            </w:pPr>
          </w:p>
          <w:p w14:paraId="79287F87" w14:textId="77777777" w:rsidR="007C7224" w:rsidRDefault="007C7224" w:rsidP="00907FAB">
            <w:pPr>
              <w:spacing w:line="276" w:lineRule="auto"/>
              <w:jc w:val="both"/>
              <w:rPr>
                <w:sz w:val="28"/>
                <w:szCs w:val="28"/>
              </w:rPr>
            </w:pPr>
          </w:p>
          <w:p w14:paraId="2D9BBB80" w14:textId="77777777" w:rsidR="007C7224" w:rsidRDefault="007C7224" w:rsidP="00907FAB">
            <w:pPr>
              <w:spacing w:line="276" w:lineRule="auto"/>
              <w:jc w:val="both"/>
              <w:rPr>
                <w:sz w:val="28"/>
                <w:szCs w:val="28"/>
              </w:rPr>
            </w:pPr>
          </w:p>
          <w:p w14:paraId="7F4DEF4E" w14:textId="77777777" w:rsidR="007C7224" w:rsidRDefault="007C7224" w:rsidP="00907FAB">
            <w:pPr>
              <w:spacing w:line="276" w:lineRule="auto"/>
              <w:jc w:val="both"/>
              <w:rPr>
                <w:sz w:val="28"/>
                <w:szCs w:val="28"/>
              </w:rPr>
            </w:pPr>
          </w:p>
          <w:p w14:paraId="6DF0DEE0" w14:textId="77777777" w:rsidR="007C7224" w:rsidRDefault="007C7224" w:rsidP="00907FAB">
            <w:pPr>
              <w:spacing w:line="276" w:lineRule="auto"/>
              <w:jc w:val="both"/>
              <w:rPr>
                <w:sz w:val="28"/>
                <w:szCs w:val="28"/>
              </w:rPr>
            </w:pPr>
          </w:p>
          <w:p w14:paraId="2D4472C1" w14:textId="77777777" w:rsidR="007C7224" w:rsidRDefault="007C7224" w:rsidP="00907FAB">
            <w:pPr>
              <w:spacing w:line="276" w:lineRule="auto"/>
              <w:jc w:val="both"/>
              <w:rPr>
                <w:sz w:val="28"/>
                <w:szCs w:val="28"/>
              </w:rPr>
            </w:pPr>
          </w:p>
          <w:p w14:paraId="4BEE278C" w14:textId="77777777" w:rsidR="007C7224" w:rsidRDefault="007C7224" w:rsidP="00907FAB">
            <w:pPr>
              <w:spacing w:line="276" w:lineRule="auto"/>
              <w:jc w:val="both"/>
              <w:rPr>
                <w:sz w:val="28"/>
                <w:szCs w:val="28"/>
              </w:rPr>
            </w:pPr>
          </w:p>
          <w:p w14:paraId="06779EC8" w14:textId="77777777" w:rsidR="007C7224" w:rsidRDefault="007C7224" w:rsidP="00907FAB">
            <w:pPr>
              <w:spacing w:line="276" w:lineRule="auto"/>
              <w:jc w:val="both"/>
              <w:rPr>
                <w:sz w:val="28"/>
                <w:szCs w:val="28"/>
              </w:rPr>
            </w:pPr>
          </w:p>
          <w:p w14:paraId="123BB017" w14:textId="77777777" w:rsidR="007C7224" w:rsidRDefault="007C7224" w:rsidP="00907FAB">
            <w:pPr>
              <w:spacing w:line="276" w:lineRule="auto"/>
              <w:jc w:val="both"/>
              <w:rPr>
                <w:sz w:val="28"/>
                <w:szCs w:val="28"/>
              </w:rPr>
            </w:pPr>
          </w:p>
          <w:p w14:paraId="090D2A44" w14:textId="77777777" w:rsidR="007C7224" w:rsidRDefault="007C7224" w:rsidP="00907FAB">
            <w:pPr>
              <w:spacing w:line="276" w:lineRule="auto"/>
              <w:jc w:val="both"/>
              <w:rPr>
                <w:sz w:val="28"/>
                <w:szCs w:val="28"/>
              </w:rPr>
            </w:pPr>
          </w:p>
          <w:p w14:paraId="04C1FFCA" w14:textId="77777777" w:rsidR="007C7224" w:rsidRDefault="007C7224" w:rsidP="00907FAB">
            <w:pPr>
              <w:spacing w:line="276" w:lineRule="auto"/>
              <w:jc w:val="both"/>
              <w:rPr>
                <w:sz w:val="28"/>
                <w:szCs w:val="28"/>
              </w:rPr>
            </w:pPr>
          </w:p>
          <w:p w14:paraId="0ECF93E3" w14:textId="77777777" w:rsidR="007C7224" w:rsidRDefault="007C7224" w:rsidP="00907FAB">
            <w:pPr>
              <w:spacing w:line="276" w:lineRule="auto"/>
              <w:jc w:val="both"/>
              <w:rPr>
                <w:sz w:val="28"/>
                <w:szCs w:val="28"/>
              </w:rPr>
            </w:pPr>
          </w:p>
          <w:p w14:paraId="75D80C1C" w14:textId="77777777" w:rsidR="007C7224" w:rsidRDefault="007C7224" w:rsidP="00907FAB">
            <w:pPr>
              <w:spacing w:line="276" w:lineRule="auto"/>
              <w:jc w:val="both"/>
              <w:rPr>
                <w:sz w:val="28"/>
                <w:szCs w:val="28"/>
              </w:rPr>
            </w:pPr>
          </w:p>
          <w:p w14:paraId="7946AA6A" w14:textId="77777777" w:rsidR="007C7224" w:rsidRDefault="007C7224" w:rsidP="00907FAB">
            <w:pPr>
              <w:spacing w:line="276" w:lineRule="auto"/>
              <w:jc w:val="both"/>
              <w:rPr>
                <w:sz w:val="28"/>
                <w:szCs w:val="28"/>
              </w:rPr>
            </w:pPr>
          </w:p>
          <w:p w14:paraId="7783339F" w14:textId="77777777" w:rsidR="007C7224" w:rsidRDefault="007C7224" w:rsidP="00907FAB">
            <w:pPr>
              <w:spacing w:line="276" w:lineRule="auto"/>
              <w:jc w:val="both"/>
              <w:rPr>
                <w:sz w:val="28"/>
                <w:szCs w:val="28"/>
              </w:rPr>
            </w:pPr>
          </w:p>
          <w:p w14:paraId="2C584108" w14:textId="77777777" w:rsidR="007C7224" w:rsidRDefault="007C7224" w:rsidP="00907FAB">
            <w:pPr>
              <w:spacing w:line="276" w:lineRule="auto"/>
              <w:jc w:val="both"/>
              <w:rPr>
                <w:sz w:val="28"/>
                <w:szCs w:val="28"/>
              </w:rPr>
            </w:pPr>
          </w:p>
          <w:p w14:paraId="7A8AF621" w14:textId="77777777" w:rsidR="007C7224" w:rsidRDefault="007C7224" w:rsidP="00907FAB">
            <w:pPr>
              <w:spacing w:line="276" w:lineRule="auto"/>
              <w:jc w:val="both"/>
              <w:rPr>
                <w:sz w:val="28"/>
                <w:szCs w:val="28"/>
              </w:rPr>
            </w:pPr>
          </w:p>
          <w:p w14:paraId="711C121E" w14:textId="77777777" w:rsidR="007C7224" w:rsidRDefault="007C7224" w:rsidP="00907FAB">
            <w:pPr>
              <w:spacing w:line="276" w:lineRule="auto"/>
              <w:jc w:val="both"/>
              <w:rPr>
                <w:sz w:val="28"/>
                <w:szCs w:val="28"/>
              </w:rPr>
            </w:pPr>
          </w:p>
          <w:p w14:paraId="7D2FF7EB" w14:textId="77777777" w:rsidR="007C7224" w:rsidRDefault="007C7224" w:rsidP="00907FAB">
            <w:pPr>
              <w:spacing w:line="276" w:lineRule="auto"/>
              <w:jc w:val="both"/>
              <w:rPr>
                <w:sz w:val="28"/>
                <w:szCs w:val="28"/>
              </w:rPr>
            </w:pPr>
          </w:p>
          <w:p w14:paraId="21505DAA" w14:textId="77777777" w:rsidR="007C7224" w:rsidRDefault="007C7224" w:rsidP="00907FAB">
            <w:pPr>
              <w:spacing w:line="276" w:lineRule="auto"/>
              <w:jc w:val="both"/>
              <w:rPr>
                <w:sz w:val="28"/>
                <w:szCs w:val="28"/>
              </w:rPr>
            </w:pPr>
          </w:p>
          <w:p w14:paraId="069A1CFA" w14:textId="77777777" w:rsidR="007C7224" w:rsidRDefault="007C7224" w:rsidP="00907FAB">
            <w:pPr>
              <w:spacing w:line="276" w:lineRule="auto"/>
              <w:jc w:val="both"/>
              <w:rPr>
                <w:sz w:val="28"/>
                <w:szCs w:val="28"/>
              </w:rPr>
            </w:pPr>
          </w:p>
          <w:p w14:paraId="468766CF" w14:textId="77777777" w:rsidR="007C7224" w:rsidRDefault="007C7224" w:rsidP="00907FAB">
            <w:pPr>
              <w:spacing w:line="276" w:lineRule="auto"/>
              <w:jc w:val="both"/>
              <w:rPr>
                <w:sz w:val="28"/>
                <w:szCs w:val="28"/>
              </w:rPr>
            </w:pPr>
          </w:p>
          <w:p w14:paraId="6EE8FC77" w14:textId="31456364" w:rsidR="007C7224" w:rsidRDefault="007C7224" w:rsidP="00907FAB">
            <w:pPr>
              <w:spacing w:line="276" w:lineRule="auto"/>
              <w:jc w:val="both"/>
              <w:rPr>
                <w:sz w:val="28"/>
                <w:szCs w:val="28"/>
              </w:rPr>
            </w:pPr>
            <w:r>
              <w:rPr>
                <w:sz w:val="28"/>
                <w:szCs w:val="28"/>
              </w:rPr>
              <w:t>4</w:t>
            </w:r>
          </w:p>
          <w:p w14:paraId="2100327E" w14:textId="77777777" w:rsidR="007C7224" w:rsidRDefault="007C7224" w:rsidP="00907FAB">
            <w:pPr>
              <w:spacing w:line="276" w:lineRule="auto"/>
              <w:jc w:val="both"/>
              <w:rPr>
                <w:sz w:val="28"/>
                <w:szCs w:val="28"/>
              </w:rPr>
            </w:pPr>
          </w:p>
          <w:p w14:paraId="066A9620" w14:textId="77777777" w:rsidR="007C7224" w:rsidRDefault="007C7224" w:rsidP="00907FAB">
            <w:pPr>
              <w:spacing w:line="276" w:lineRule="auto"/>
              <w:jc w:val="both"/>
              <w:rPr>
                <w:sz w:val="28"/>
                <w:szCs w:val="28"/>
              </w:rPr>
            </w:pPr>
          </w:p>
          <w:p w14:paraId="2F6E4C34" w14:textId="77777777" w:rsidR="007C7224" w:rsidRDefault="007C7224" w:rsidP="00907FAB">
            <w:pPr>
              <w:spacing w:line="276" w:lineRule="auto"/>
              <w:jc w:val="both"/>
              <w:rPr>
                <w:sz w:val="28"/>
                <w:szCs w:val="28"/>
              </w:rPr>
            </w:pPr>
          </w:p>
          <w:p w14:paraId="5E85BC55" w14:textId="77777777" w:rsidR="007C7224" w:rsidRDefault="007C7224" w:rsidP="00907FAB">
            <w:pPr>
              <w:spacing w:line="276" w:lineRule="auto"/>
              <w:jc w:val="both"/>
              <w:rPr>
                <w:sz w:val="28"/>
                <w:szCs w:val="28"/>
              </w:rPr>
            </w:pPr>
          </w:p>
          <w:p w14:paraId="795E9DAA" w14:textId="77777777" w:rsidR="007C7224" w:rsidRDefault="007C7224" w:rsidP="00907FAB">
            <w:pPr>
              <w:spacing w:line="276" w:lineRule="auto"/>
              <w:jc w:val="both"/>
              <w:rPr>
                <w:sz w:val="28"/>
                <w:szCs w:val="28"/>
              </w:rPr>
            </w:pPr>
          </w:p>
          <w:p w14:paraId="749EFCC5" w14:textId="77777777" w:rsidR="007C7224" w:rsidRDefault="007C7224" w:rsidP="00907FAB">
            <w:pPr>
              <w:spacing w:line="276" w:lineRule="auto"/>
              <w:jc w:val="both"/>
              <w:rPr>
                <w:sz w:val="28"/>
                <w:szCs w:val="28"/>
              </w:rPr>
            </w:pPr>
          </w:p>
          <w:p w14:paraId="3B57C5A0" w14:textId="77777777" w:rsidR="007C7224" w:rsidRDefault="007C7224" w:rsidP="00907FAB">
            <w:pPr>
              <w:spacing w:line="276" w:lineRule="auto"/>
              <w:jc w:val="both"/>
              <w:rPr>
                <w:sz w:val="28"/>
                <w:szCs w:val="28"/>
              </w:rPr>
            </w:pPr>
          </w:p>
          <w:p w14:paraId="0854560C" w14:textId="1253FE84" w:rsidR="007C7224" w:rsidRPr="00935BBA" w:rsidRDefault="007C7224" w:rsidP="00907FAB">
            <w:pPr>
              <w:spacing w:line="276" w:lineRule="auto"/>
              <w:jc w:val="both"/>
              <w:rPr>
                <w:sz w:val="28"/>
                <w:szCs w:val="28"/>
              </w:rPr>
            </w:pPr>
          </w:p>
        </w:tc>
        <w:tc>
          <w:tcPr>
            <w:tcW w:w="2751" w:type="dxa"/>
            <w:vMerge/>
          </w:tcPr>
          <w:p w14:paraId="2675C5EE" w14:textId="77777777" w:rsidR="00573D85" w:rsidRPr="00935BBA" w:rsidRDefault="00573D85" w:rsidP="00907FAB">
            <w:pPr>
              <w:spacing w:line="276" w:lineRule="auto"/>
              <w:jc w:val="both"/>
              <w:rPr>
                <w:sz w:val="28"/>
                <w:szCs w:val="28"/>
              </w:rPr>
            </w:pPr>
          </w:p>
        </w:tc>
      </w:tr>
      <w:tr w:rsidR="00573D85" w:rsidRPr="00935BBA" w14:paraId="54290F2F" w14:textId="77777777" w:rsidTr="00907FAB">
        <w:tc>
          <w:tcPr>
            <w:tcW w:w="2411" w:type="dxa"/>
            <w:vMerge w:val="restart"/>
          </w:tcPr>
          <w:p w14:paraId="05ABEC97" w14:textId="096A4AA9" w:rsidR="00573D85" w:rsidRPr="00935BBA" w:rsidRDefault="00573D85" w:rsidP="00907FAB">
            <w:pPr>
              <w:spacing w:line="276" w:lineRule="auto"/>
              <w:jc w:val="both"/>
              <w:rPr>
                <w:b/>
                <w:sz w:val="28"/>
                <w:szCs w:val="28"/>
              </w:rPr>
            </w:pPr>
            <w:r w:rsidRPr="00935BBA">
              <w:rPr>
                <w:b/>
                <w:sz w:val="28"/>
                <w:szCs w:val="28"/>
              </w:rPr>
              <w:lastRenderedPageBreak/>
              <w:t xml:space="preserve">Тема </w:t>
            </w:r>
            <w:r>
              <w:rPr>
                <w:b/>
                <w:sz w:val="28"/>
                <w:szCs w:val="28"/>
              </w:rPr>
              <w:t>9</w:t>
            </w:r>
            <w:r w:rsidRPr="00935BBA">
              <w:rPr>
                <w:b/>
                <w:sz w:val="28"/>
                <w:szCs w:val="28"/>
              </w:rPr>
              <w:t>.</w:t>
            </w:r>
          </w:p>
          <w:p w14:paraId="2FA0011F" w14:textId="4402B363" w:rsidR="00573D85" w:rsidRPr="00935BBA" w:rsidRDefault="007C7224" w:rsidP="00907FAB">
            <w:pPr>
              <w:spacing w:line="276" w:lineRule="auto"/>
              <w:jc w:val="both"/>
              <w:rPr>
                <w:sz w:val="28"/>
                <w:szCs w:val="28"/>
              </w:rPr>
            </w:pPr>
            <w:r w:rsidRPr="007C7224">
              <w:rPr>
                <w:sz w:val="28"/>
                <w:szCs w:val="28"/>
              </w:rPr>
              <w:t>Диагностика и лечение осложнений беременности</w:t>
            </w:r>
          </w:p>
        </w:tc>
        <w:tc>
          <w:tcPr>
            <w:tcW w:w="3143" w:type="dxa"/>
          </w:tcPr>
          <w:p w14:paraId="4525C268" w14:textId="77777777" w:rsidR="00573D85" w:rsidRDefault="00573D85" w:rsidP="00907FAB">
            <w:pPr>
              <w:spacing w:line="276" w:lineRule="auto"/>
              <w:jc w:val="both"/>
              <w:rPr>
                <w:b/>
                <w:sz w:val="28"/>
                <w:szCs w:val="28"/>
              </w:rPr>
            </w:pPr>
            <w:r w:rsidRPr="00935BBA">
              <w:rPr>
                <w:b/>
                <w:sz w:val="28"/>
                <w:szCs w:val="28"/>
              </w:rPr>
              <w:t>Содержание учебного материала</w:t>
            </w:r>
          </w:p>
          <w:p w14:paraId="6817DFA5" w14:textId="77777777" w:rsidR="007C7224" w:rsidRPr="007C7224" w:rsidRDefault="007C7224" w:rsidP="007C7224">
            <w:pPr>
              <w:spacing w:line="276" w:lineRule="auto"/>
              <w:jc w:val="both"/>
              <w:rPr>
                <w:bCs/>
                <w:sz w:val="28"/>
                <w:szCs w:val="28"/>
              </w:rPr>
            </w:pPr>
            <w:r w:rsidRPr="007C7224">
              <w:rPr>
                <w:bCs/>
                <w:sz w:val="28"/>
                <w:szCs w:val="28"/>
              </w:rPr>
              <w:t xml:space="preserve">Принципы ведения беременности, родов и послеродового периода у пациенток с </w:t>
            </w:r>
            <w:proofErr w:type="spellStart"/>
            <w:r w:rsidRPr="007C7224">
              <w:rPr>
                <w:bCs/>
                <w:sz w:val="28"/>
                <w:szCs w:val="28"/>
              </w:rPr>
              <w:t>экстрагенитальной</w:t>
            </w:r>
            <w:proofErr w:type="spellEnd"/>
            <w:r w:rsidRPr="007C7224">
              <w:rPr>
                <w:bCs/>
                <w:sz w:val="28"/>
                <w:szCs w:val="28"/>
              </w:rPr>
              <w:t xml:space="preserve"> патологией.</w:t>
            </w:r>
          </w:p>
          <w:p w14:paraId="76EBB9D8" w14:textId="77777777" w:rsidR="007C7224" w:rsidRPr="007C7224" w:rsidRDefault="007C7224" w:rsidP="007C7224">
            <w:pPr>
              <w:spacing w:line="276" w:lineRule="auto"/>
              <w:jc w:val="both"/>
              <w:rPr>
                <w:bCs/>
                <w:sz w:val="28"/>
                <w:szCs w:val="28"/>
              </w:rPr>
            </w:pPr>
            <w:r w:rsidRPr="007C7224">
              <w:rPr>
                <w:bCs/>
                <w:sz w:val="28"/>
                <w:szCs w:val="28"/>
              </w:rPr>
              <w:t>Понятие гестозов, факторы, способствующие их развитию, патогенез классификация, клиническая картина ранних и поздних (</w:t>
            </w:r>
            <w:proofErr w:type="spellStart"/>
            <w:r w:rsidRPr="007C7224">
              <w:rPr>
                <w:bCs/>
                <w:sz w:val="28"/>
                <w:szCs w:val="28"/>
              </w:rPr>
              <w:t>преэклампсия</w:t>
            </w:r>
            <w:proofErr w:type="spellEnd"/>
            <w:r w:rsidRPr="007C7224">
              <w:rPr>
                <w:bCs/>
                <w:sz w:val="28"/>
                <w:szCs w:val="28"/>
              </w:rPr>
              <w:t xml:space="preserve"> и эклампсия) </w:t>
            </w:r>
            <w:proofErr w:type="spellStart"/>
            <w:r w:rsidRPr="007C7224">
              <w:rPr>
                <w:bCs/>
                <w:sz w:val="28"/>
                <w:szCs w:val="28"/>
              </w:rPr>
              <w:t>гестозов</w:t>
            </w:r>
            <w:proofErr w:type="spellEnd"/>
            <w:r w:rsidRPr="007C7224">
              <w:rPr>
                <w:bCs/>
                <w:sz w:val="28"/>
                <w:szCs w:val="28"/>
              </w:rPr>
              <w:t>.</w:t>
            </w:r>
          </w:p>
          <w:p w14:paraId="4C458BCE" w14:textId="77777777" w:rsidR="007C7224" w:rsidRPr="007C7224" w:rsidRDefault="007C7224" w:rsidP="007C7224">
            <w:pPr>
              <w:spacing w:line="276" w:lineRule="auto"/>
              <w:jc w:val="both"/>
              <w:rPr>
                <w:bCs/>
                <w:sz w:val="28"/>
                <w:szCs w:val="28"/>
              </w:rPr>
            </w:pPr>
            <w:r w:rsidRPr="007C7224">
              <w:rPr>
                <w:bCs/>
                <w:sz w:val="28"/>
                <w:szCs w:val="28"/>
              </w:rPr>
              <w:t>Самопроизвольный выкидыш. Преждевременные роды (</w:t>
            </w:r>
            <w:proofErr w:type="spellStart"/>
            <w:r w:rsidRPr="007C7224">
              <w:rPr>
                <w:bCs/>
                <w:sz w:val="28"/>
                <w:szCs w:val="28"/>
              </w:rPr>
              <w:t>недонашивание</w:t>
            </w:r>
            <w:proofErr w:type="spellEnd"/>
            <w:r w:rsidRPr="007C7224">
              <w:rPr>
                <w:bCs/>
                <w:sz w:val="28"/>
                <w:szCs w:val="28"/>
              </w:rPr>
              <w:t xml:space="preserve"> беременности).</w:t>
            </w:r>
          </w:p>
          <w:p w14:paraId="23112CE3" w14:textId="77777777" w:rsidR="007C7224" w:rsidRPr="007C7224" w:rsidRDefault="007C7224" w:rsidP="007C7224">
            <w:pPr>
              <w:spacing w:line="276" w:lineRule="auto"/>
              <w:jc w:val="both"/>
              <w:rPr>
                <w:bCs/>
                <w:sz w:val="28"/>
                <w:szCs w:val="28"/>
              </w:rPr>
            </w:pPr>
            <w:r w:rsidRPr="007C7224">
              <w:rPr>
                <w:bCs/>
                <w:sz w:val="28"/>
                <w:szCs w:val="28"/>
              </w:rPr>
              <w:t xml:space="preserve">Преждевременное излитие околоплодных вод. </w:t>
            </w:r>
            <w:proofErr w:type="spellStart"/>
            <w:r w:rsidRPr="007C7224">
              <w:rPr>
                <w:bCs/>
                <w:sz w:val="28"/>
                <w:szCs w:val="28"/>
              </w:rPr>
              <w:t>Перенашивании</w:t>
            </w:r>
            <w:proofErr w:type="spellEnd"/>
            <w:r w:rsidRPr="007C7224">
              <w:rPr>
                <w:bCs/>
                <w:sz w:val="28"/>
                <w:szCs w:val="28"/>
              </w:rPr>
              <w:t xml:space="preserve"> беременности.</w:t>
            </w:r>
          </w:p>
          <w:p w14:paraId="64F3CC24" w14:textId="77777777" w:rsidR="007C7224" w:rsidRPr="007C7224" w:rsidRDefault="007C7224" w:rsidP="007C7224">
            <w:pPr>
              <w:spacing w:line="276" w:lineRule="auto"/>
              <w:jc w:val="both"/>
              <w:rPr>
                <w:bCs/>
                <w:sz w:val="28"/>
                <w:szCs w:val="28"/>
              </w:rPr>
            </w:pPr>
            <w:r w:rsidRPr="007C7224">
              <w:rPr>
                <w:bCs/>
                <w:sz w:val="28"/>
                <w:szCs w:val="28"/>
              </w:rPr>
              <w:t xml:space="preserve">Понятие «анатомический и клинический узкий таз», классификация узкого таза по форме и степени сужения, течение и </w:t>
            </w:r>
            <w:r w:rsidRPr="007C7224">
              <w:rPr>
                <w:bCs/>
                <w:sz w:val="28"/>
                <w:szCs w:val="28"/>
              </w:rPr>
              <w:lastRenderedPageBreak/>
              <w:t>ведение беременности и родов при узких тазах, осложнения, исходы.</w:t>
            </w:r>
          </w:p>
          <w:p w14:paraId="77EB6C73" w14:textId="77777777" w:rsidR="007C7224" w:rsidRPr="007C7224" w:rsidRDefault="007C7224" w:rsidP="007C7224">
            <w:pPr>
              <w:spacing w:line="276" w:lineRule="auto"/>
              <w:jc w:val="both"/>
              <w:rPr>
                <w:bCs/>
                <w:sz w:val="28"/>
                <w:szCs w:val="28"/>
              </w:rPr>
            </w:pPr>
            <w:r w:rsidRPr="007C7224">
              <w:rPr>
                <w:bCs/>
                <w:sz w:val="28"/>
                <w:szCs w:val="28"/>
              </w:rPr>
              <w:t xml:space="preserve">Неправильное положение и тазовое </w:t>
            </w:r>
            <w:proofErr w:type="spellStart"/>
            <w:r w:rsidRPr="007C7224">
              <w:rPr>
                <w:bCs/>
                <w:sz w:val="28"/>
                <w:szCs w:val="28"/>
              </w:rPr>
              <w:t>предлежание</w:t>
            </w:r>
            <w:proofErr w:type="spellEnd"/>
            <w:r w:rsidRPr="007C7224">
              <w:rPr>
                <w:bCs/>
                <w:sz w:val="28"/>
                <w:szCs w:val="28"/>
              </w:rPr>
              <w:t xml:space="preserve"> плода. </w:t>
            </w:r>
            <w:proofErr w:type="spellStart"/>
            <w:r w:rsidRPr="007C7224">
              <w:rPr>
                <w:bCs/>
                <w:sz w:val="28"/>
                <w:szCs w:val="28"/>
              </w:rPr>
              <w:t>Предлежание</w:t>
            </w:r>
            <w:proofErr w:type="spellEnd"/>
            <w:r w:rsidRPr="007C7224">
              <w:rPr>
                <w:bCs/>
                <w:sz w:val="28"/>
                <w:szCs w:val="28"/>
              </w:rPr>
              <w:t xml:space="preserve"> плаценты.</w:t>
            </w:r>
          </w:p>
          <w:p w14:paraId="1DAC5CC8" w14:textId="77777777" w:rsidR="007C7224" w:rsidRPr="007C7224" w:rsidRDefault="007C7224" w:rsidP="007C7224">
            <w:pPr>
              <w:spacing w:line="276" w:lineRule="auto"/>
              <w:jc w:val="both"/>
              <w:rPr>
                <w:bCs/>
                <w:sz w:val="28"/>
                <w:szCs w:val="28"/>
              </w:rPr>
            </w:pPr>
            <w:r w:rsidRPr="007C7224">
              <w:rPr>
                <w:bCs/>
                <w:sz w:val="28"/>
                <w:szCs w:val="28"/>
              </w:rPr>
              <w:t xml:space="preserve">Пороки развития плода. Аномалии пуповины. Заболевания оболочек плодного яйца: пузырный занос, многоводие, маловодие. Аномалии развития плаценты. </w:t>
            </w:r>
            <w:proofErr w:type="spellStart"/>
            <w:r w:rsidRPr="007C7224">
              <w:rPr>
                <w:bCs/>
                <w:sz w:val="28"/>
                <w:szCs w:val="28"/>
              </w:rPr>
              <w:t>Фетоплацентарная</w:t>
            </w:r>
            <w:proofErr w:type="spellEnd"/>
            <w:r w:rsidRPr="007C7224">
              <w:rPr>
                <w:bCs/>
                <w:sz w:val="28"/>
                <w:szCs w:val="28"/>
              </w:rPr>
              <w:t xml:space="preserve"> недостаточность. - определение, классификация, патогенез;</w:t>
            </w:r>
          </w:p>
          <w:p w14:paraId="787038CC" w14:textId="77777777" w:rsidR="007C7224" w:rsidRPr="007C7224" w:rsidRDefault="007C7224" w:rsidP="007C7224">
            <w:pPr>
              <w:spacing w:line="276" w:lineRule="auto"/>
              <w:jc w:val="both"/>
              <w:rPr>
                <w:bCs/>
                <w:sz w:val="28"/>
                <w:szCs w:val="28"/>
              </w:rPr>
            </w:pPr>
            <w:r w:rsidRPr="007C7224">
              <w:rPr>
                <w:bCs/>
                <w:sz w:val="28"/>
                <w:szCs w:val="28"/>
              </w:rPr>
              <w:t>-</w:t>
            </w:r>
            <w:r w:rsidRPr="007C7224">
              <w:rPr>
                <w:bCs/>
                <w:sz w:val="28"/>
                <w:szCs w:val="28"/>
              </w:rPr>
              <w:tab/>
              <w:t>клиническая картина, дифференциальный диагноз;</w:t>
            </w:r>
          </w:p>
          <w:p w14:paraId="043FE9A4" w14:textId="77777777" w:rsidR="007C7224" w:rsidRPr="007C7224" w:rsidRDefault="007C7224" w:rsidP="007C7224">
            <w:pPr>
              <w:spacing w:line="276" w:lineRule="auto"/>
              <w:jc w:val="both"/>
              <w:rPr>
                <w:bCs/>
                <w:sz w:val="28"/>
                <w:szCs w:val="28"/>
              </w:rPr>
            </w:pPr>
            <w:r w:rsidRPr="007C7224">
              <w:rPr>
                <w:bCs/>
                <w:sz w:val="28"/>
                <w:szCs w:val="28"/>
              </w:rPr>
              <w:t>-</w:t>
            </w:r>
            <w:r w:rsidRPr="007C7224">
              <w:rPr>
                <w:bCs/>
                <w:sz w:val="28"/>
                <w:szCs w:val="28"/>
              </w:rPr>
              <w:tab/>
              <w:t>методы клинического, лабораторного, инструментального обследования;</w:t>
            </w:r>
          </w:p>
          <w:p w14:paraId="22F2F20D" w14:textId="77777777" w:rsidR="007C7224" w:rsidRPr="007C7224" w:rsidRDefault="007C7224" w:rsidP="007C7224">
            <w:pPr>
              <w:spacing w:line="276" w:lineRule="auto"/>
              <w:jc w:val="both"/>
              <w:rPr>
                <w:bCs/>
                <w:sz w:val="28"/>
                <w:szCs w:val="28"/>
              </w:rPr>
            </w:pPr>
            <w:r w:rsidRPr="007C7224">
              <w:rPr>
                <w:bCs/>
                <w:sz w:val="28"/>
                <w:szCs w:val="28"/>
              </w:rPr>
              <w:t>-</w:t>
            </w:r>
            <w:r w:rsidRPr="007C7224">
              <w:rPr>
                <w:bCs/>
                <w:sz w:val="28"/>
                <w:szCs w:val="28"/>
              </w:rPr>
              <w:tab/>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w:t>
            </w:r>
          </w:p>
          <w:p w14:paraId="2857D8CE" w14:textId="5D3C9C69" w:rsidR="007C7224" w:rsidRPr="007C7224" w:rsidRDefault="007C7224" w:rsidP="007C7224">
            <w:pPr>
              <w:spacing w:line="276" w:lineRule="auto"/>
              <w:jc w:val="both"/>
              <w:rPr>
                <w:bCs/>
                <w:sz w:val="28"/>
                <w:szCs w:val="28"/>
              </w:rPr>
            </w:pPr>
            <w:r w:rsidRPr="007C7224">
              <w:rPr>
                <w:bCs/>
                <w:sz w:val="28"/>
                <w:szCs w:val="28"/>
              </w:rPr>
              <w:lastRenderedPageBreak/>
              <w:t>Тактика ведения пациентов, показания к оказанию специализированной медицинской помощи в стационарных условиях и скорой медицинской помощи</w:t>
            </w:r>
          </w:p>
        </w:tc>
        <w:tc>
          <w:tcPr>
            <w:tcW w:w="1039" w:type="dxa"/>
          </w:tcPr>
          <w:p w14:paraId="4D2528CF" w14:textId="3D13AE7B" w:rsidR="00573D85" w:rsidRPr="00935BBA" w:rsidRDefault="007C7224" w:rsidP="00907FAB">
            <w:pPr>
              <w:spacing w:line="276" w:lineRule="auto"/>
              <w:jc w:val="both"/>
              <w:rPr>
                <w:sz w:val="28"/>
                <w:szCs w:val="28"/>
              </w:rPr>
            </w:pPr>
            <w:r>
              <w:rPr>
                <w:sz w:val="28"/>
                <w:szCs w:val="28"/>
              </w:rPr>
              <w:lastRenderedPageBreak/>
              <w:t>11</w:t>
            </w:r>
          </w:p>
        </w:tc>
        <w:tc>
          <w:tcPr>
            <w:tcW w:w="2751" w:type="dxa"/>
            <w:vMerge w:val="restart"/>
          </w:tcPr>
          <w:p w14:paraId="259B5C1A" w14:textId="7DE67C2C" w:rsidR="00573D85" w:rsidRPr="00935BBA" w:rsidRDefault="0064031F" w:rsidP="00907FAB">
            <w:pPr>
              <w:spacing w:line="276" w:lineRule="auto"/>
              <w:jc w:val="center"/>
              <w:rPr>
                <w:sz w:val="28"/>
                <w:szCs w:val="28"/>
              </w:rPr>
            </w:pPr>
            <w:r w:rsidRPr="0064031F">
              <w:rPr>
                <w:sz w:val="28"/>
                <w:szCs w:val="28"/>
              </w:rPr>
              <w:t>ОК 01, 02, ОК 04, ОК 05, ОК 06, ОК 09, ПК-2.1, 2.2, 2.3, 2.4</w:t>
            </w:r>
          </w:p>
        </w:tc>
      </w:tr>
      <w:tr w:rsidR="00573D85" w:rsidRPr="00935BBA" w14:paraId="6A17818A" w14:textId="77777777" w:rsidTr="00907FAB">
        <w:tc>
          <w:tcPr>
            <w:tcW w:w="2411" w:type="dxa"/>
            <w:vMerge/>
          </w:tcPr>
          <w:p w14:paraId="463871B0" w14:textId="77777777" w:rsidR="00573D85" w:rsidRPr="00935BBA" w:rsidRDefault="00573D85" w:rsidP="00907FAB">
            <w:pPr>
              <w:spacing w:line="276" w:lineRule="auto"/>
              <w:jc w:val="both"/>
              <w:rPr>
                <w:sz w:val="28"/>
                <w:szCs w:val="28"/>
              </w:rPr>
            </w:pPr>
          </w:p>
        </w:tc>
        <w:tc>
          <w:tcPr>
            <w:tcW w:w="3143" w:type="dxa"/>
          </w:tcPr>
          <w:p w14:paraId="7E6E5130" w14:textId="3268019A" w:rsidR="00573D85" w:rsidRPr="007C7224" w:rsidRDefault="00573D85" w:rsidP="00907FAB">
            <w:pPr>
              <w:spacing w:line="276" w:lineRule="auto"/>
              <w:jc w:val="both"/>
              <w:rPr>
                <w:bCs/>
                <w:sz w:val="28"/>
                <w:szCs w:val="28"/>
              </w:rPr>
            </w:pPr>
            <w:r w:rsidRPr="00935BBA">
              <w:rPr>
                <w:b/>
                <w:sz w:val="28"/>
                <w:szCs w:val="28"/>
              </w:rPr>
              <w:t xml:space="preserve">Лекция. </w:t>
            </w:r>
            <w:r w:rsidR="007C7224">
              <w:rPr>
                <w:b/>
                <w:sz w:val="28"/>
                <w:szCs w:val="28"/>
              </w:rPr>
              <w:t xml:space="preserve"> </w:t>
            </w:r>
            <w:r w:rsidR="007C7224" w:rsidRPr="007C7224">
              <w:rPr>
                <w:bCs/>
                <w:sz w:val="28"/>
                <w:szCs w:val="28"/>
              </w:rPr>
              <w:t>Диагностика и лечение осложнений беременности</w:t>
            </w:r>
          </w:p>
        </w:tc>
        <w:tc>
          <w:tcPr>
            <w:tcW w:w="1039" w:type="dxa"/>
          </w:tcPr>
          <w:p w14:paraId="692D9FFD" w14:textId="5B124158" w:rsidR="00573D85" w:rsidRPr="00935BBA" w:rsidRDefault="007C7224" w:rsidP="00907FAB">
            <w:pPr>
              <w:spacing w:line="276" w:lineRule="auto"/>
              <w:jc w:val="both"/>
              <w:rPr>
                <w:b/>
                <w:sz w:val="28"/>
                <w:szCs w:val="28"/>
              </w:rPr>
            </w:pPr>
            <w:r>
              <w:rPr>
                <w:b/>
                <w:sz w:val="28"/>
                <w:szCs w:val="28"/>
              </w:rPr>
              <w:t>2</w:t>
            </w:r>
          </w:p>
        </w:tc>
        <w:tc>
          <w:tcPr>
            <w:tcW w:w="2751" w:type="dxa"/>
            <w:vMerge/>
          </w:tcPr>
          <w:p w14:paraId="165F8900" w14:textId="77777777" w:rsidR="00573D85" w:rsidRPr="00935BBA" w:rsidRDefault="00573D85" w:rsidP="00907FAB">
            <w:pPr>
              <w:spacing w:line="276" w:lineRule="auto"/>
              <w:jc w:val="both"/>
              <w:rPr>
                <w:sz w:val="28"/>
                <w:szCs w:val="28"/>
              </w:rPr>
            </w:pPr>
          </w:p>
        </w:tc>
      </w:tr>
      <w:tr w:rsidR="00573D85" w:rsidRPr="00935BBA" w14:paraId="66D1B5A1" w14:textId="77777777" w:rsidTr="00907FAB">
        <w:tc>
          <w:tcPr>
            <w:tcW w:w="2411" w:type="dxa"/>
            <w:vMerge/>
          </w:tcPr>
          <w:p w14:paraId="22D18259" w14:textId="77777777" w:rsidR="00573D85" w:rsidRPr="00935BBA" w:rsidRDefault="00573D85" w:rsidP="00907FAB">
            <w:pPr>
              <w:spacing w:line="276" w:lineRule="auto"/>
              <w:jc w:val="both"/>
              <w:rPr>
                <w:sz w:val="28"/>
                <w:szCs w:val="28"/>
              </w:rPr>
            </w:pPr>
          </w:p>
        </w:tc>
        <w:tc>
          <w:tcPr>
            <w:tcW w:w="3143" w:type="dxa"/>
          </w:tcPr>
          <w:p w14:paraId="7BADD7CF" w14:textId="0E875D0B" w:rsidR="007C7224" w:rsidRPr="007C7224" w:rsidRDefault="00573D85" w:rsidP="007C7224">
            <w:pPr>
              <w:spacing w:line="276" w:lineRule="auto"/>
              <w:jc w:val="both"/>
              <w:rPr>
                <w:bCs/>
                <w:sz w:val="28"/>
                <w:szCs w:val="28"/>
              </w:rPr>
            </w:pPr>
            <w:r w:rsidRPr="007C7224">
              <w:rPr>
                <w:b/>
                <w:sz w:val="28"/>
                <w:szCs w:val="28"/>
              </w:rPr>
              <w:t>Практическое занятие №</w:t>
            </w:r>
            <w:r w:rsidR="007C7224" w:rsidRPr="007C7224">
              <w:rPr>
                <w:b/>
                <w:sz w:val="28"/>
                <w:szCs w:val="28"/>
              </w:rPr>
              <w:t xml:space="preserve"> 13.</w:t>
            </w:r>
            <w:r w:rsidR="007C7224" w:rsidRPr="007C7224">
              <w:rPr>
                <w:bCs/>
                <w:sz w:val="28"/>
                <w:szCs w:val="28"/>
              </w:rPr>
              <w:t xml:space="preserve"> Проведение диагностики, лечения и динамического наблюдения беременных с ранними гестозами</w:t>
            </w:r>
          </w:p>
          <w:p w14:paraId="573D2798" w14:textId="77777777" w:rsidR="007C7224" w:rsidRPr="007C7224" w:rsidRDefault="007C7224" w:rsidP="007C7224">
            <w:pPr>
              <w:spacing w:line="276" w:lineRule="auto"/>
              <w:jc w:val="both"/>
              <w:rPr>
                <w:bCs/>
                <w:sz w:val="28"/>
                <w:szCs w:val="28"/>
              </w:rPr>
            </w:pPr>
            <w:r w:rsidRPr="007C7224">
              <w:rPr>
                <w:bCs/>
                <w:sz w:val="28"/>
                <w:szCs w:val="28"/>
              </w:rPr>
              <w:t>1.</w:t>
            </w:r>
            <w:r w:rsidRPr="007C7224">
              <w:rPr>
                <w:bCs/>
                <w:sz w:val="28"/>
                <w:szCs w:val="28"/>
              </w:rPr>
              <w:tab/>
              <w:t>Выявление жалоб и клинических симптомов ранних гестозов: рвота беременных, слюнотечение.</w:t>
            </w:r>
          </w:p>
          <w:p w14:paraId="6024D4BF" w14:textId="77777777" w:rsidR="007C7224" w:rsidRPr="007C7224" w:rsidRDefault="007C7224" w:rsidP="007C7224">
            <w:pPr>
              <w:spacing w:line="276" w:lineRule="auto"/>
              <w:jc w:val="both"/>
              <w:rPr>
                <w:bCs/>
                <w:sz w:val="28"/>
                <w:szCs w:val="28"/>
              </w:rPr>
            </w:pPr>
            <w:r w:rsidRPr="007C7224">
              <w:rPr>
                <w:bCs/>
                <w:sz w:val="28"/>
                <w:szCs w:val="28"/>
              </w:rPr>
              <w:t>2.</w:t>
            </w:r>
            <w:r w:rsidRPr="007C7224">
              <w:rPr>
                <w:bCs/>
                <w:sz w:val="28"/>
                <w:szCs w:val="28"/>
              </w:rPr>
              <w:tab/>
              <w:t>Проведение дифференциальной диагностики ранних гестозов в зависимости от выраженности рвоты.</w:t>
            </w:r>
          </w:p>
          <w:p w14:paraId="00029E20" w14:textId="77777777" w:rsidR="007C7224" w:rsidRPr="007C7224" w:rsidRDefault="007C7224" w:rsidP="007C7224">
            <w:pPr>
              <w:spacing w:line="276" w:lineRule="auto"/>
              <w:jc w:val="both"/>
              <w:rPr>
                <w:bCs/>
                <w:sz w:val="28"/>
                <w:szCs w:val="28"/>
              </w:rPr>
            </w:pPr>
            <w:r w:rsidRPr="007C7224">
              <w:rPr>
                <w:bCs/>
                <w:sz w:val="28"/>
                <w:szCs w:val="28"/>
              </w:rPr>
              <w:t>3.</w:t>
            </w:r>
            <w:r w:rsidRPr="007C7224">
              <w:rPr>
                <w:bCs/>
                <w:sz w:val="28"/>
                <w:szCs w:val="28"/>
              </w:rPr>
              <w:tab/>
              <w:t>Планирование тактики ведения беременных с ранними гестозами. Составление плана лечебной программы при ранних гестозах.</w:t>
            </w:r>
          </w:p>
          <w:p w14:paraId="4A38933B" w14:textId="77777777" w:rsidR="007C7224" w:rsidRPr="007C7224" w:rsidRDefault="007C7224" w:rsidP="007C7224">
            <w:pPr>
              <w:spacing w:line="276" w:lineRule="auto"/>
              <w:jc w:val="both"/>
              <w:rPr>
                <w:bCs/>
                <w:sz w:val="28"/>
                <w:szCs w:val="28"/>
              </w:rPr>
            </w:pPr>
            <w:r w:rsidRPr="007C7224">
              <w:rPr>
                <w:bCs/>
                <w:sz w:val="28"/>
                <w:szCs w:val="28"/>
              </w:rPr>
              <w:t>4.</w:t>
            </w:r>
            <w:r w:rsidRPr="007C7224">
              <w:rPr>
                <w:bCs/>
                <w:sz w:val="28"/>
                <w:szCs w:val="28"/>
              </w:rPr>
              <w:tab/>
              <w:t xml:space="preserve">Определение показаний и </w:t>
            </w:r>
            <w:r w:rsidRPr="007C7224">
              <w:rPr>
                <w:bCs/>
                <w:sz w:val="28"/>
                <w:szCs w:val="28"/>
              </w:rPr>
              <w:lastRenderedPageBreak/>
              <w:t>противопоказаний к применению лекарственных средств при ранних гестозах. Применение лекарственных средств беременным с ранними гестозами. Заполнение листов назначений. Выписывание рецептов на лекарственные средства, применяемые для</w:t>
            </w:r>
            <w:r>
              <w:rPr>
                <w:bCs/>
                <w:sz w:val="28"/>
                <w:szCs w:val="28"/>
              </w:rPr>
              <w:t xml:space="preserve"> </w:t>
            </w:r>
            <w:r w:rsidRPr="007C7224">
              <w:rPr>
                <w:bCs/>
                <w:sz w:val="28"/>
                <w:szCs w:val="28"/>
              </w:rPr>
              <w:t>лечения ранних гестозов.</w:t>
            </w:r>
          </w:p>
          <w:p w14:paraId="77752B27" w14:textId="77777777" w:rsidR="007C7224" w:rsidRPr="007C7224" w:rsidRDefault="007C7224" w:rsidP="007C7224">
            <w:pPr>
              <w:spacing w:line="276" w:lineRule="auto"/>
              <w:jc w:val="both"/>
              <w:rPr>
                <w:bCs/>
                <w:sz w:val="28"/>
                <w:szCs w:val="28"/>
              </w:rPr>
            </w:pPr>
            <w:r w:rsidRPr="007C7224">
              <w:rPr>
                <w:bCs/>
                <w:sz w:val="28"/>
                <w:szCs w:val="28"/>
              </w:rPr>
              <w:t>5.</w:t>
            </w:r>
            <w:r w:rsidRPr="007C7224">
              <w:rPr>
                <w:bCs/>
                <w:sz w:val="28"/>
                <w:szCs w:val="28"/>
              </w:rPr>
              <w:tab/>
              <w:t>Определение показаний и противопоказаний к госпитализации беременных с ранними гестозами.</w:t>
            </w:r>
          </w:p>
          <w:p w14:paraId="65056682" w14:textId="77777777" w:rsidR="007C7224" w:rsidRPr="007C7224" w:rsidRDefault="007C7224" w:rsidP="007C7224">
            <w:pPr>
              <w:spacing w:line="276" w:lineRule="auto"/>
              <w:jc w:val="both"/>
              <w:rPr>
                <w:bCs/>
                <w:sz w:val="28"/>
                <w:szCs w:val="28"/>
              </w:rPr>
            </w:pPr>
            <w:r w:rsidRPr="007C7224">
              <w:rPr>
                <w:bCs/>
                <w:sz w:val="28"/>
                <w:szCs w:val="28"/>
              </w:rPr>
              <w:t>6.</w:t>
            </w:r>
            <w:r w:rsidRPr="007C7224">
              <w:rPr>
                <w:bCs/>
                <w:sz w:val="28"/>
                <w:szCs w:val="28"/>
              </w:rPr>
              <w:tab/>
              <w:t>Проведение лечебно-диагностических манипуляций беременным с ранними гестозами. Проведение контроля эффективности лечения по результатам наблюдения за состоянием беременной.</w:t>
            </w:r>
          </w:p>
          <w:p w14:paraId="1B3A866F" w14:textId="77777777" w:rsidR="007C7224" w:rsidRPr="007C7224" w:rsidRDefault="007C7224" w:rsidP="007C7224">
            <w:pPr>
              <w:spacing w:line="276" w:lineRule="auto"/>
              <w:jc w:val="both"/>
              <w:rPr>
                <w:bCs/>
                <w:sz w:val="28"/>
                <w:szCs w:val="28"/>
              </w:rPr>
            </w:pPr>
            <w:r w:rsidRPr="007C7224">
              <w:rPr>
                <w:bCs/>
                <w:sz w:val="28"/>
                <w:szCs w:val="28"/>
              </w:rPr>
              <w:t>7.</w:t>
            </w:r>
            <w:r w:rsidRPr="007C7224">
              <w:rPr>
                <w:bCs/>
                <w:sz w:val="28"/>
                <w:szCs w:val="28"/>
              </w:rPr>
              <w:tab/>
              <w:t>Осуществление ухода за беременными при ранних гестозах. Осуществление контроля за состоянием пациентки.</w:t>
            </w:r>
          </w:p>
          <w:p w14:paraId="2F4417CF" w14:textId="77777777" w:rsidR="007C7224" w:rsidRPr="007C7224" w:rsidRDefault="007C7224" w:rsidP="007C7224">
            <w:pPr>
              <w:spacing w:line="276" w:lineRule="auto"/>
              <w:jc w:val="both"/>
              <w:rPr>
                <w:bCs/>
                <w:sz w:val="28"/>
                <w:szCs w:val="28"/>
              </w:rPr>
            </w:pPr>
            <w:r w:rsidRPr="007C7224">
              <w:rPr>
                <w:bCs/>
                <w:sz w:val="28"/>
                <w:szCs w:val="28"/>
              </w:rPr>
              <w:t>8.</w:t>
            </w:r>
            <w:r w:rsidRPr="007C7224">
              <w:rPr>
                <w:bCs/>
                <w:sz w:val="28"/>
                <w:szCs w:val="28"/>
              </w:rPr>
              <w:tab/>
              <w:t xml:space="preserve">Организация </w:t>
            </w:r>
            <w:r w:rsidRPr="007C7224">
              <w:rPr>
                <w:bCs/>
                <w:sz w:val="28"/>
                <w:szCs w:val="28"/>
              </w:rPr>
              <w:lastRenderedPageBreak/>
              <w:t>оказания психологической помощи пациентке и ее окружению.</w:t>
            </w:r>
          </w:p>
          <w:p w14:paraId="71DF6BC2" w14:textId="77777777" w:rsidR="00573D85" w:rsidRDefault="007C7224" w:rsidP="007C7224">
            <w:pPr>
              <w:spacing w:line="276" w:lineRule="auto"/>
              <w:jc w:val="both"/>
              <w:rPr>
                <w:bCs/>
                <w:sz w:val="28"/>
                <w:szCs w:val="28"/>
              </w:rPr>
            </w:pPr>
            <w:r w:rsidRPr="007C7224">
              <w:rPr>
                <w:bCs/>
                <w:sz w:val="28"/>
                <w:szCs w:val="28"/>
              </w:rPr>
              <w:t>9.</w:t>
            </w:r>
            <w:r w:rsidRPr="007C7224">
              <w:rPr>
                <w:bCs/>
                <w:sz w:val="28"/>
                <w:szCs w:val="28"/>
              </w:rPr>
              <w:tab/>
              <w:t>Решение ситуационных задач. Выполнение заданий по текущему контролю</w:t>
            </w:r>
            <w:r>
              <w:rPr>
                <w:bCs/>
                <w:sz w:val="28"/>
                <w:szCs w:val="28"/>
              </w:rPr>
              <w:t>.</w:t>
            </w:r>
          </w:p>
          <w:p w14:paraId="207F9A9F" w14:textId="77777777" w:rsidR="007C7224" w:rsidRPr="007C7224" w:rsidRDefault="007C7224" w:rsidP="007C7224">
            <w:pPr>
              <w:spacing w:line="276" w:lineRule="auto"/>
              <w:jc w:val="both"/>
              <w:rPr>
                <w:bCs/>
                <w:sz w:val="28"/>
                <w:szCs w:val="28"/>
              </w:rPr>
            </w:pPr>
            <w:r w:rsidRPr="007C7224">
              <w:rPr>
                <w:b/>
                <w:sz w:val="28"/>
                <w:szCs w:val="28"/>
              </w:rPr>
              <w:t>Практическое занятие № 14.</w:t>
            </w:r>
            <w:r w:rsidRPr="007C7224">
              <w:rPr>
                <w:bCs/>
                <w:sz w:val="28"/>
                <w:szCs w:val="28"/>
              </w:rPr>
              <w:t xml:space="preserve"> Проведение диагностики, лечения и динамического наблюдения беременных с поздними гестозами</w:t>
            </w:r>
          </w:p>
          <w:p w14:paraId="5A5B91D0" w14:textId="77777777" w:rsidR="007C7224" w:rsidRPr="007C7224" w:rsidRDefault="007C7224" w:rsidP="007C7224">
            <w:pPr>
              <w:spacing w:line="276" w:lineRule="auto"/>
              <w:jc w:val="both"/>
              <w:rPr>
                <w:bCs/>
                <w:sz w:val="28"/>
                <w:szCs w:val="28"/>
              </w:rPr>
            </w:pPr>
            <w:r w:rsidRPr="007C7224">
              <w:rPr>
                <w:bCs/>
                <w:sz w:val="28"/>
                <w:szCs w:val="28"/>
              </w:rPr>
              <w:t>1.</w:t>
            </w:r>
            <w:r w:rsidRPr="007C7224">
              <w:rPr>
                <w:bCs/>
                <w:sz w:val="28"/>
                <w:szCs w:val="28"/>
              </w:rPr>
              <w:tab/>
              <w:t>Особенности общего и специального осмотра, сбор анамнеза у беременных.</w:t>
            </w:r>
          </w:p>
          <w:p w14:paraId="05F5C06B" w14:textId="77777777" w:rsidR="007C7224" w:rsidRPr="007C7224" w:rsidRDefault="007C7224" w:rsidP="007C7224">
            <w:pPr>
              <w:spacing w:line="276" w:lineRule="auto"/>
              <w:jc w:val="both"/>
              <w:rPr>
                <w:bCs/>
                <w:sz w:val="28"/>
                <w:szCs w:val="28"/>
              </w:rPr>
            </w:pPr>
            <w:r w:rsidRPr="007C7224">
              <w:rPr>
                <w:bCs/>
                <w:sz w:val="28"/>
                <w:szCs w:val="28"/>
              </w:rPr>
              <w:t>2.</w:t>
            </w:r>
            <w:r w:rsidRPr="007C7224">
              <w:rPr>
                <w:bCs/>
                <w:sz w:val="28"/>
                <w:szCs w:val="28"/>
              </w:rPr>
              <w:tab/>
              <w:t>Проведение дифференциальной диагностики поздних гестозов в зависимости от степени выраженности основных симптомов.</w:t>
            </w:r>
          </w:p>
          <w:p w14:paraId="3FE372E8" w14:textId="77777777" w:rsidR="007C7224" w:rsidRPr="007C7224" w:rsidRDefault="007C7224" w:rsidP="007C7224">
            <w:pPr>
              <w:spacing w:line="276" w:lineRule="auto"/>
              <w:jc w:val="both"/>
              <w:rPr>
                <w:bCs/>
                <w:sz w:val="28"/>
                <w:szCs w:val="28"/>
              </w:rPr>
            </w:pPr>
            <w:r w:rsidRPr="007C7224">
              <w:rPr>
                <w:bCs/>
                <w:sz w:val="28"/>
                <w:szCs w:val="28"/>
              </w:rPr>
              <w:t>3.</w:t>
            </w:r>
            <w:r w:rsidRPr="007C7224">
              <w:rPr>
                <w:bCs/>
                <w:sz w:val="28"/>
                <w:szCs w:val="28"/>
              </w:rPr>
              <w:tab/>
              <w:t xml:space="preserve">Планирование тактики ведения беременных с поздними гестозами. Составление плана лечебной программы при поздних гестозах. Определение показаний и противопоказаний к применению лекарственных средств. Применение </w:t>
            </w:r>
            <w:r w:rsidRPr="007C7224">
              <w:rPr>
                <w:bCs/>
                <w:sz w:val="28"/>
                <w:szCs w:val="28"/>
              </w:rPr>
              <w:lastRenderedPageBreak/>
              <w:t>лекарственных средств беременным с поздними гестозами. Проведение контроля эффективности лечения по результатам наблюдения за состоянием беременной. Заполнение листов назначений.</w:t>
            </w:r>
          </w:p>
          <w:p w14:paraId="13BC044D" w14:textId="77777777" w:rsidR="007C7224" w:rsidRPr="007C7224" w:rsidRDefault="007C7224" w:rsidP="007C7224">
            <w:pPr>
              <w:spacing w:line="276" w:lineRule="auto"/>
              <w:jc w:val="both"/>
              <w:rPr>
                <w:bCs/>
                <w:sz w:val="28"/>
                <w:szCs w:val="28"/>
              </w:rPr>
            </w:pPr>
            <w:r w:rsidRPr="007C7224">
              <w:rPr>
                <w:bCs/>
                <w:sz w:val="28"/>
                <w:szCs w:val="28"/>
              </w:rPr>
              <w:t>4.</w:t>
            </w:r>
            <w:r w:rsidRPr="007C7224">
              <w:rPr>
                <w:bCs/>
                <w:sz w:val="28"/>
                <w:szCs w:val="28"/>
              </w:rPr>
              <w:tab/>
              <w:t>Определение показаний и противопоказаний к госпитализации беременных с поздними гестозами.</w:t>
            </w:r>
          </w:p>
          <w:p w14:paraId="2EFDC588" w14:textId="77777777" w:rsidR="007C7224" w:rsidRPr="007C7224" w:rsidRDefault="007C7224" w:rsidP="007C7224">
            <w:pPr>
              <w:spacing w:line="276" w:lineRule="auto"/>
              <w:jc w:val="both"/>
              <w:rPr>
                <w:bCs/>
                <w:sz w:val="28"/>
                <w:szCs w:val="28"/>
              </w:rPr>
            </w:pPr>
            <w:r w:rsidRPr="007C7224">
              <w:rPr>
                <w:bCs/>
                <w:sz w:val="28"/>
                <w:szCs w:val="28"/>
              </w:rPr>
              <w:t>5.</w:t>
            </w:r>
            <w:r w:rsidRPr="007C7224">
              <w:rPr>
                <w:bCs/>
                <w:sz w:val="28"/>
                <w:szCs w:val="28"/>
              </w:rPr>
              <w:tab/>
              <w:t>Отработка на фантомах основных диагностических мероприятий по выявлению явных и скрытых отеков, измерение АД и забор мочи на протеинурию.</w:t>
            </w:r>
          </w:p>
          <w:p w14:paraId="588FB7CA" w14:textId="77777777" w:rsidR="007C7224" w:rsidRPr="007C7224" w:rsidRDefault="007C7224" w:rsidP="007C7224">
            <w:pPr>
              <w:spacing w:line="276" w:lineRule="auto"/>
              <w:jc w:val="both"/>
              <w:rPr>
                <w:bCs/>
                <w:sz w:val="28"/>
                <w:szCs w:val="28"/>
              </w:rPr>
            </w:pPr>
            <w:r w:rsidRPr="007C7224">
              <w:rPr>
                <w:bCs/>
                <w:sz w:val="28"/>
                <w:szCs w:val="28"/>
              </w:rPr>
              <w:t>6.</w:t>
            </w:r>
            <w:r w:rsidRPr="007C7224">
              <w:rPr>
                <w:bCs/>
                <w:sz w:val="28"/>
                <w:szCs w:val="28"/>
              </w:rPr>
              <w:tab/>
              <w:t>Осуществление контроля за состоянием пациентки.</w:t>
            </w:r>
          </w:p>
          <w:p w14:paraId="1C8AA1DE" w14:textId="77777777" w:rsidR="007C7224" w:rsidRPr="007C7224" w:rsidRDefault="007C7224" w:rsidP="007C7224">
            <w:pPr>
              <w:spacing w:line="276" w:lineRule="auto"/>
              <w:jc w:val="both"/>
              <w:rPr>
                <w:bCs/>
                <w:sz w:val="28"/>
                <w:szCs w:val="28"/>
              </w:rPr>
            </w:pPr>
            <w:r w:rsidRPr="007C7224">
              <w:rPr>
                <w:bCs/>
                <w:sz w:val="28"/>
                <w:szCs w:val="28"/>
              </w:rPr>
              <w:t>7.</w:t>
            </w:r>
            <w:r w:rsidRPr="007C7224">
              <w:rPr>
                <w:bCs/>
                <w:sz w:val="28"/>
                <w:szCs w:val="28"/>
              </w:rPr>
              <w:tab/>
              <w:t>Организация оказания психологической помощи пациентке и ее окружению.</w:t>
            </w:r>
          </w:p>
          <w:p w14:paraId="34B72F38" w14:textId="77777777" w:rsidR="007C7224" w:rsidRDefault="007C7224" w:rsidP="007C7224">
            <w:pPr>
              <w:spacing w:line="276" w:lineRule="auto"/>
              <w:jc w:val="both"/>
              <w:rPr>
                <w:bCs/>
                <w:sz w:val="28"/>
                <w:szCs w:val="28"/>
              </w:rPr>
            </w:pPr>
            <w:r w:rsidRPr="007C7224">
              <w:rPr>
                <w:bCs/>
                <w:sz w:val="28"/>
                <w:szCs w:val="28"/>
              </w:rPr>
              <w:t>8.</w:t>
            </w:r>
            <w:r w:rsidRPr="007C7224">
              <w:rPr>
                <w:bCs/>
                <w:sz w:val="28"/>
                <w:szCs w:val="28"/>
              </w:rPr>
              <w:tab/>
              <w:t>Решение ситуационных задач. Выполнение заданий по текущему контролю.</w:t>
            </w:r>
          </w:p>
          <w:p w14:paraId="6420B6E5" w14:textId="77777777" w:rsidR="007C7224" w:rsidRPr="007C7224" w:rsidRDefault="007C7224" w:rsidP="007C7224">
            <w:pPr>
              <w:spacing w:line="276" w:lineRule="auto"/>
              <w:jc w:val="both"/>
              <w:rPr>
                <w:b/>
                <w:sz w:val="28"/>
                <w:szCs w:val="28"/>
                <w:u w:val="single"/>
              </w:rPr>
            </w:pPr>
            <w:r w:rsidRPr="007C7224">
              <w:rPr>
                <w:b/>
                <w:sz w:val="28"/>
                <w:szCs w:val="28"/>
                <w:u w:val="single"/>
              </w:rPr>
              <w:t xml:space="preserve">Самостоятельная работа обучающихся </w:t>
            </w:r>
            <w:r w:rsidRPr="007C7224">
              <w:rPr>
                <w:b/>
                <w:sz w:val="28"/>
                <w:szCs w:val="28"/>
                <w:u w:val="single"/>
              </w:rPr>
              <w:lastRenderedPageBreak/>
              <w:t>№ 6.</w:t>
            </w:r>
          </w:p>
          <w:p w14:paraId="5615577E" w14:textId="77777777" w:rsidR="007C7224" w:rsidRPr="007C7224" w:rsidRDefault="007C7224" w:rsidP="007C7224">
            <w:pPr>
              <w:spacing w:line="276" w:lineRule="auto"/>
              <w:jc w:val="both"/>
              <w:rPr>
                <w:bCs/>
                <w:sz w:val="28"/>
                <w:szCs w:val="28"/>
              </w:rPr>
            </w:pPr>
            <w:r w:rsidRPr="007C7224">
              <w:rPr>
                <w:bCs/>
                <w:sz w:val="28"/>
                <w:szCs w:val="28"/>
              </w:rPr>
              <w:t>Совершенствование навыков работы с беременными женщинами через заполнение медицинской документации.</w:t>
            </w:r>
          </w:p>
          <w:p w14:paraId="0BCA509F" w14:textId="77777777" w:rsidR="007C7224" w:rsidRPr="007C7224" w:rsidRDefault="007C7224" w:rsidP="007C7224">
            <w:pPr>
              <w:spacing w:line="276" w:lineRule="auto"/>
              <w:jc w:val="both"/>
              <w:rPr>
                <w:bCs/>
                <w:sz w:val="28"/>
                <w:szCs w:val="28"/>
              </w:rPr>
            </w:pPr>
            <w:r w:rsidRPr="007C7224">
              <w:rPr>
                <w:bCs/>
                <w:sz w:val="28"/>
                <w:szCs w:val="28"/>
              </w:rPr>
              <w:t>Работа с дополнительными источниками информации, учебно-методическим материалом.</w:t>
            </w:r>
          </w:p>
          <w:p w14:paraId="5A82436F" w14:textId="6B83A10D" w:rsidR="007C7224" w:rsidRPr="007C7224" w:rsidRDefault="007C7224" w:rsidP="007C7224">
            <w:pPr>
              <w:spacing w:line="276" w:lineRule="auto"/>
              <w:jc w:val="both"/>
              <w:rPr>
                <w:bCs/>
                <w:sz w:val="28"/>
                <w:szCs w:val="28"/>
              </w:rPr>
            </w:pPr>
            <w:r w:rsidRPr="007C7224">
              <w:rPr>
                <w:bCs/>
                <w:sz w:val="28"/>
                <w:szCs w:val="28"/>
              </w:rPr>
              <w:t>Составление памяток по профилактике позднего гестоза (диета, гигиена беременной женщины).</w:t>
            </w:r>
          </w:p>
        </w:tc>
        <w:tc>
          <w:tcPr>
            <w:tcW w:w="1039" w:type="dxa"/>
          </w:tcPr>
          <w:p w14:paraId="46C1BB65" w14:textId="77777777" w:rsidR="00573D85" w:rsidRDefault="007C7224" w:rsidP="00907FAB">
            <w:pPr>
              <w:spacing w:line="276" w:lineRule="auto"/>
              <w:jc w:val="both"/>
              <w:rPr>
                <w:bCs/>
                <w:sz w:val="28"/>
                <w:szCs w:val="28"/>
              </w:rPr>
            </w:pPr>
            <w:r w:rsidRPr="007C7224">
              <w:rPr>
                <w:bCs/>
                <w:sz w:val="28"/>
                <w:szCs w:val="28"/>
              </w:rPr>
              <w:lastRenderedPageBreak/>
              <w:t>4</w:t>
            </w:r>
          </w:p>
          <w:p w14:paraId="376B403B" w14:textId="77777777" w:rsidR="007C7224" w:rsidRDefault="007C7224" w:rsidP="00907FAB">
            <w:pPr>
              <w:spacing w:line="276" w:lineRule="auto"/>
              <w:jc w:val="both"/>
              <w:rPr>
                <w:bCs/>
                <w:sz w:val="28"/>
                <w:szCs w:val="28"/>
              </w:rPr>
            </w:pPr>
          </w:p>
          <w:p w14:paraId="1CA5513E" w14:textId="77777777" w:rsidR="007C7224" w:rsidRDefault="007C7224" w:rsidP="00907FAB">
            <w:pPr>
              <w:spacing w:line="276" w:lineRule="auto"/>
              <w:jc w:val="both"/>
              <w:rPr>
                <w:bCs/>
                <w:sz w:val="28"/>
                <w:szCs w:val="28"/>
              </w:rPr>
            </w:pPr>
          </w:p>
          <w:p w14:paraId="2F23F300" w14:textId="77777777" w:rsidR="007C7224" w:rsidRDefault="007C7224" w:rsidP="00907FAB">
            <w:pPr>
              <w:spacing w:line="276" w:lineRule="auto"/>
              <w:jc w:val="both"/>
              <w:rPr>
                <w:bCs/>
                <w:sz w:val="28"/>
                <w:szCs w:val="28"/>
              </w:rPr>
            </w:pPr>
          </w:p>
          <w:p w14:paraId="313BAEF4" w14:textId="77777777" w:rsidR="007C7224" w:rsidRDefault="007C7224" w:rsidP="00907FAB">
            <w:pPr>
              <w:spacing w:line="276" w:lineRule="auto"/>
              <w:jc w:val="both"/>
              <w:rPr>
                <w:bCs/>
                <w:sz w:val="28"/>
                <w:szCs w:val="28"/>
              </w:rPr>
            </w:pPr>
          </w:p>
          <w:p w14:paraId="57044FB0" w14:textId="77777777" w:rsidR="007C7224" w:rsidRDefault="007C7224" w:rsidP="00907FAB">
            <w:pPr>
              <w:spacing w:line="276" w:lineRule="auto"/>
              <w:jc w:val="both"/>
              <w:rPr>
                <w:bCs/>
                <w:sz w:val="28"/>
                <w:szCs w:val="28"/>
              </w:rPr>
            </w:pPr>
          </w:p>
          <w:p w14:paraId="3E55CBCA" w14:textId="77777777" w:rsidR="007C7224" w:rsidRDefault="007C7224" w:rsidP="00907FAB">
            <w:pPr>
              <w:spacing w:line="276" w:lineRule="auto"/>
              <w:jc w:val="both"/>
              <w:rPr>
                <w:bCs/>
                <w:sz w:val="28"/>
                <w:szCs w:val="28"/>
              </w:rPr>
            </w:pPr>
          </w:p>
          <w:p w14:paraId="1EE8331F" w14:textId="77777777" w:rsidR="007C7224" w:rsidRDefault="007C7224" w:rsidP="00907FAB">
            <w:pPr>
              <w:spacing w:line="276" w:lineRule="auto"/>
              <w:jc w:val="both"/>
              <w:rPr>
                <w:bCs/>
                <w:sz w:val="28"/>
                <w:szCs w:val="28"/>
              </w:rPr>
            </w:pPr>
          </w:p>
          <w:p w14:paraId="444912A4" w14:textId="77777777" w:rsidR="007C7224" w:rsidRDefault="007C7224" w:rsidP="00907FAB">
            <w:pPr>
              <w:spacing w:line="276" w:lineRule="auto"/>
              <w:jc w:val="both"/>
              <w:rPr>
                <w:bCs/>
                <w:sz w:val="28"/>
                <w:szCs w:val="28"/>
              </w:rPr>
            </w:pPr>
          </w:p>
          <w:p w14:paraId="026762BD" w14:textId="77777777" w:rsidR="007C7224" w:rsidRDefault="007C7224" w:rsidP="00907FAB">
            <w:pPr>
              <w:spacing w:line="276" w:lineRule="auto"/>
              <w:jc w:val="both"/>
              <w:rPr>
                <w:bCs/>
                <w:sz w:val="28"/>
                <w:szCs w:val="28"/>
              </w:rPr>
            </w:pPr>
          </w:p>
          <w:p w14:paraId="6412B402" w14:textId="77777777" w:rsidR="007C7224" w:rsidRDefault="007C7224" w:rsidP="00907FAB">
            <w:pPr>
              <w:spacing w:line="276" w:lineRule="auto"/>
              <w:jc w:val="both"/>
              <w:rPr>
                <w:bCs/>
                <w:sz w:val="28"/>
                <w:szCs w:val="28"/>
              </w:rPr>
            </w:pPr>
          </w:p>
          <w:p w14:paraId="138D66E8" w14:textId="77777777" w:rsidR="007C7224" w:rsidRDefault="007C7224" w:rsidP="00907FAB">
            <w:pPr>
              <w:spacing w:line="276" w:lineRule="auto"/>
              <w:jc w:val="both"/>
              <w:rPr>
                <w:bCs/>
                <w:sz w:val="28"/>
                <w:szCs w:val="28"/>
              </w:rPr>
            </w:pPr>
          </w:p>
          <w:p w14:paraId="60AFC646" w14:textId="77777777" w:rsidR="007C7224" w:rsidRDefault="007C7224" w:rsidP="00907FAB">
            <w:pPr>
              <w:spacing w:line="276" w:lineRule="auto"/>
              <w:jc w:val="both"/>
              <w:rPr>
                <w:bCs/>
                <w:sz w:val="28"/>
                <w:szCs w:val="28"/>
              </w:rPr>
            </w:pPr>
          </w:p>
          <w:p w14:paraId="56526FB5" w14:textId="77777777" w:rsidR="007C7224" w:rsidRDefault="007C7224" w:rsidP="00907FAB">
            <w:pPr>
              <w:spacing w:line="276" w:lineRule="auto"/>
              <w:jc w:val="both"/>
              <w:rPr>
                <w:bCs/>
                <w:sz w:val="28"/>
                <w:szCs w:val="28"/>
              </w:rPr>
            </w:pPr>
          </w:p>
          <w:p w14:paraId="5BBB4FD8" w14:textId="77777777" w:rsidR="007C7224" w:rsidRDefault="007C7224" w:rsidP="00907FAB">
            <w:pPr>
              <w:spacing w:line="276" w:lineRule="auto"/>
              <w:jc w:val="both"/>
              <w:rPr>
                <w:bCs/>
                <w:sz w:val="28"/>
                <w:szCs w:val="28"/>
              </w:rPr>
            </w:pPr>
          </w:p>
          <w:p w14:paraId="75D1B279" w14:textId="77777777" w:rsidR="007C7224" w:rsidRDefault="007C7224" w:rsidP="00907FAB">
            <w:pPr>
              <w:spacing w:line="276" w:lineRule="auto"/>
              <w:jc w:val="both"/>
              <w:rPr>
                <w:bCs/>
                <w:sz w:val="28"/>
                <w:szCs w:val="28"/>
              </w:rPr>
            </w:pPr>
          </w:p>
          <w:p w14:paraId="34CAAF3A" w14:textId="77777777" w:rsidR="007C7224" w:rsidRDefault="007C7224" w:rsidP="00907FAB">
            <w:pPr>
              <w:spacing w:line="276" w:lineRule="auto"/>
              <w:jc w:val="both"/>
              <w:rPr>
                <w:bCs/>
                <w:sz w:val="28"/>
                <w:szCs w:val="28"/>
              </w:rPr>
            </w:pPr>
          </w:p>
          <w:p w14:paraId="48AD89A8" w14:textId="77777777" w:rsidR="007C7224" w:rsidRDefault="007C7224" w:rsidP="00907FAB">
            <w:pPr>
              <w:spacing w:line="276" w:lineRule="auto"/>
              <w:jc w:val="both"/>
              <w:rPr>
                <w:bCs/>
                <w:sz w:val="28"/>
                <w:szCs w:val="28"/>
              </w:rPr>
            </w:pPr>
          </w:p>
          <w:p w14:paraId="0347D02D" w14:textId="77777777" w:rsidR="007C7224" w:rsidRDefault="007C7224" w:rsidP="00907FAB">
            <w:pPr>
              <w:spacing w:line="276" w:lineRule="auto"/>
              <w:jc w:val="both"/>
              <w:rPr>
                <w:bCs/>
                <w:sz w:val="28"/>
                <w:szCs w:val="28"/>
              </w:rPr>
            </w:pPr>
          </w:p>
          <w:p w14:paraId="1E6A5102" w14:textId="77777777" w:rsidR="007C7224" w:rsidRDefault="007C7224" w:rsidP="00907FAB">
            <w:pPr>
              <w:spacing w:line="276" w:lineRule="auto"/>
              <w:jc w:val="both"/>
              <w:rPr>
                <w:bCs/>
                <w:sz w:val="28"/>
                <w:szCs w:val="28"/>
              </w:rPr>
            </w:pPr>
          </w:p>
          <w:p w14:paraId="2B70316D" w14:textId="77777777" w:rsidR="007C7224" w:rsidRDefault="007C7224" w:rsidP="00907FAB">
            <w:pPr>
              <w:spacing w:line="276" w:lineRule="auto"/>
              <w:jc w:val="both"/>
              <w:rPr>
                <w:bCs/>
                <w:sz w:val="28"/>
                <w:szCs w:val="28"/>
              </w:rPr>
            </w:pPr>
          </w:p>
          <w:p w14:paraId="4565C3D8" w14:textId="77777777" w:rsidR="007C7224" w:rsidRDefault="007C7224" w:rsidP="00907FAB">
            <w:pPr>
              <w:spacing w:line="276" w:lineRule="auto"/>
              <w:jc w:val="both"/>
              <w:rPr>
                <w:bCs/>
                <w:sz w:val="28"/>
                <w:szCs w:val="28"/>
              </w:rPr>
            </w:pPr>
          </w:p>
          <w:p w14:paraId="4E763B8E" w14:textId="77777777" w:rsidR="007C7224" w:rsidRDefault="007C7224" w:rsidP="00907FAB">
            <w:pPr>
              <w:spacing w:line="276" w:lineRule="auto"/>
              <w:jc w:val="both"/>
              <w:rPr>
                <w:bCs/>
                <w:sz w:val="28"/>
                <w:szCs w:val="28"/>
              </w:rPr>
            </w:pPr>
          </w:p>
          <w:p w14:paraId="74085205" w14:textId="77777777" w:rsidR="007C7224" w:rsidRDefault="007C7224" w:rsidP="00907FAB">
            <w:pPr>
              <w:spacing w:line="276" w:lineRule="auto"/>
              <w:jc w:val="both"/>
              <w:rPr>
                <w:bCs/>
                <w:sz w:val="28"/>
                <w:szCs w:val="28"/>
              </w:rPr>
            </w:pPr>
          </w:p>
          <w:p w14:paraId="66E97033" w14:textId="77777777" w:rsidR="007C7224" w:rsidRDefault="007C7224" w:rsidP="00907FAB">
            <w:pPr>
              <w:spacing w:line="276" w:lineRule="auto"/>
              <w:jc w:val="both"/>
              <w:rPr>
                <w:bCs/>
                <w:sz w:val="28"/>
                <w:szCs w:val="28"/>
              </w:rPr>
            </w:pPr>
          </w:p>
          <w:p w14:paraId="336744BB" w14:textId="77777777" w:rsidR="007C7224" w:rsidRDefault="007C7224" w:rsidP="00907FAB">
            <w:pPr>
              <w:spacing w:line="276" w:lineRule="auto"/>
              <w:jc w:val="both"/>
              <w:rPr>
                <w:bCs/>
                <w:sz w:val="28"/>
                <w:szCs w:val="28"/>
              </w:rPr>
            </w:pPr>
          </w:p>
          <w:p w14:paraId="60405AC5" w14:textId="77777777" w:rsidR="007C7224" w:rsidRDefault="007C7224" w:rsidP="00907FAB">
            <w:pPr>
              <w:spacing w:line="276" w:lineRule="auto"/>
              <w:jc w:val="both"/>
              <w:rPr>
                <w:bCs/>
                <w:sz w:val="28"/>
                <w:szCs w:val="28"/>
              </w:rPr>
            </w:pPr>
          </w:p>
          <w:p w14:paraId="03509DE2" w14:textId="77777777" w:rsidR="007C7224" w:rsidRDefault="007C7224" w:rsidP="00907FAB">
            <w:pPr>
              <w:spacing w:line="276" w:lineRule="auto"/>
              <w:jc w:val="both"/>
              <w:rPr>
                <w:bCs/>
                <w:sz w:val="28"/>
                <w:szCs w:val="28"/>
              </w:rPr>
            </w:pPr>
          </w:p>
          <w:p w14:paraId="23CE0834" w14:textId="77777777" w:rsidR="007C7224" w:rsidRDefault="007C7224" w:rsidP="00907FAB">
            <w:pPr>
              <w:spacing w:line="276" w:lineRule="auto"/>
              <w:jc w:val="both"/>
              <w:rPr>
                <w:bCs/>
                <w:sz w:val="28"/>
                <w:szCs w:val="28"/>
              </w:rPr>
            </w:pPr>
          </w:p>
          <w:p w14:paraId="2FC4351A" w14:textId="77777777" w:rsidR="007C7224" w:rsidRDefault="007C7224" w:rsidP="00907FAB">
            <w:pPr>
              <w:spacing w:line="276" w:lineRule="auto"/>
              <w:jc w:val="both"/>
              <w:rPr>
                <w:bCs/>
                <w:sz w:val="28"/>
                <w:szCs w:val="28"/>
              </w:rPr>
            </w:pPr>
          </w:p>
          <w:p w14:paraId="529EEEBC" w14:textId="77777777" w:rsidR="007C7224" w:rsidRDefault="007C7224" w:rsidP="00907FAB">
            <w:pPr>
              <w:spacing w:line="276" w:lineRule="auto"/>
              <w:jc w:val="both"/>
              <w:rPr>
                <w:bCs/>
                <w:sz w:val="28"/>
                <w:szCs w:val="28"/>
              </w:rPr>
            </w:pPr>
          </w:p>
          <w:p w14:paraId="58B4E15B" w14:textId="77777777" w:rsidR="007C7224" w:rsidRDefault="007C7224" w:rsidP="00907FAB">
            <w:pPr>
              <w:spacing w:line="276" w:lineRule="auto"/>
              <w:jc w:val="both"/>
              <w:rPr>
                <w:bCs/>
                <w:sz w:val="28"/>
                <w:szCs w:val="28"/>
              </w:rPr>
            </w:pPr>
          </w:p>
          <w:p w14:paraId="746E7AA9" w14:textId="77777777" w:rsidR="007C7224" w:rsidRDefault="007C7224" w:rsidP="00907FAB">
            <w:pPr>
              <w:spacing w:line="276" w:lineRule="auto"/>
              <w:jc w:val="both"/>
              <w:rPr>
                <w:bCs/>
                <w:sz w:val="28"/>
                <w:szCs w:val="28"/>
              </w:rPr>
            </w:pPr>
          </w:p>
          <w:p w14:paraId="260434DB" w14:textId="77777777" w:rsidR="007C7224" w:rsidRDefault="007C7224" w:rsidP="00907FAB">
            <w:pPr>
              <w:spacing w:line="276" w:lineRule="auto"/>
              <w:jc w:val="both"/>
              <w:rPr>
                <w:bCs/>
                <w:sz w:val="28"/>
                <w:szCs w:val="28"/>
              </w:rPr>
            </w:pPr>
          </w:p>
          <w:p w14:paraId="7E425634" w14:textId="77777777" w:rsidR="007C7224" w:rsidRDefault="007C7224" w:rsidP="00907FAB">
            <w:pPr>
              <w:spacing w:line="276" w:lineRule="auto"/>
              <w:jc w:val="both"/>
              <w:rPr>
                <w:bCs/>
                <w:sz w:val="28"/>
                <w:szCs w:val="28"/>
              </w:rPr>
            </w:pPr>
          </w:p>
          <w:p w14:paraId="4B17A920" w14:textId="77777777" w:rsidR="007C7224" w:rsidRDefault="007C7224" w:rsidP="00907FAB">
            <w:pPr>
              <w:spacing w:line="276" w:lineRule="auto"/>
              <w:jc w:val="both"/>
              <w:rPr>
                <w:bCs/>
                <w:sz w:val="28"/>
                <w:szCs w:val="28"/>
              </w:rPr>
            </w:pPr>
          </w:p>
          <w:p w14:paraId="1577D0B9" w14:textId="77777777" w:rsidR="007C7224" w:rsidRDefault="007C7224" w:rsidP="00907FAB">
            <w:pPr>
              <w:spacing w:line="276" w:lineRule="auto"/>
              <w:jc w:val="both"/>
              <w:rPr>
                <w:bCs/>
                <w:sz w:val="28"/>
                <w:szCs w:val="28"/>
              </w:rPr>
            </w:pPr>
          </w:p>
          <w:p w14:paraId="77EDFDD7" w14:textId="77777777" w:rsidR="007C7224" w:rsidRDefault="007C7224" w:rsidP="00907FAB">
            <w:pPr>
              <w:spacing w:line="276" w:lineRule="auto"/>
              <w:jc w:val="both"/>
              <w:rPr>
                <w:bCs/>
                <w:sz w:val="28"/>
                <w:szCs w:val="28"/>
              </w:rPr>
            </w:pPr>
          </w:p>
          <w:p w14:paraId="4E69E8D4" w14:textId="77777777" w:rsidR="007C7224" w:rsidRDefault="007C7224" w:rsidP="00907FAB">
            <w:pPr>
              <w:spacing w:line="276" w:lineRule="auto"/>
              <w:jc w:val="both"/>
              <w:rPr>
                <w:bCs/>
                <w:sz w:val="28"/>
                <w:szCs w:val="28"/>
              </w:rPr>
            </w:pPr>
          </w:p>
          <w:p w14:paraId="716BF4F4" w14:textId="77777777" w:rsidR="007C7224" w:rsidRDefault="007C7224" w:rsidP="00907FAB">
            <w:pPr>
              <w:spacing w:line="276" w:lineRule="auto"/>
              <w:jc w:val="both"/>
              <w:rPr>
                <w:bCs/>
                <w:sz w:val="28"/>
                <w:szCs w:val="28"/>
              </w:rPr>
            </w:pPr>
          </w:p>
          <w:p w14:paraId="22168F6E" w14:textId="77777777" w:rsidR="007C7224" w:rsidRDefault="007C7224" w:rsidP="00907FAB">
            <w:pPr>
              <w:spacing w:line="276" w:lineRule="auto"/>
              <w:jc w:val="both"/>
              <w:rPr>
                <w:bCs/>
                <w:sz w:val="28"/>
                <w:szCs w:val="28"/>
              </w:rPr>
            </w:pPr>
          </w:p>
          <w:p w14:paraId="69BDE908" w14:textId="77777777" w:rsidR="007C7224" w:rsidRDefault="007C7224" w:rsidP="00907FAB">
            <w:pPr>
              <w:spacing w:line="276" w:lineRule="auto"/>
              <w:jc w:val="both"/>
              <w:rPr>
                <w:bCs/>
                <w:sz w:val="28"/>
                <w:szCs w:val="28"/>
              </w:rPr>
            </w:pPr>
          </w:p>
          <w:p w14:paraId="1CEF5BB8" w14:textId="77777777" w:rsidR="007C7224" w:rsidRDefault="007C7224" w:rsidP="00907FAB">
            <w:pPr>
              <w:spacing w:line="276" w:lineRule="auto"/>
              <w:jc w:val="both"/>
              <w:rPr>
                <w:bCs/>
                <w:sz w:val="28"/>
                <w:szCs w:val="28"/>
              </w:rPr>
            </w:pPr>
          </w:p>
          <w:p w14:paraId="458CA45A" w14:textId="77777777" w:rsidR="007C7224" w:rsidRDefault="007C7224" w:rsidP="00907FAB">
            <w:pPr>
              <w:spacing w:line="276" w:lineRule="auto"/>
              <w:jc w:val="both"/>
              <w:rPr>
                <w:bCs/>
                <w:sz w:val="28"/>
                <w:szCs w:val="28"/>
              </w:rPr>
            </w:pPr>
          </w:p>
          <w:p w14:paraId="2653D9D6" w14:textId="77777777" w:rsidR="007C7224" w:rsidRDefault="007C7224" w:rsidP="00907FAB">
            <w:pPr>
              <w:spacing w:line="276" w:lineRule="auto"/>
              <w:jc w:val="both"/>
              <w:rPr>
                <w:bCs/>
                <w:sz w:val="28"/>
                <w:szCs w:val="28"/>
              </w:rPr>
            </w:pPr>
          </w:p>
          <w:p w14:paraId="06F738A1" w14:textId="77777777" w:rsidR="007C7224" w:rsidRDefault="007C7224" w:rsidP="00907FAB">
            <w:pPr>
              <w:spacing w:line="276" w:lineRule="auto"/>
              <w:jc w:val="both"/>
              <w:rPr>
                <w:bCs/>
                <w:sz w:val="28"/>
                <w:szCs w:val="28"/>
              </w:rPr>
            </w:pPr>
          </w:p>
          <w:p w14:paraId="348826B2" w14:textId="77777777" w:rsidR="007C7224" w:rsidRDefault="007C7224" w:rsidP="00907FAB">
            <w:pPr>
              <w:spacing w:line="276" w:lineRule="auto"/>
              <w:jc w:val="both"/>
              <w:rPr>
                <w:bCs/>
                <w:sz w:val="28"/>
                <w:szCs w:val="28"/>
              </w:rPr>
            </w:pPr>
          </w:p>
          <w:p w14:paraId="710944EA" w14:textId="77777777" w:rsidR="007C7224" w:rsidRDefault="007C7224" w:rsidP="00907FAB">
            <w:pPr>
              <w:spacing w:line="276" w:lineRule="auto"/>
              <w:jc w:val="both"/>
              <w:rPr>
                <w:bCs/>
                <w:sz w:val="28"/>
                <w:szCs w:val="28"/>
              </w:rPr>
            </w:pPr>
          </w:p>
          <w:p w14:paraId="70FBC0D4" w14:textId="77777777" w:rsidR="007C7224" w:rsidRDefault="007C7224" w:rsidP="00907FAB">
            <w:pPr>
              <w:spacing w:line="276" w:lineRule="auto"/>
              <w:jc w:val="both"/>
              <w:rPr>
                <w:bCs/>
                <w:sz w:val="28"/>
                <w:szCs w:val="28"/>
              </w:rPr>
            </w:pPr>
          </w:p>
          <w:p w14:paraId="6F5D0568" w14:textId="77777777" w:rsidR="007C7224" w:rsidRDefault="007C7224" w:rsidP="00907FAB">
            <w:pPr>
              <w:spacing w:line="276" w:lineRule="auto"/>
              <w:jc w:val="both"/>
              <w:rPr>
                <w:bCs/>
                <w:sz w:val="28"/>
                <w:szCs w:val="28"/>
              </w:rPr>
            </w:pPr>
          </w:p>
          <w:p w14:paraId="0602F633" w14:textId="77777777" w:rsidR="007C7224" w:rsidRDefault="007C7224" w:rsidP="00907FAB">
            <w:pPr>
              <w:spacing w:line="276" w:lineRule="auto"/>
              <w:jc w:val="both"/>
              <w:rPr>
                <w:bCs/>
                <w:sz w:val="28"/>
                <w:szCs w:val="28"/>
              </w:rPr>
            </w:pPr>
          </w:p>
          <w:p w14:paraId="65F6D29D" w14:textId="77777777" w:rsidR="007C7224" w:rsidRDefault="007C7224" w:rsidP="00907FAB">
            <w:pPr>
              <w:spacing w:line="276" w:lineRule="auto"/>
              <w:jc w:val="both"/>
              <w:rPr>
                <w:bCs/>
                <w:sz w:val="28"/>
                <w:szCs w:val="28"/>
              </w:rPr>
            </w:pPr>
          </w:p>
          <w:p w14:paraId="57AA54CF" w14:textId="77777777" w:rsidR="007C7224" w:rsidRDefault="007C7224" w:rsidP="00907FAB">
            <w:pPr>
              <w:spacing w:line="276" w:lineRule="auto"/>
              <w:jc w:val="both"/>
              <w:rPr>
                <w:bCs/>
                <w:sz w:val="28"/>
                <w:szCs w:val="28"/>
              </w:rPr>
            </w:pPr>
          </w:p>
          <w:p w14:paraId="3D626D9C" w14:textId="77777777" w:rsidR="007C7224" w:rsidRDefault="007C7224" w:rsidP="00907FAB">
            <w:pPr>
              <w:spacing w:line="276" w:lineRule="auto"/>
              <w:jc w:val="both"/>
              <w:rPr>
                <w:bCs/>
                <w:sz w:val="28"/>
                <w:szCs w:val="28"/>
              </w:rPr>
            </w:pPr>
          </w:p>
          <w:p w14:paraId="0428227C" w14:textId="77777777" w:rsidR="007C7224" w:rsidRDefault="007C7224" w:rsidP="00907FAB">
            <w:pPr>
              <w:spacing w:line="276" w:lineRule="auto"/>
              <w:jc w:val="both"/>
              <w:rPr>
                <w:bCs/>
                <w:sz w:val="28"/>
                <w:szCs w:val="28"/>
              </w:rPr>
            </w:pPr>
          </w:p>
          <w:p w14:paraId="5F124619" w14:textId="77777777" w:rsidR="007C7224" w:rsidRDefault="007C7224" w:rsidP="00907FAB">
            <w:pPr>
              <w:spacing w:line="276" w:lineRule="auto"/>
              <w:jc w:val="both"/>
              <w:rPr>
                <w:bCs/>
                <w:sz w:val="28"/>
                <w:szCs w:val="28"/>
              </w:rPr>
            </w:pPr>
          </w:p>
          <w:p w14:paraId="44D9B161" w14:textId="77777777" w:rsidR="007C7224" w:rsidRDefault="007C7224" w:rsidP="00907FAB">
            <w:pPr>
              <w:spacing w:line="276" w:lineRule="auto"/>
              <w:jc w:val="both"/>
              <w:rPr>
                <w:bCs/>
                <w:sz w:val="28"/>
                <w:szCs w:val="28"/>
              </w:rPr>
            </w:pPr>
          </w:p>
          <w:p w14:paraId="5A4AE111" w14:textId="77777777" w:rsidR="007C7224" w:rsidRDefault="007C7224" w:rsidP="00907FAB">
            <w:pPr>
              <w:spacing w:line="276" w:lineRule="auto"/>
              <w:jc w:val="both"/>
              <w:rPr>
                <w:bCs/>
                <w:sz w:val="28"/>
                <w:szCs w:val="28"/>
              </w:rPr>
            </w:pPr>
          </w:p>
          <w:p w14:paraId="4540DBA9" w14:textId="77777777" w:rsidR="007C7224" w:rsidRDefault="007C7224" w:rsidP="00907FAB">
            <w:pPr>
              <w:spacing w:line="276" w:lineRule="auto"/>
              <w:jc w:val="both"/>
              <w:rPr>
                <w:bCs/>
                <w:sz w:val="28"/>
                <w:szCs w:val="28"/>
              </w:rPr>
            </w:pPr>
          </w:p>
          <w:p w14:paraId="4709B4D1" w14:textId="77777777" w:rsidR="007C7224" w:rsidRDefault="007C7224" w:rsidP="00907FAB">
            <w:pPr>
              <w:spacing w:line="276" w:lineRule="auto"/>
              <w:jc w:val="both"/>
              <w:rPr>
                <w:bCs/>
                <w:sz w:val="28"/>
                <w:szCs w:val="28"/>
              </w:rPr>
            </w:pPr>
          </w:p>
          <w:p w14:paraId="45596108" w14:textId="77777777" w:rsidR="007C7224" w:rsidRDefault="007C7224" w:rsidP="00907FAB">
            <w:pPr>
              <w:spacing w:line="276" w:lineRule="auto"/>
              <w:jc w:val="both"/>
              <w:rPr>
                <w:bCs/>
                <w:sz w:val="28"/>
                <w:szCs w:val="28"/>
              </w:rPr>
            </w:pPr>
          </w:p>
          <w:p w14:paraId="51AE0EE3" w14:textId="77777777" w:rsidR="007C7224" w:rsidRDefault="007C7224" w:rsidP="00907FAB">
            <w:pPr>
              <w:spacing w:line="276" w:lineRule="auto"/>
              <w:jc w:val="both"/>
              <w:rPr>
                <w:bCs/>
                <w:sz w:val="28"/>
                <w:szCs w:val="28"/>
              </w:rPr>
            </w:pPr>
          </w:p>
          <w:p w14:paraId="0798BD67" w14:textId="77777777" w:rsidR="007C7224" w:rsidRDefault="007C7224" w:rsidP="00907FAB">
            <w:pPr>
              <w:spacing w:line="276" w:lineRule="auto"/>
              <w:jc w:val="both"/>
              <w:rPr>
                <w:bCs/>
                <w:sz w:val="28"/>
                <w:szCs w:val="28"/>
              </w:rPr>
            </w:pPr>
          </w:p>
          <w:p w14:paraId="606450CA" w14:textId="77777777" w:rsidR="007C7224" w:rsidRDefault="007C7224" w:rsidP="00907FAB">
            <w:pPr>
              <w:spacing w:line="276" w:lineRule="auto"/>
              <w:jc w:val="both"/>
              <w:rPr>
                <w:bCs/>
                <w:sz w:val="28"/>
                <w:szCs w:val="28"/>
              </w:rPr>
            </w:pPr>
          </w:p>
          <w:p w14:paraId="52D279D6" w14:textId="77777777" w:rsidR="007C7224" w:rsidRDefault="007C7224" w:rsidP="00907FAB">
            <w:pPr>
              <w:spacing w:line="276" w:lineRule="auto"/>
              <w:jc w:val="both"/>
              <w:rPr>
                <w:bCs/>
                <w:sz w:val="28"/>
                <w:szCs w:val="28"/>
              </w:rPr>
            </w:pPr>
          </w:p>
          <w:p w14:paraId="59E363A8" w14:textId="77777777" w:rsidR="007C7224" w:rsidRDefault="007C7224" w:rsidP="00907FAB">
            <w:pPr>
              <w:spacing w:line="276" w:lineRule="auto"/>
              <w:jc w:val="both"/>
              <w:rPr>
                <w:bCs/>
                <w:sz w:val="28"/>
                <w:szCs w:val="28"/>
              </w:rPr>
            </w:pPr>
          </w:p>
          <w:p w14:paraId="71257BC8" w14:textId="77777777" w:rsidR="007C7224" w:rsidRDefault="007C7224" w:rsidP="00907FAB">
            <w:pPr>
              <w:spacing w:line="276" w:lineRule="auto"/>
              <w:jc w:val="both"/>
              <w:rPr>
                <w:bCs/>
                <w:sz w:val="28"/>
                <w:szCs w:val="28"/>
              </w:rPr>
            </w:pPr>
          </w:p>
          <w:p w14:paraId="1D24EABB" w14:textId="77777777" w:rsidR="007C7224" w:rsidRDefault="007C7224" w:rsidP="00907FAB">
            <w:pPr>
              <w:spacing w:line="276" w:lineRule="auto"/>
              <w:jc w:val="both"/>
              <w:rPr>
                <w:bCs/>
                <w:sz w:val="28"/>
                <w:szCs w:val="28"/>
              </w:rPr>
            </w:pPr>
          </w:p>
          <w:p w14:paraId="3D85D808" w14:textId="77777777" w:rsidR="007C7224" w:rsidRDefault="007C7224" w:rsidP="00907FAB">
            <w:pPr>
              <w:spacing w:line="276" w:lineRule="auto"/>
              <w:jc w:val="both"/>
              <w:rPr>
                <w:bCs/>
                <w:sz w:val="28"/>
                <w:szCs w:val="28"/>
              </w:rPr>
            </w:pPr>
          </w:p>
          <w:p w14:paraId="4BAE8427" w14:textId="77777777" w:rsidR="007C7224" w:rsidRDefault="007C7224" w:rsidP="00907FAB">
            <w:pPr>
              <w:spacing w:line="276" w:lineRule="auto"/>
              <w:jc w:val="both"/>
              <w:rPr>
                <w:bCs/>
                <w:sz w:val="28"/>
                <w:szCs w:val="28"/>
              </w:rPr>
            </w:pPr>
          </w:p>
          <w:p w14:paraId="78193CBF" w14:textId="77777777" w:rsidR="007C7224" w:rsidRDefault="007C7224" w:rsidP="00907FAB">
            <w:pPr>
              <w:spacing w:line="276" w:lineRule="auto"/>
              <w:jc w:val="both"/>
              <w:rPr>
                <w:bCs/>
                <w:sz w:val="28"/>
                <w:szCs w:val="28"/>
              </w:rPr>
            </w:pPr>
          </w:p>
          <w:p w14:paraId="57E9FDB6" w14:textId="77777777" w:rsidR="007C7224" w:rsidRDefault="007C7224" w:rsidP="00907FAB">
            <w:pPr>
              <w:spacing w:line="276" w:lineRule="auto"/>
              <w:jc w:val="both"/>
              <w:rPr>
                <w:bCs/>
                <w:sz w:val="28"/>
                <w:szCs w:val="28"/>
              </w:rPr>
            </w:pPr>
          </w:p>
          <w:p w14:paraId="79BF4F91" w14:textId="77777777" w:rsidR="007C7224" w:rsidRDefault="007C7224" w:rsidP="00907FAB">
            <w:pPr>
              <w:spacing w:line="276" w:lineRule="auto"/>
              <w:jc w:val="both"/>
              <w:rPr>
                <w:bCs/>
                <w:sz w:val="28"/>
                <w:szCs w:val="28"/>
              </w:rPr>
            </w:pPr>
          </w:p>
          <w:p w14:paraId="60FF045E" w14:textId="33C65FE4" w:rsidR="007C7224" w:rsidRDefault="007C7224" w:rsidP="00907FAB">
            <w:pPr>
              <w:spacing w:line="276" w:lineRule="auto"/>
              <w:jc w:val="both"/>
              <w:rPr>
                <w:bCs/>
                <w:sz w:val="28"/>
                <w:szCs w:val="28"/>
              </w:rPr>
            </w:pPr>
            <w:r>
              <w:rPr>
                <w:bCs/>
                <w:sz w:val="28"/>
                <w:szCs w:val="28"/>
              </w:rPr>
              <w:t>4</w:t>
            </w:r>
          </w:p>
          <w:p w14:paraId="5C598485" w14:textId="713DC239" w:rsidR="007C7224" w:rsidRDefault="007C7224" w:rsidP="00907FAB">
            <w:pPr>
              <w:spacing w:line="276" w:lineRule="auto"/>
              <w:jc w:val="both"/>
              <w:rPr>
                <w:bCs/>
                <w:sz w:val="28"/>
                <w:szCs w:val="28"/>
              </w:rPr>
            </w:pPr>
          </w:p>
          <w:p w14:paraId="6950F1BA" w14:textId="6156517F" w:rsidR="007C7224" w:rsidRDefault="007C7224" w:rsidP="00907FAB">
            <w:pPr>
              <w:spacing w:line="276" w:lineRule="auto"/>
              <w:jc w:val="both"/>
              <w:rPr>
                <w:bCs/>
                <w:sz w:val="28"/>
                <w:szCs w:val="28"/>
              </w:rPr>
            </w:pPr>
          </w:p>
          <w:p w14:paraId="478168AD" w14:textId="4A999222" w:rsidR="007C7224" w:rsidRDefault="007C7224" w:rsidP="00907FAB">
            <w:pPr>
              <w:spacing w:line="276" w:lineRule="auto"/>
              <w:jc w:val="both"/>
              <w:rPr>
                <w:bCs/>
                <w:sz w:val="28"/>
                <w:szCs w:val="28"/>
              </w:rPr>
            </w:pPr>
          </w:p>
          <w:p w14:paraId="008801AA" w14:textId="7CB48C07" w:rsidR="007C7224" w:rsidRDefault="007C7224" w:rsidP="00907FAB">
            <w:pPr>
              <w:spacing w:line="276" w:lineRule="auto"/>
              <w:jc w:val="both"/>
              <w:rPr>
                <w:bCs/>
                <w:sz w:val="28"/>
                <w:szCs w:val="28"/>
              </w:rPr>
            </w:pPr>
          </w:p>
          <w:p w14:paraId="356CEE5E" w14:textId="2F015AE6" w:rsidR="007C7224" w:rsidRDefault="007C7224" w:rsidP="00907FAB">
            <w:pPr>
              <w:spacing w:line="276" w:lineRule="auto"/>
              <w:jc w:val="both"/>
              <w:rPr>
                <w:bCs/>
                <w:sz w:val="28"/>
                <w:szCs w:val="28"/>
              </w:rPr>
            </w:pPr>
          </w:p>
          <w:p w14:paraId="6208FFB8" w14:textId="0E4731B4" w:rsidR="007C7224" w:rsidRDefault="007C7224" w:rsidP="00907FAB">
            <w:pPr>
              <w:spacing w:line="276" w:lineRule="auto"/>
              <w:jc w:val="both"/>
              <w:rPr>
                <w:bCs/>
                <w:sz w:val="28"/>
                <w:szCs w:val="28"/>
              </w:rPr>
            </w:pPr>
          </w:p>
          <w:p w14:paraId="5C4A8388" w14:textId="31A4DAA3" w:rsidR="007C7224" w:rsidRDefault="007C7224" w:rsidP="00907FAB">
            <w:pPr>
              <w:spacing w:line="276" w:lineRule="auto"/>
              <w:jc w:val="both"/>
              <w:rPr>
                <w:bCs/>
                <w:sz w:val="28"/>
                <w:szCs w:val="28"/>
              </w:rPr>
            </w:pPr>
          </w:p>
          <w:p w14:paraId="1C647E14" w14:textId="56457718" w:rsidR="007C7224" w:rsidRDefault="007C7224" w:rsidP="00907FAB">
            <w:pPr>
              <w:spacing w:line="276" w:lineRule="auto"/>
              <w:jc w:val="both"/>
              <w:rPr>
                <w:bCs/>
                <w:sz w:val="28"/>
                <w:szCs w:val="28"/>
              </w:rPr>
            </w:pPr>
          </w:p>
          <w:p w14:paraId="41F6A58A" w14:textId="2E398676" w:rsidR="007C7224" w:rsidRDefault="007C7224" w:rsidP="00907FAB">
            <w:pPr>
              <w:spacing w:line="276" w:lineRule="auto"/>
              <w:jc w:val="both"/>
              <w:rPr>
                <w:bCs/>
                <w:sz w:val="28"/>
                <w:szCs w:val="28"/>
              </w:rPr>
            </w:pPr>
          </w:p>
          <w:p w14:paraId="6FE822D9" w14:textId="378DD1B3" w:rsidR="007C7224" w:rsidRDefault="007C7224" w:rsidP="00907FAB">
            <w:pPr>
              <w:spacing w:line="276" w:lineRule="auto"/>
              <w:jc w:val="both"/>
              <w:rPr>
                <w:bCs/>
                <w:sz w:val="28"/>
                <w:szCs w:val="28"/>
              </w:rPr>
            </w:pPr>
          </w:p>
          <w:p w14:paraId="56B28509" w14:textId="19A68F47" w:rsidR="007C7224" w:rsidRDefault="007C7224" w:rsidP="00907FAB">
            <w:pPr>
              <w:spacing w:line="276" w:lineRule="auto"/>
              <w:jc w:val="both"/>
              <w:rPr>
                <w:bCs/>
                <w:sz w:val="28"/>
                <w:szCs w:val="28"/>
              </w:rPr>
            </w:pPr>
          </w:p>
          <w:p w14:paraId="25D34493" w14:textId="34FA9491" w:rsidR="007C7224" w:rsidRDefault="007C7224" w:rsidP="00907FAB">
            <w:pPr>
              <w:spacing w:line="276" w:lineRule="auto"/>
              <w:jc w:val="both"/>
              <w:rPr>
                <w:bCs/>
                <w:sz w:val="28"/>
                <w:szCs w:val="28"/>
              </w:rPr>
            </w:pPr>
          </w:p>
          <w:p w14:paraId="0C225E5D" w14:textId="1D8AC78A" w:rsidR="007C7224" w:rsidRDefault="007C7224" w:rsidP="00907FAB">
            <w:pPr>
              <w:spacing w:line="276" w:lineRule="auto"/>
              <w:jc w:val="both"/>
              <w:rPr>
                <w:bCs/>
                <w:sz w:val="28"/>
                <w:szCs w:val="28"/>
              </w:rPr>
            </w:pPr>
          </w:p>
          <w:p w14:paraId="7015C3FC" w14:textId="0E0C85FF" w:rsidR="007C7224" w:rsidRDefault="007C7224" w:rsidP="00907FAB">
            <w:pPr>
              <w:spacing w:line="276" w:lineRule="auto"/>
              <w:jc w:val="both"/>
              <w:rPr>
                <w:bCs/>
                <w:sz w:val="28"/>
                <w:szCs w:val="28"/>
              </w:rPr>
            </w:pPr>
          </w:p>
          <w:p w14:paraId="117D4D66" w14:textId="0F0EF9A8" w:rsidR="007C7224" w:rsidRDefault="007C7224" w:rsidP="00907FAB">
            <w:pPr>
              <w:spacing w:line="276" w:lineRule="auto"/>
              <w:jc w:val="both"/>
              <w:rPr>
                <w:bCs/>
                <w:sz w:val="28"/>
                <w:szCs w:val="28"/>
              </w:rPr>
            </w:pPr>
          </w:p>
          <w:p w14:paraId="4C8C4CF7" w14:textId="3D717CA4" w:rsidR="007C7224" w:rsidRDefault="007C7224" w:rsidP="00907FAB">
            <w:pPr>
              <w:spacing w:line="276" w:lineRule="auto"/>
              <w:jc w:val="both"/>
              <w:rPr>
                <w:bCs/>
                <w:sz w:val="28"/>
                <w:szCs w:val="28"/>
              </w:rPr>
            </w:pPr>
          </w:p>
          <w:p w14:paraId="45C78269" w14:textId="11E2C007" w:rsidR="007C7224" w:rsidRDefault="007C7224" w:rsidP="00907FAB">
            <w:pPr>
              <w:spacing w:line="276" w:lineRule="auto"/>
              <w:jc w:val="both"/>
              <w:rPr>
                <w:bCs/>
                <w:sz w:val="28"/>
                <w:szCs w:val="28"/>
              </w:rPr>
            </w:pPr>
          </w:p>
          <w:p w14:paraId="42ED83C4" w14:textId="2CE4CB06" w:rsidR="007C7224" w:rsidRDefault="007C7224" w:rsidP="00907FAB">
            <w:pPr>
              <w:spacing w:line="276" w:lineRule="auto"/>
              <w:jc w:val="both"/>
              <w:rPr>
                <w:bCs/>
                <w:sz w:val="28"/>
                <w:szCs w:val="28"/>
              </w:rPr>
            </w:pPr>
          </w:p>
          <w:p w14:paraId="604D7055" w14:textId="15DB4DD7" w:rsidR="007C7224" w:rsidRDefault="007C7224" w:rsidP="00907FAB">
            <w:pPr>
              <w:spacing w:line="276" w:lineRule="auto"/>
              <w:jc w:val="both"/>
              <w:rPr>
                <w:bCs/>
                <w:sz w:val="28"/>
                <w:szCs w:val="28"/>
              </w:rPr>
            </w:pPr>
          </w:p>
          <w:p w14:paraId="1945E63B" w14:textId="299E36F5" w:rsidR="007C7224" w:rsidRDefault="007C7224" w:rsidP="00907FAB">
            <w:pPr>
              <w:spacing w:line="276" w:lineRule="auto"/>
              <w:jc w:val="both"/>
              <w:rPr>
                <w:bCs/>
                <w:sz w:val="28"/>
                <w:szCs w:val="28"/>
              </w:rPr>
            </w:pPr>
          </w:p>
          <w:p w14:paraId="35AF2075" w14:textId="1A7CFEF9" w:rsidR="007C7224" w:rsidRDefault="007C7224" w:rsidP="00907FAB">
            <w:pPr>
              <w:spacing w:line="276" w:lineRule="auto"/>
              <w:jc w:val="both"/>
              <w:rPr>
                <w:bCs/>
                <w:sz w:val="28"/>
                <w:szCs w:val="28"/>
              </w:rPr>
            </w:pPr>
          </w:p>
          <w:p w14:paraId="484E6176" w14:textId="01FDBEE4" w:rsidR="007C7224" w:rsidRDefault="007C7224" w:rsidP="00907FAB">
            <w:pPr>
              <w:spacing w:line="276" w:lineRule="auto"/>
              <w:jc w:val="both"/>
              <w:rPr>
                <w:bCs/>
                <w:sz w:val="28"/>
                <w:szCs w:val="28"/>
              </w:rPr>
            </w:pPr>
          </w:p>
          <w:p w14:paraId="7E90EE31" w14:textId="190EC4F1" w:rsidR="007C7224" w:rsidRDefault="007C7224" w:rsidP="00907FAB">
            <w:pPr>
              <w:spacing w:line="276" w:lineRule="auto"/>
              <w:jc w:val="both"/>
              <w:rPr>
                <w:bCs/>
                <w:sz w:val="28"/>
                <w:szCs w:val="28"/>
              </w:rPr>
            </w:pPr>
          </w:p>
          <w:p w14:paraId="66A614C2" w14:textId="0C77540F" w:rsidR="007C7224" w:rsidRDefault="007C7224" w:rsidP="00907FAB">
            <w:pPr>
              <w:spacing w:line="276" w:lineRule="auto"/>
              <w:jc w:val="both"/>
              <w:rPr>
                <w:bCs/>
                <w:sz w:val="28"/>
                <w:szCs w:val="28"/>
              </w:rPr>
            </w:pPr>
          </w:p>
          <w:p w14:paraId="58E08768" w14:textId="38B79752" w:rsidR="007C7224" w:rsidRDefault="007C7224" w:rsidP="00907FAB">
            <w:pPr>
              <w:spacing w:line="276" w:lineRule="auto"/>
              <w:jc w:val="both"/>
              <w:rPr>
                <w:bCs/>
                <w:sz w:val="28"/>
                <w:szCs w:val="28"/>
              </w:rPr>
            </w:pPr>
          </w:p>
          <w:p w14:paraId="7634E5E6" w14:textId="6664A2D6" w:rsidR="007C7224" w:rsidRDefault="007C7224" w:rsidP="00907FAB">
            <w:pPr>
              <w:spacing w:line="276" w:lineRule="auto"/>
              <w:jc w:val="both"/>
              <w:rPr>
                <w:bCs/>
                <w:sz w:val="28"/>
                <w:szCs w:val="28"/>
              </w:rPr>
            </w:pPr>
          </w:p>
          <w:p w14:paraId="3DC7D65E" w14:textId="367799D5" w:rsidR="007C7224" w:rsidRDefault="007C7224" w:rsidP="00907FAB">
            <w:pPr>
              <w:spacing w:line="276" w:lineRule="auto"/>
              <w:jc w:val="both"/>
              <w:rPr>
                <w:bCs/>
                <w:sz w:val="28"/>
                <w:szCs w:val="28"/>
              </w:rPr>
            </w:pPr>
          </w:p>
          <w:p w14:paraId="2555575F" w14:textId="5605ACEE" w:rsidR="007C7224" w:rsidRDefault="007C7224" w:rsidP="00907FAB">
            <w:pPr>
              <w:spacing w:line="276" w:lineRule="auto"/>
              <w:jc w:val="both"/>
              <w:rPr>
                <w:bCs/>
                <w:sz w:val="28"/>
                <w:szCs w:val="28"/>
              </w:rPr>
            </w:pPr>
          </w:p>
          <w:p w14:paraId="32C80300" w14:textId="3E27D6FD" w:rsidR="007C7224" w:rsidRDefault="007C7224" w:rsidP="00907FAB">
            <w:pPr>
              <w:spacing w:line="276" w:lineRule="auto"/>
              <w:jc w:val="both"/>
              <w:rPr>
                <w:bCs/>
                <w:sz w:val="28"/>
                <w:szCs w:val="28"/>
              </w:rPr>
            </w:pPr>
          </w:p>
          <w:p w14:paraId="196F8666" w14:textId="6683AC67" w:rsidR="007C7224" w:rsidRDefault="007C7224" w:rsidP="00907FAB">
            <w:pPr>
              <w:spacing w:line="276" w:lineRule="auto"/>
              <w:jc w:val="both"/>
              <w:rPr>
                <w:bCs/>
                <w:sz w:val="28"/>
                <w:szCs w:val="28"/>
              </w:rPr>
            </w:pPr>
          </w:p>
          <w:p w14:paraId="6479D1D8" w14:textId="307430EC" w:rsidR="007C7224" w:rsidRDefault="007C7224" w:rsidP="00907FAB">
            <w:pPr>
              <w:spacing w:line="276" w:lineRule="auto"/>
              <w:jc w:val="both"/>
              <w:rPr>
                <w:bCs/>
                <w:sz w:val="28"/>
                <w:szCs w:val="28"/>
              </w:rPr>
            </w:pPr>
          </w:p>
          <w:p w14:paraId="7485A553" w14:textId="462447F4" w:rsidR="007C7224" w:rsidRDefault="007C7224" w:rsidP="00907FAB">
            <w:pPr>
              <w:spacing w:line="276" w:lineRule="auto"/>
              <w:jc w:val="both"/>
              <w:rPr>
                <w:bCs/>
                <w:sz w:val="28"/>
                <w:szCs w:val="28"/>
              </w:rPr>
            </w:pPr>
          </w:p>
          <w:p w14:paraId="78E93D92" w14:textId="26EBF364" w:rsidR="007C7224" w:rsidRDefault="007C7224" w:rsidP="00907FAB">
            <w:pPr>
              <w:spacing w:line="276" w:lineRule="auto"/>
              <w:jc w:val="both"/>
              <w:rPr>
                <w:bCs/>
                <w:sz w:val="28"/>
                <w:szCs w:val="28"/>
              </w:rPr>
            </w:pPr>
          </w:p>
          <w:p w14:paraId="44E505CA" w14:textId="211BF4A5" w:rsidR="007C7224" w:rsidRDefault="007C7224" w:rsidP="00907FAB">
            <w:pPr>
              <w:spacing w:line="276" w:lineRule="auto"/>
              <w:jc w:val="both"/>
              <w:rPr>
                <w:bCs/>
                <w:sz w:val="28"/>
                <w:szCs w:val="28"/>
              </w:rPr>
            </w:pPr>
          </w:p>
          <w:p w14:paraId="488524C0" w14:textId="36DFA62E" w:rsidR="007C7224" w:rsidRDefault="007C7224" w:rsidP="00907FAB">
            <w:pPr>
              <w:spacing w:line="276" w:lineRule="auto"/>
              <w:jc w:val="both"/>
              <w:rPr>
                <w:bCs/>
                <w:sz w:val="28"/>
                <w:szCs w:val="28"/>
              </w:rPr>
            </w:pPr>
          </w:p>
          <w:p w14:paraId="3CF6F0AD" w14:textId="687BFF00" w:rsidR="007C7224" w:rsidRDefault="007C7224" w:rsidP="00907FAB">
            <w:pPr>
              <w:spacing w:line="276" w:lineRule="auto"/>
              <w:jc w:val="both"/>
              <w:rPr>
                <w:bCs/>
                <w:sz w:val="28"/>
                <w:szCs w:val="28"/>
              </w:rPr>
            </w:pPr>
          </w:p>
          <w:p w14:paraId="77F2A140" w14:textId="322116ED" w:rsidR="007C7224" w:rsidRDefault="007C7224" w:rsidP="00907FAB">
            <w:pPr>
              <w:spacing w:line="276" w:lineRule="auto"/>
              <w:jc w:val="both"/>
              <w:rPr>
                <w:bCs/>
                <w:sz w:val="28"/>
                <w:szCs w:val="28"/>
              </w:rPr>
            </w:pPr>
          </w:p>
          <w:p w14:paraId="3A79538C" w14:textId="5B86E658" w:rsidR="007C7224" w:rsidRDefault="007C7224" w:rsidP="00907FAB">
            <w:pPr>
              <w:spacing w:line="276" w:lineRule="auto"/>
              <w:jc w:val="both"/>
              <w:rPr>
                <w:bCs/>
                <w:sz w:val="28"/>
                <w:szCs w:val="28"/>
              </w:rPr>
            </w:pPr>
          </w:p>
          <w:p w14:paraId="613F988E" w14:textId="5FCC7094" w:rsidR="007C7224" w:rsidRDefault="007C7224" w:rsidP="00907FAB">
            <w:pPr>
              <w:spacing w:line="276" w:lineRule="auto"/>
              <w:jc w:val="both"/>
              <w:rPr>
                <w:bCs/>
                <w:sz w:val="28"/>
                <w:szCs w:val="28"/>
              </w:rPr>
            </w:pPr>
          </w:p>
          <w:p w14:paraId="4107B44F" w14:textId="5F9D0CAB" w:rsidR="007C7224" w:rsidRDefault="007C7224" w:rsidP="00907FAB">
            <w:pPr>
              <w:spacing w:line="276" w:lineRule="auto"/>
              <w:jc w:val="both"/>
              <w:rPr>
                <w:bCs/>
                <w:sz w:val="28"/>
                <w:szCs w:val="28"/>
              </w:rPr>
            </w:pPr>
          </w:p>
          <w:p w14:paraId="26FBF163" w14:textId="2A6820B5" w:rsidR="007C7224" w:rsidRDefault="007C7224" w:rsidP="00907FAB">
            <w:pPr>
              <w:spacing w:line="276" w:lineRule="auto"/>
              <w:jc w:val="both"/>
              <w:rPr>
                <w:bCs/>
                <w:sz w:val="28"/>
                <w:szCs w:val="28"/>
              </w:rPr>
            </w:pPr>
          </w:p>
          <w:p w14:paraId="77BB8D00" w14:textId="711D439D" w:rsidR="007C7224" w:rsidRDefault="007C7224" w:rsidP="00907FAB">
            <w:pPr>
              <w:spacing w:line="276" w:lineRule="auto"/>
              <w:jc w:val="both"/>
              <w:rPr>
                <w:bCs/>
                <w:sz w:val="28"/>
                <w:szCs w:val="28"/>
              </w:rPr>
            </w:pPr>
          </w:p>
          <w:p w14:paraId="0AB7DFBD" w14:textId="4B0F1952" w:rsidR="007C7224" w:rsidRDefault="007C7224" w:rsidP="00907FAB">
            <w:pPr>
              <w:spacing w:line="276" w:lineRule="auto"/>
              <w:jc w:val="both"/>
              <w:rPr>
                <w:bCs/>
                <w:sz w:val="28"/>
                <w:szCs w:val="28"/>
              </w:rPr>
            </w:pPr>
          </w:p>
          <w:p w14:paraId="1D4B3974" w14:textId="69E7E8BC" w:rsidR="007C7224" w:rsidRDefault="007C7224" w:rsidP="00907FAB">
            <w:pPr>
              <w:spacing w:line="276" w:lineRule="auto"/>
              <w:jc w:val="both"/>
              <w:rPr>
                <w:bCs/>
                <w:sz w:val="28"/>
                <w:szCs w:val="28"/>
              </w:rPr>
            </w:pPr>
          </w:p>
          <w:p w14:paraId="00D86D16" w14:textId="09DD90FB" w:rsidR="007C7224" w:rsidRDefault="007C7224" w:rsidP="00907FAB">
            <w:pPr>
              <w:spacing w:line="276" w:lineRule="auto"/>
              <w:jc w:val="both"/>
              <w:rPr>
                <w:bCs/>
                <w:sz w:val="28"/>
                <w:szCs w:val="28"/>
              </w:rPr>
            </w:pPr>
          </w:p>
          <w:p w14:paraId="140F9234" w14:textId="34688987" w:rsidR="007C7224" w:rsidRDefault="007C7224" w:rsidP="00907FAB">
            <w:pPr>
              <w:spacing w:line="276" w:lineRule="auto"/>
              <w:jc w:val="both"/>
              <w:rPr>
                <w:bCs/>
                <w:sz w:val="28"/>
                <w:szCs w:val="28"/>
              </w:rPr>
            </w:pPr>
          </w:p>
          <w:p w14:paraId="2970DDD1" w14:textId="69FA6DFB" w:rsidR="007C7224" w:rsidRDefault="007C7224" w:rsidP="00907FAB">
            <w:pPr>
              <w:spacing w:line="276" w:lineRule="auto"/>
              <w:jc w:val="both"/>
              <w:rPr>
                <w:bCs/>
                <w:sz w:val="28"/>
                <w:szCs w:val="28"/>
              </w:rPr>
            </w:pPr>
          </w:p>
          <w:p w14:paraId="475A3094" w14:textId="6A067F9F" w:rsidR="007C7224" w:rsidRDefault="007C7224" w:rsidP="00907FAB">
            <w:pPr>
              <w:spacing w:line="276" w:lineRule="auto"/>
              <w:jc w:val="both"/>
              <w:rPr>
                <w:bCs/>
                <w:sz w:val="28"/>
                <w:szCs w:val="28"/>
              </w:rPr>
            </w:pPr>
          </w:p>
          <w:p w14:paraId="165AD925" w14:textId="364926E0" w:rsidR="007C7224" w:rsidRDefault="007C7224" w:rsidP="00907FAB">
            <w:pPr>
              <w:spacing w:line="276" w:lineRule="auto"/>
              <w:jc w:val="both"/>
              <w:rPr>
                <w:bCs/>
                <w:sz w:val="28"/>
                <w:szCs w:val="28"/>
              </w:rPr>
            </w:pPr>
          </w:p>
          <w:p w14:paraId="2F652F53" w14:textId="57D555B9" w:rsidR="007C7224" w:rsidRDefault="007C7224" w:rsidP="00907FAB">
            <w:pPr>
              <w:spacing w:line="276" w:lineRule="auto"/>
              <w:jc w:val="both"/>
              <w:rPr>
                <w:bCs/>
                <w:sz w:val="28"/>
                <w:szCs w:val="28"/>
              </w:rPr>
            </w:pPr>
          </w:p>
          <w:p w14:paraId="2E467A7E" w14:textId="60D5F6E8" w:rsidR="007C7224" w:rsidRDefault="007C7224" w:rsidP="00907FAB">
            <w:pPr>
              <w:spacing w:line="276" w:lineRule="auto"/>
              <w:jc w:val="both"/>
              <w:rPr>
                <w:bCs/>
                <w:sz w:val="28"/>
                <w:szCs w:val="28"/>
              </w:rPr>
            </w:pPr>
          </w:p>
          <w:p w14:paraId="0B6E18E5" w14:textId="19BDD146" w:rsidR="007C7224" w:rsidRDefault="007C7224" w:rsidP="00907FAB">
            <w:pPr>
              <w:spacing w:line="276" w:lineRule="auto"/>
              <w:jc w:val="both"/>
              <w:rPr>
                <w:bCs/>
                <w:sz w:val="28"/>
                <w:szCs w:val="28"/>
              </w:rPr>
            </w:pPr>
          </w:p>
          <w:p w14:paraId="22123A3B" w14:textId="3050AE12" w:rsidR="007C7224" w:rsidRDefault="007C7224" w:rsidP="00907FAB">
            <w:pPr>
              <w:spacing w:line="276" w:lineRule="auto"/>
              <w:jc w:val="both"/>
              <w:rPr>
                <w:bCs/>
                <w:sz w:val="28"/>
                <w:szCs w:val="28"/>
              </w:rPr>
            </w:pPr>
          </w:p>
          <w:p w14:paraId="2232AAB4" w14:textId="0CCB7DC8" w:rsidR="007C7224" w:rsidRDefault="007C7224" w:rsidP="00907FAB">
            <w:pPr>
              <w:spacing w:line="276" w:lineRule="auto"/>
              <w:jc w:val="both"/>
              <w:rPr>
                <w:bCs/>
                <w:sz w:val="28"/>
                <w:szCs w:val="28"/>
              </w:rPr>
            </w:pPr>
          </w:p>
          <w:p w14:paraId="75A51295" w14:textId="58C6CF6B" w:rsidR="007C7224" w:rsidRDefault="007C7224" w:rsidP="00907FAB">
            <w:pPr>
              <w:spacing w:line="276" w:lineRule="auto"/>
              <w:jc w:val="both"/>
              <w:rPr>
                <w:bCs/>
                <w:sz w:val="28"/>
                <w:szCs w:val="28"/>
              </w:rPr>
            </w:pPr>
          </w:p>
          <w:p w14:paraId="5E102E49" w14:textId="2DCC8E5F" w:rsidR="007C7224" w:rsidRDefault="007C7224" w:rsidP="00907FAB">
            <w:pPr>
              <w:spacing w:line="276" w:lineRule="auto"/>
              <w:jc w:val="both"/>
              <w:rPr>
                <w:bCs/>
                <w:sz w:val="28"/>
                <w:szCs w:val="28"/>
              </w:rPr>
            </w:pPr>
          </w:p>
          <w:p w14:paraId="1B7EA2EA" w14:textId="643C9AA9" w:rsidR="007C7224" w:rsidRDefault="007C7224" w:rsidP="00907FAB">
            <w:pPr>
              <w:spacing w:line="276" w:lineRule="auto"/>
              <w:jc w:val="both"/>
              <w:rPr>
                <w:bCs/>
                <w:sz w:val="28"/>
                <w:szCs w:val="28"/>
              </w:rPr>
            </w:pPr>
          </w:p>
          <w:p w14:paraId="04063351" w14:textId="7CEB6FCE" w:rsidR="007C7224" w:rsidRDefault="007C7224" w:rsidP="00907FAB">
            <w:pPr>
              <w:spacing w:line="276" w:lineRule="auto"/>
              <w:jc w:val="both"/>
              <w:rPr>
                <w:bCs/>
                <w:sz w:val="28"/>
                <w:szCs w:val="28"/>
              </w:rPr>
            </w:pPr>
          </w:p>
          <w:p w14:paraId="6F2D39AE" w14:textId="350AAE30" w:rsidR="007C7224" w:rsidRDefault="007C7224" w:rsidP="00907FAB">
            <w:pPr>
              <w:spacing w:line="276" w:lineRule="auto"/>
              <w:jc w:val="both"/>
              <w:rPr>
                <w:bCs/>
                <w:sz w:val="28"/>
                <w:szCs w:val="28"/>
              </w:rPr>
            </w:pPr>
          </w:p>
          <w:p w14:paraId="75C94984" w14:textId="4616443D" w:rsidR="007C7224" w:rsidRDefault="007C7224" w:rsidP="00907FAB">
            <w:pPr>
              <w:spacing w:line="276" w:lineRule="auto"/>
              <w:jc w:val="both"/>
              <w:rPr>
                <w:bCs/>
                <w:sz w:val="28"/>
                <w:szCs w:val="28"/>
              </w:rPr>
            </w:pPr>
          </w:p>
          <w:p w14:paraId="5F44B897" w14:textId="6A6A704A" w:rsidR="007C7224" w:rsidRDefault="007C7224" w:rsidP="00907FAB">
            <w:pPr>
              <w:spacing w:line="276" w:lineRule="auto"/>
              <w:jc w:val="both"/>
              <w:rPr>
                <w:bCs/>
                <w:sz w:val="28"/>
                <w:szCs w:val="28"/>
              </w:rPr>
            </w:pPr>
          </w:p>
          <w:p w14:paraId="1062B541" w14:textId="35D04772" w:rsidR="007C7224" w:rsidRDefault="007C7224" w:rsidP="00907FAB">
            <w:pPr>
              <w:spacing w:line="276" w:lineRule="auto"/>
              <w:jc w:val="both"/>
              <w:rPr>
                <w:bCs/>
                <w:sz w:val="28"/>
                <w:szCs w:val="28"/>
              </w:rPr>
            </w:pPr>
          </w:p>
          <w:p w14:paraId="1251A92C" w14:textId="61D3BEC5" w:rsidR="007C7224" w:rsidRDefault="007C7224" w:rsidP="00907FAB">
            <w:pPr>
              <w:spacing w:line="276" w:lineRule="auto"/>
              <w:jc w:val="both"/>
              <w:rPr>
                <w:bCs/>
                <w:sz w:val="28"/>
                <w:szCs w:val="28"/>
              </w:rPr>
            </w:pPr>
          </w:p>
          <w:p w14:paraId="134A77D7" w14:textId="2AE438A4" w:rsidR="007C7224" w:rsidRDefault="007C7224" w:rsidP="00907FAB">
            <w:pPr>
              <w:spacing w:line="276" w:lineRule="auto"/>
              <w:jc w:val="both"/>
              <w:rPr>
                <w:bCs/>
                <w:sz w:val="28"/>
                <w:szCs w:val="28"/>
              </w:rPr>
            </w:pPr>
          </w:p>
          <w:p w14:paraId="105DB4A3" w14:textId="75E78882" w:rsidR="007C7224" w:rsidRDefault="007C7224" w:rsidP="00907FAB">
            <w:pPr>
              <w:spacing w:line="276" w:lineRule="auto"/>
              <w:jc w:val="both"/>
              <w:rPr>
                <w:bCs/>
                <w:sz w:val="28"/>
                <w:szCs w:val="28"/>
              </w:rPr>
            </w:pPr>
          </w:p>
          <w:p w14:paraId="4E6CE560" w14:textId="42A88158" w:rsidR="007C7224" w:rsidRDefault="007C7224" w:rsidP="00907FAB">
            <w:pPr>
              <w:spacing w:line="276" w:lineRule="auto"/>
              <w:jc w:val="both"/>
              <w:rPr>
                <w:bCs/>
                <w:sz w:val="28"/>
                <w:szCs w:val="28"/>
              </w:rPr>
            </w:pPr>
          </w:p>
          <w:p w14:paraId="5576F545" w14:textId="4FAC2BE9" w:rsidR="007C7224" w:rsidRDefault="007C7224" w:rsidP="00907FAB">
            <w:pPr>
              <w:spacing w:line="276" w:lineRule="auto"/>
              <w:jc w:val="both"/>
              <w:rPr>
                <w:bCs/>
                <w:sz w:val="28"/>
                <w:szCs w:val="28"/>
              </w:rPr>
            </w:pPr>
          </w:p>
          <w:p w14:paraId="1B1D6D4D" w14:textId="52F6ECC7" w:rsidR="007C7224" w:rsidRDefault="007C7224" w:rsidP="00907FAB">
            <w:pPr>
              <w:spacing w:line="276" w:lineRule="auto"/>
              <w:jc w:val="both"/>
              <w:rPr>
                <w:bCs/>
                <w:sz w:val="28"/>
                <w:szCs w:val="28"/>
              </w:rPr>
            </w:pPr>
          </w:p>
          <w:p w14:paraId="65E664E8" w14:textId="333C5B8C" w:rsidR="007C7224" w:rsidRDefault="007C7224" w:rsidP="00907FAB">
            <w:pPr>
              <w:spacing w:line="276" w:lineRule="auto"/>
              <w:jc w:val="both"/>
              <w:rPr>
                <w:bCs/>
                <w:sz w:val="28"/>
                <w:szCs w:val="28"/>
              </w:rPr>
            </w:pPr>
            <w:r>
              <w:rPr>
                <w:bCs/>
                <w:sz w:val="28"/>
                <w:szCs w:val="28"/>
              </w:rPr>
              <w:t>1</w:t>
            </w:r>
          </w:p>
          <w:p w14:paraId="4827A045" w14:textId="77777777" w:rsidR="007C7224" w:rsidRDefault="007C7224" w:rsidP="00907FAB">
            <w:pPr>
              <w:spacing w:line="276" w:lineRule="auto"/>
              <w:jc w:val="both"/>
              <w:rPr>
                <w:bCs/>
                <w:sz w:val="28"/>
                <w:szCs w:val="28"/>
              </w:rPr>
            </w:pPr>
          </w:p>
          <w:p w14:paraId="5F727DC2" w14:textId="77777777" w:rsidR="007C7224" w:rsidRDefault="007C7224" w:rsidP="00907FAB">
            <w:pPr>
              <w:spacing w:line="276" w:lineRule="auto"/>
              <w:jc w:val="both"/>
              <w:rPr>
                <w:bCs/>
                <w:sz w:val="28"/>
                <w:szCs w:val="28"/>
              </w:rPr>
            </w:pPr>
          </w:p>
          <w:p w14:paraId="7085482F" w14:textId="77777777" w:rsidR="007C7224" w:rsidRDefault="007C7224" w:rsidP="00907FAB">
            <w:pPr>
              <w:spacing w:line="276" w:lineRule="auto"/>
              <w:jc w:val="both"/>
              <w:rPr>
                <w:bCs/>
                <w:sz w:val="28"/>
                <w:szCs w:val="28"/>
              </w:rPr>
            </w:pPr>
          </w:p>
          <w:p w14:paraId="60F7662A" w14:textId="77777777" w:rsidR="007C7224" w:rsidRDefault="007C7224" w:rsidP="00907FAB">
            <w:pPr>
              <w:spacing w:line="276" w:lineRule="auto"/>
              <w:jc w:val="both"/>
              <w:rPr>
                <w:bCs/>
                <w:sz w:val="28"/>
                <w:szCs w:val="28"/>
              </w:rPr>
            </w:pPr>
          </w:p>
          <w:p w14:paraId="2B5234C8" w14:textId="77777777" w:rsidR="007C7224" w:rsidRDefault="007C7224" w:rsidP="00907FAB">
            <w:pPr>
              <w:spacing w:line="276" w:lineRule="auto"/>
              <w:jc w:val="both"/>
              <w:rPr>
                <w:bCs/>
                <w:sz w:val="28"/>
                <w:szCs w:val="28"/>
              </w:rPr>
            </w:pPr>
          </w:p>
          <w:p w14:paraId="5202F7C0" w14:textId="77777777" w:rsidR="007C7224" w:rsidRDefault="007C7224" w:rsidP="00907FAB">
            <w:pPr>
              <w:spacing w:line="276" w:lineRule="auto"/>
              <w:jc w:val="both"/>
              <w:rPr>
                <w:bCs/>
                <w:sz w:val="28"/>
                <w:szCs w:val="28"/>
              </w:rPr>
            </w:pPr>
          </w:p>
          <w:p w14:paraId="078AA200" w14:textId="77777777" w:rsidR="007C7224" w:rsidRDefault="007C7224" w:rsidP="00907FAB">
            <w:pPr>
              <w:spacing w:line="276" w:lineRule="auto"/>
              <w:jc w:val="both"/>
              <w:rPr>
                <w:bCs/>
                <w:sz w:val="28"/>
                <w:szCs w:val="28"/>
              </w:rPr>
            </w:pPr>
          </w:p>
          <w:p w14:paraId="76849EAF" w14:textId="77777777" w:rsidR="007C7224" w:rsidRDefault="007C7224" w:rsidP="00907FAB">
            <w:pPr>
              <w:spacing w:line="276" w:lineRule="auto"/>
              <w:jc w:val="both"/>
              <w:rPr>
                <w:bCs/>
                <w:sz w:val="28"/>
                <w:szCs w:val="28"/>
              </w:rPr>
            </w:pPr>
          </w:p>
          <w:p w14:paraId="245E5EC4" w14:textId="77777777" w:rsidR="007C7224" w:rsidRDefault="007C7224" w:rsidP="00907FAB">
            <w:pPr>
              <w:spacing w:line="276" w:lineRule="auto"/>
              <w:jc w:val="both"/>
              <w:rPr>
                <w:bCs/>
                <w:sz w:val="28"/>
                <w:szCs w:val="28"/>
              </w:rPr>
            </w:pPr>
          </w:p>
          <w:p w14:paraId="154B495C" w14:textId="77777777" w:rsidR="007C7224" w:rsidRDefault="007C7224" w:rsidP="00907FAB">
            <w:pPr>
              <w:spacing w:line="276" w:lineRule="auto"/>
              <w:jc w:val="both"/>
              <w:rPr>
                <w:bCs/>
                <w:sz w:val="28"/>
                <w:szCs w:val="28"/>
              </w:rPr>
            </w:pPr>
          </w:p>
          <w:p w14:paraId="24E1959E" w14:textId="77777777" w:rsidR="007C7224" w:rsidRDefault="007C7224" w:rsidP="00907FAB">
            <w:pPr>
              <w:spacing w:line="276" w:lineRule="auto"/>
              <w:jc w:val="both"/>
              <w:rPr>
                <w:bCs/>
                <w:sz w:val="28"/>
                <w:szCs w:val="28"/>
              </w:rPr>
            </w:pPr>
          </w:p>
          <w:p w14:paraId="0D33ACF7" w14:textId="77777777" w:rsidR="007C7224" w:rsidRDefault="007C7224" w:rsidP="00907FAB">
            <w:pPr>
              <w:spacing w:line="276" w:lineRule="auto"/>
              <w:jc w:val="both"/>
              <w:rPr>
                <w:bCs/>
                <w:sz w:val="28"/>
                <w:szCs w:val="28"/>
              </w:rPr>
            </w:pPr>
          </w:p>
          <w:p w14:paraId="5261CE84" w14:textId="7D359F78" w:rsidR="007C7224" w:rsidRPr="007C7224" w:rsidRDefault="007C7224" w:rsidP="00907FAB">
            <w:pPr>
              <w:spacing w:line="276" w:lineRule="auto"/>
              <w:jc w:val="both"/>
              <w:rPr>
                <w:bCs/>
                <w:sz w:val="28"/>
                <w:szCs w:val="28"/>
              </w:rPr>
            </w:pPr>
          </w:p>
        </w:tc>
        <w:tc>
          <w:tcPr>
            <w:tcW w:w="2751" w:type="dxa"/>
            <w:vMerge/>
          </w:tcPr>
          <w:p w14:paraId="0D3C8BF4" w14:textId="77777777" w:rsidR="00573D85" w:rsidRPr="00935BBA" w:rsidRDefault="00573D85" w:rsidP="00907FAB">
            <w:pPr>
              <w:spacing w:line="276" w:lineRule="auto"/>
              <w:jc w:val="both"/>
              <w:rPr>
                <w:sz w:val="28"/>
                <w:szCs w:val="28"/>
              </w:rPr>
            </w:pPr>
          </w:p>
        </w:tc>
      </w:tr>
      <w:tr w:rsidR="00573D85" w:rsidRPr="00935BBA" w14:paraId="760CA678" w14:textId="77777777" w:rsidTr="00907FAB">
        <w:tc>
          <w:tcPr>
            <w:tcW w:w="2411" w:type="dxa"/>
            <w:vMerge w:val="restart"/>
          </w:tcPr>
          <w:p w14:paraId="125AA607" w14:textId="57EA185D" w:rsidR="00573D85" w:rsidRPr="00935BBA" w:rsidRDefault="00573D85" w:rsidP="00907FAB">
            <w:pPr>
              <w:spacing w:line="276" w:lineRule="auto"/>
              <w:jc w:val="both"/>
              <w:rPr>
                <w:b/>
                <w:sz w:val="28"/>
                <w:szCs w:val="28"/>
              </w:rPr>
            </w:pPr>
            <w:r w:rsidRPr="00935BBA">
              <w:rPr>
                <w:b/>
                <w:sz w:val="28"/>
                <w:szCs w:val="28"/>
              </w:rPr>
              <w:lastRenderedPageBreak/>
              <w:t xml:space="preserve">Тема </w:t>
            </w:r>
            <w:r>
              <w:rPr>
                <w:b/>
                <w:sz w:val="28"/>
                <w:szCs w:val="28"/>
              </w:rPr>
              <w:t>10</w:t>
            </w:r>
            <w:r w:rsidRPr="00935BBA">
              <w:rPr>
                <w:b/>
                <w:sz w:val="28"/>
                <w:szCs w:val="28"/>
              </w:rPr>
              <w:t>.</w:t>
            </w:r>
          </w:p>
          <w:p w14:paraId="3AA017D6" w14:textId="16A708E3" w:rsidR="00573D85" w:rsidRPr="00935BBA" w:rsidRDefault="00963358" w:rsidP="00907FAB">
            <w:pPr>
              <w:spacing w:line="276" w:lineRule="auto"/>
              <w:jc w:val="both"/>
              <w:rPr>
                <w:sz w:val="28"/>
                <w:szCs w:val="28"/>
              </w:rPr>
            </w:pPr>
            <w:r w:rsidRPr="00963358">
              <w:rPr>
                <w:sz w:val="28"/>
                <w:szCs w:val="28"/>
              </w:rPr>
              <w:t>Роды</w:t>
            </w:r>
          </w:p>
        </w:tc>
        <w:tc>
          <w:tcPr>
            <w:tcW w:w="3143" w:type="dxa"/>
          </w:tcPr>
          <w:p w14:paraId="7CDC4CA9" w14:textId="77777777" w:rsidR="00573D85" w:rsidRDefault="00573D85" w:rsidP="00907FAB">
            <w:pPr>
              <w:spacing w:line="276" w:lineRule="auto"/>
              <w:jc w:val="both"/>
              <w:rPr>
                <w:b/>
                <w:sz w:val="28"/>
                <w:szCs w:val="28"/>
              </w:rPr>
            </w:pPr>
            <w:r w:rsidRPr="00935BBA">
              <w:rPr>
                <w:b/>
                <w:sz w:val="28"/>
                <w:szCs w:val="28"/>
              </w:rPr>
              <w:t>Содержание учебного материала</w:t>
            </w:r>
          </w:p>
          <w:p w14:paraId="6B3E93B9" w14:textId="77777777" w:rsidR="00963358" w:rsidRPr="00963358" w:rsidRDefault="00963358" w:rsidP="00963358">
            <w:pPr>
              <w:spacing w:line="276" w:lineRule="auto"/>
              <w:jc w:val="both"/>
              <w:rPr>
                <w:bCs/>
                <w:sz w:val="28"/>
                <w:szCs w:val="28"/>
              </w:rPr>
            </w:pPr>
            <w:r w:rsidRPr="00963358">
              <w:rPr>
                <w:bCs/>
                <w:sz w:val="28"/>
                <w:szCs w:val="28"/>
              </w:rPr>
              <w:t xml:space="preserve">Теории возникновения родовой деятельности. Предвестники родов. Родовые силы. Периоды родов. Биомеханизм родов при переднем и заднем виде затылочного </w:t>
            </w:r>
            <w:proofErr w:type="spellStart"/>
            <w:r w:rsidRPr="00963358">
              <w:rPr>
                <w:bCs/>
                <w:sz w:val="28"/>
                <w:szCs w:val="28"/>
              </w:rPr>
              <w:t>предлежания</w:t>
            </w:r>
            <w:proofErr w:type="spellEnd"/>
            <w:r w:rsidRPr="00963358">
              <w:rPr>
                <w:bCs/>
                <w:sz w:val="28"/>
                <w:szCs w:val="28"/>
              </w:rPr>
              <w:t>. Последовый период. Порядок приема рожениц, ведение периодов родов. Обезболивание родов.</w:t>
            </w:r>
          </w:p>
          <w:p w14:paraId="3258BFE2" w14:textId="77777777" w:rsidR="00963358" w:rsidRPr="00963358" w:rsidRDefault="00963358" w:rsidP="00963358">
            <w:pPr>
              <w:spacing w:line="276" w:lineRule="auto"/>
              <w:jc w:val="both"/>
              <w:rPr>
                <w:bCs/>
                <w:sz w:val="28"/>
                <w:szCs w:val="28"/>
              </w:rPr>
            </w:pPr>
            <w:r w:rsidRPr="00963358">
              <w:rPr>
                <w:bCs/>
                <w:sz w:val="28"/>
                <w:szCs w:val="28"/>
              </w:rPr>
              <w:t xml:space="preserve">Аномалии родовых сил. Классификация. Родовая слабость первичная и вторичная. </w:t>
            </w:r>
            <w:proofErr w:type="spellStart"/>
            <w:r w:rsidRPr="00963358">
              <w:rPr>
                <w:bCs/>
                <w:sz w:val="28"/>
                <w:szCs w:val="28"/>
              </w:rPr>
              <w:lastRenderedPageBreak/>
              <w:t>Причиныродовой</w:t>
            </w:r>
            <w:proofErr w:type="spellEnd"/>
            <w:r w:rsidRPr="00963358">
              <w:rPr>
                <w:bCs/>
                <w:sz w:val="28"/>
                <w:szCs w:val="28"/>
              </w:rPr>
              <w:t xml:space="preserve"> слабости. Средства и способы стимуляции родовой деятельности, и их обоснование.</w:t>
            </w:r>
          </w:p>
          <w:p w14:paraId="11C61699" w14:textId="77777777" w:rsidR="00963358" w:rsidRPr="00963358" w:rsidRDefault="00963358" w:rsidP="00963358">
            <w:pPr>
              <w:spacing w:line="276" w:lineRule="auto"/>
              <w:jc w:val="both"/>
              <w:rPr>
                <w:bCs/>
                <w:sz w:val="28"/>
                <w:szCs w:val="28"/>
              </w:rPr>
            </w:pPr>
            <w:r w:rsidRPr="00963358">
              <w:rPr>
                <w:bCs/>
                <w:sz w:val="28"/>
                <w:szCs w:val="28"/>
              </w:rPr>
              <w:t>Судорожные схватки, возможные причины, осложнения. Лечение. Препятствия со стороны шейки матки, ригидность шейки. Причины, клиника, диагноз, лечение.</w:t>
            </w:r>
          </w:p>
          <w:p w14:paraId="2ABF44EA" w14:textId="775DA8B8" w:rsidR="00963358" w:rsidRPr="00963358" w:rsidRDefault="00963358" w:rsidP="00963358">
            <w:pPr>
              <w:spacing w:line="276" w:lineRule="auto"/>
              <w:jc w:val="both"/>
              <w:rPr>
                <w:bCs/>
                <w:sz w:val="28"/>
                <w:szCs w:val="28"/>
              </w:rPr>
            </w:pPr>
            <w:r w:rsidRPr="00963358">
              <w:rPr>
                <w:bCs/>
                <w:sz w:val="28"/>
                <w:szCs w:val="28"/>
              </w:rPr>
              <w:t>Современные методы диагностики аномалий родовой деятельности</w:t>
            </w:r>
          </w:p>
        </w:tc>
        <w:tc>
          <w:tcPr>
            <w:tcW w:w="1039" w:type="dxa"/>
          </w:tcPr>
          <w:p w14:paraId="79641CB1" w14:textId="77777777" w:rsidR="00573D85" w:rsidRDefault="00963358" w:rsidP="00907FAB">
            <w:pPr>
              <w:spacing w:line="276" w:lineRule="auto"/>
              <w:jc w:val="both"/>
              <w:rPr>
                <w:sz w:val="28"/>
                <w:szCs w:val="28"/>
              </w:rPr>
            </w:pPr>
            <w:r>
              <w:rPr>
                <w:sz w:val="28"/>
                <w:szCs w:val="28"/>
              </w:rPr>
              <w:lastRenderedPageBreak/>
              <w:t>11</w:t>
            </w:r>
          </w:p>
          <w:p w14:paraId="736C279C" w14:textId="77777777" w:rsidR="00963358" w:rsidRDefault="00963358" w:rsidP="00907FAB">
            <w:pPr>
              <w:spacing w:line="276" w:lineRule="auto"/>
              <w:jc w:val="both"/>
              <w:rPr>
                <w:sz w:val="28"/>
                <w:szCs w:val="28"/>
              </w:rPr>
            </w:pPr>
          </w:p>
          <w:p w14:paraId="6CEB1E42" w14:textId="77777777" w:rsidR="00963358" w:rsidRDefault="00963358" w:rsidP="00907FAB">
            <w:pPr>
              <w:spacing w:line="276" w:lineRule="auto"/>
              <w:jc w:val="both"/>
              <w:rPr>
                <w:sz w:val="28"/>
                <w:szCs w:val="28"/>
              </w:rPr>
            </w:pPr>
          </w:p>
          <w:p w14:paraId="520BCEE8" w14:textId="77777777" w:rsidR="00963358" w:rsidRDefault="00963358" w:rsidP="00907FAB">
            <w:pPr>
              <w:spacing w:line="276" w:lineRule="auto"/>
              <w:jc w:val="both"/>
              <w:rPr>
                <w:sz w:val="28"/>
                <w:szCs w:val="28"/>
              </w:rPr>
            </w:pPr>
          </w:p>
          <w:p w14:paraId="60CDBF33" w14:textId="77777777" w:rsidR="00963358" w:rsidRDefault="00963358" w:rsidP="00907FAB">
            <w:pPr>
              <w:spacing w:line="276" w:lineRule="auto"/>
              <w:jc w:val="both"/>
              <w:rPr>
                <w:sz w:val="28"/>
                <w:szCs w:val="28"/>
              </w:rPr>
            </w:pPr>
          </w:p>
          <w:p w14:paraId="67DF6183" w14:textId="77777777" w:rsidR="00963358" w:rsidRDefault="00963358" w:rsidP="00907FAB">
            <w:pPr>
              <w:spacing w:line="276" w:lineRule="auto"/>
              <w:jc w:val="both"/>
              <w:rPr>
                <w:sz w:val="28"/>
                <w:szCs w:val="28"/>
              </w:rPr>
            </w:pPr>
          </w:p>
          <w:p w14:paraId="23FA99CB" w14:textId="77777777" w:rsidR="00963358" w:rsidRDefault="00963358" w:rsidP="00907FAB">
            <w:pPr>
              <w:spacing w:line="276" w:lineRule="auto"/>
              <w:jc w:val="both"/>
              <w:rPr>
                <w:sz w:val="28"/>
                <w:szCs w:val="28"/>
              </w:rPr>
            </w:pPr>
          </w:p>
          <w:p w14:paraId="4D5DDA5B" w14:textId="77777777" w:rsidR="00963358" w:rsidRDefault="00963358" w:rsidP="00907FAB">
            <w:pPr>
              <w:spacing w:line="276" w:lineRule="auto"/>
              <w:jc w:val="both"/>
              <w:rPr>
                <w:sz w:val="28"/>
                <w:szCs w:val="28"/>
              </w:rPr>
            </w:pPr>
          </w:p>
          <w:p w14:paraId="132E6454" w14:textId="77777777" w:rsidR="00963358" w:rsidRDefault="00963358" w:rsidP="00907FAB">
            <w:pPr>
              <w:spacing w:line="276" w:lineRule="auto"/>
              <w:jc w:val="both"/>
              <w:rPr>
                <w:sz w:val="28"/>
                <w:szCs w:val="28"/>
              </w:rPr>
            </w:pPr>
          </w:p>
          <w:p w14:paraId="232D8045" w14:textId="77777777" w:rsidR="00963358" w:rsidRDefault="00963358" w:rsidP="00907FAB">
            <w:pPr>
              <w:spacing w:line="276" w:lineRule="auto"/>
              <w:jc w:val="both"/>
              <w:rPr>
                <w:sz w:val="28"/>
                <w:szCs w:val="28"/>
              </w:rPr>
            </w:pPr>
          </w:p>
          <w:p w14:paraId="174F247A" w14:textId="77777777" w:rsidR="00963358" w:rsidRDefault="00963358" w:rsidP="00907FAB">
            <w:pPr>
              <w:spacing w:line="276" w:lineRule="auto"/>
              <w:jc w:val="both"/>
              <w:rPr>
                <w:sz w:val="28"/>
                <w:szCs w:val="28"/>
              </w:rPr>
            </w:pPr>
          </w:p>
          <w:p w14:paraId="275A0048" w14:textId="77777777" w:rsidR="00963358" w:rsidRDefault="00963358" w:rsidP="00907FAB">
            <w:pPr>
              <w:spacing w:line="276" w:lineRule="auto"/>
              <w:jc w:val="both"/>
              <w:rPr>
                <w:sz w:val="28"/>
                <w:szCs w:val="28"/>
              </w:rPr>
            </w:pPr>
          </w:p>
          <w:p w14:paraId="489A6DDE" w14:textId="77777777" w:rsidR="00963358" w:rsidRDefault="00963358" w:rsidP="00907FAB">
            <w:pPr>
              <w:spacing w:line="276" w:lineRule="auto"/>
              <w:jc w:val="both"/>
              <w:rPr>
                <w:sz w:val="28"/>
                <w:szCs w:val="28"/>
              </w:rPr>
            </w:pPr>
          </w:p>
          <w:p w14:paraId="2818DE96" w14:textId="77777777" w:rsidR="00963358" w:rsidRDefault="00963358" w:rsidP="00907FAB">
            <w:pPr>
              <w:spacing w:line="276" w:lineRule="auto"/>
              <w:jc w:val="both"/>
              <w:rPr>
                <w:sz w:val="28"/>
                <w:szCs w:val="28"/>
              </w:rPr>
            </w:pPr>
          </w:p>
          <w:p w14:paraId="2CFBF5C3" w14:textId="77777777" w:rsidR="00963358" w:rsidRDefault="00963358" w:rsidP="00907FAB">
            <w:pPr>
              <w:spacing w:line="276" w:lineRule="auto"/>
              <w:jc w:val="both"/>
              <w:rPr>
                <w:sz w:val="28"/>
                <w:szCs w:val="28"/>
              </w:rPr>
            </w:pPr>
          </w:p>
          <w:p w14:paraId="568B2601" w14:textId="77777777" w:rsidR="00963358" w:rsidRDefault="00963358" w:rsidP="00907FAB">
            <w:pPr>
              <w:spacing w:line="276" w:lineRule="auto"/>
              <w:jc w:val="both"/>
              <w:rPr>
                <w:sz w:val="28"/>
                <w:szCs w:val="28"/>
              </w:rPr>
            </w:pPr>
          </w:p>
          <w:p w14:paraId="6910450A" w14:textId="77777777" w:rsidR="00963358" w:rsidRDefault="00963358" w:rsidP="00907FAB">
            <w:pPr>
              <w:spacing w:line="276" w:lineRule="auto"/>
              <w:jc w:val="both"/>
              <w:rPr>
                <w:sz w:val="28"/>
                <w:szCs w:val="28"/>
              </w:rPr>
            </w:pPr>
          </w:p>
          <w:p w14:paraId="0D4529FE" w14:textId="77777777" w:rsidR="00963358" w:rsidRDefault="00963358" w:rsidP="00907FAB">
            <w:pPr>
              <w:spacing w:line="276" w:lineRule="auto"/>
              <w:jc w:val="both"/>
              <w:rPr>
                <w:sz w:val="28"/>
                <w:szCs w:val="28"/>
              </w:rPr>
            </w:pPr>
          </w:p>
          <w:p w14:paraId="18F60A37" w14:textId="77777777" w:rsidR="00963358" w:rsidRDefault="00963358" w:rsidP="00907FAB">
            <w:pPr>
              <w:spacing w:line="276" w:lineRule="auto"/>
              <w:jc w:val="both"/>
              <w:rPr>
                <w:sz w:val="28"/>
                <w:szCs w:val="28"/>
              </w:rPr>
            </w:pPr>
          </w:p>
          <w:p w14:paraId="4431E89B" w14:textId="77777777" w:rsidR="00963358" w:rsidRDefault="00963358" w:rsidP="00907FAB">
            <w:pPr>
              <w:spacing w:line="276" w:lineRule="auto"/>
              <w:jc w:val="both"/>
              <w:rPr>
                <w:sz w:val="28"/>
                <w:szCs w:val="28"/>
              </w:rPr>
            </w:pPr>
          </w:p>
          <w:p w14:paraId="4B300B69" w14:textId="77777777" w:rsidR="00963358" w:rsidRDefault="00963358" w:rsidP="00907FAB">
            <w:pPr>
              <w:spacing w:line="276" w:lineRule="auto"/>
              <w:jc w:val="both"/>
              <w:rPr>
                <w:sz w:val="28"/>
                <w:szCs w:val="28"/>
              </w:rPr>
            </w:pPr>
          </w:p>
          <w:p w14:paraId="69A40C8B" w14:textId="77777777" w:rsidR="00963358" w:rsidRDefault="00963358" w:rsidP="00907FAB">
            <w:pPr>
              <w:spacing w:line="276" w:lineRule="auto"/>
              <w:jc w:val="both"/>
              <w:rPr>
                <w:sz w:val="28"/>
                <w:szCs w:val="28"/>
              </w:rPr>
            </w:pPr>
          </w:p>
          <w:p w14:paraId="7B79B864" w14:textId="77777777" w:rsidR="00963358" w:rsidRDefault="00963358" w:rsidP="00907FAB">
            <w:pPr>
              <w:spacing w:line="276" w:lineRule="auto"/>
              <w:jc w:val="both"/>
              <w:rPr>
                <w:sz w:val="28"/>
                <w:szCs w:val="28"/>
              </w:rPr>
            </w:pPr>
          </w:p>
          <w:p w14:paraId="31068F35" w14:textId="77777777" w:rsidR="00963358" w:rsidRDefault="00963358" w:rsidP="00907FAB">
            <w:pPr>
              <w:spacing w:line="276" w:lineRule="auto"/>
              <w:jc w:val="both"/>
              <w:rPr>
                <w:sz w:val="28"/>
                <w:szCs w:val="28"/>
              </w:rPr>
            </w:pPr>
          </w:p>
          <w:p w14:paraId="0F56C670" w14:textId="77777777" w:rsidR="00963358" w:rsidRDefault="00963358" w:rsidP="00907FAB">
            <w:pPr>
              <w:spacing w:line="276" w:lineRule="auto"/>
              <w:jc w:val="both"/>
              <w:rPr>
                <w:sz w:val="28"/>
                <w:szCs w:val="28"/>
              </w:rPr>
            </w:pPr>
          </w:p>
          <w:p w14:paraId="28DFD1AF" w14:textId="77777777" w:rsidR="00963358" w:rsidRDefault="00963358" w:rsidP="00907FAB">
            <w:pPr>
              <w:spacing w:line="276" w:lineRule="auto"/>
              <w:jc w:val="both"/>
              <w:rPr>
                <w:sz w:val="28"/>
                <w:szCs w:val="28"/>
              </w:rPr>
            </w:pPr>
          </w:p>
          <w:p w14:paraId="06A7B106" w14:textId="77777777" w:rsidR="00963358" w:rsidRDefault="00963358" w:rsidP="00907FAB">
            <w:pPr>
              <w:spacing w:line="276" w:lineRule="auto"/>
              <w:jc w:val="both"/>
              <w:rPr>
                <w:sz w:val="28"/>
                <w:szCs w:val="28"/>
              </w:rPr>
            </w:pPr>
          </w:p>
          <w:p w14:paraId="09D03075" w14:textId="77777777" w:rsidR="00963358" w:rsidRDefault="00963358" w:rsidP="00907FAB">
            <w:pPr>
              <w:spacing w:line="276" w:lineRule="auto"/>
              <w:jc w:val="both"/>
              <w:rPr>
                <w:sz w:val="28"/>
                <w:szCs w:val="28"/>
              </w:rPr>
            </w:pPr>
          </w:p>
          <w:p w14:paraId="2A6DE701" w14:textId="77777777" w:rsidR="00963358" w:rsidRDefault="00963358" w:rsidP="00907FAB">
            <w:pPr>
              <w:spacing w:line="276" w:lineRule="auto"/>
              <w:jc w:val="both"/>
              <w:rPr>
                <w:sz w:val="28"/>
                <w:szCs w:val="28"/>
              </w:rPr>
            </w:pPr>
          </w:p>
          <w:p w14:paraId="25954A40" w14:textId="77777777" w:rsidR="00963358" w:rsidRDefault="00963358" w:rsidP="00907FAB">
            <w:pPr>
              <w:spacing w:line="276" w:lineRule="auto"/>
              <w:jc w:val="both"/>
              <w:rPr>
                <w:sz w:val="28"/>
                <w:szCs w:val="28"/>
              </w:rPr>
            </w:pPr>
          </w:p>
          <w:p w14:paraId="35805A6B" w14:textId="77777777" w:rsidR="00963358" w:rsidRDefault="00963358" w:rsidP="00907FAB">
            <w:pPr>
              <w:spacing w:line="276" w:lineRule="auto"/>
              <w:jc w:val="both"/>
              <w:rPr>
                <w:sz w:val="28"/>
                <w:szCs w:val="28"/>
              </w:rPr>
            </w:pPr>
          </w:p>
          <w:p w14:paraId="271D6ACB" w14:textId="77777777" w:rsidR="00963358" w:rsidRDefault="00963358" w:rsidP="00907FAB">
            <w:pPr>
              <w:spacing w:line="276" w:lineRule="auto"/>
              <w:jc w:val="both"/>
              <w:rPr>
                <w:sz w:val="28"/>
                <w:szCs w:val="28"/>
              </w:rPr>
            </w:pPr>
          </w:p>
          <w:p w14:paraId="6648FBA2" w14:textId="77777777" w:rsidR="00963358" w:rsidRDefault="00963358" w:rsidP="00907FAB">
            <w:pPr>
              <w:spacing w:line="276" w:lineRule="auto"/>
              <w:jc w:val="both"/>
              <w:rPr>
                <w:sz w:val="28"/>
                <w:szCs w:val="28"/>
              </w:rPr>
            </w:pPr>
          </w:p>
          <w:p w14:paraId="719DF859" w14:textId="77777777" w:rsidR="00963358" w:rsidRDefault="00963358" w:rsidP="00907FAB">
            <w:pPr>
              <w:spacing w:line="276" w:lineRule="auto"/>
              <w:jc w:val="both"/>
              <w:rPr>
                <w:sz w:val="28"/>
                <w:szCs w:val="28"/>
              </w:rPr>
            </w:pPr>
          </w:p>
          <w:p w14:paraId="36D32F55" w14:textId="77777777" w:rsidR="00963358" w:rsidRDefault="00963358" w:rsidP="00907FAB">
            <w:pPr>
              <w:spacing w:line="276" w:lineRule="auto"/>
              <w:jc w:val="both"/>
              <w:rPr>
                <w:sz w:val="28"/>
                <w:szCs w:val="28"/>
              </w:rPr>
            </w:pPr>
          </w:p>
          <w:p w14:paraId="43E7C449" w14:textId="77777777" w:rsidR="00963358" w:rsidRDefault="00963358" w:rsidP="00907FAB">
            <w:pPr>
              <w:spacing w:line="276" w:lineRule="auto"/>
              <w:jc w:val="both"/>
              <w:rPr>
                <w:sz w:val="28"/>
                <w:szCs w:val="28"/>
              </w:rPr>
            </w:pPr>
          </w:p>
          <w:p w14:paraId="24B27239" w14:textId="77777777" w:rsidR="00963358" w:rsidRDefault="00963358" w:rsidP="00907FAB">
            <w:pPr>
              <w:spacing w:line="276" w:lineRule="auto"/>
              <w:jc w:val="both"/>
              <w:rPr>
                <w:sz w:val="28"/>
                <w:szCs w:val="28"/>
              </w:rPr>
            </w:pPr>
          </w:p>
          <w:p w14:paraId="38EB1AB7" w14:textId="77777777" w:rsidR="00963358" w:rsidRDefault="00963358" w:rsidP="00907FAB">
            <w:pPr>
              <w:spacing w:line="276" w:lineRule="auto"/>
              <w:jc w:val="both"/>
              <w:rPr>
                <w:sz w:val="28"/>
                <w:szCs w:val="28"/>
              </w:rPr>
            </w:pPr>
          </w:p>
          <w:p w14:paraId="1C5AEE4A" w14:textId="77777777" w:rsidR="00963358" w:rsidRDefault="00963358" w:rsidP="00907FAB">
            <w:pPr>
              <w:spacing w:line="276" w:lineRule="auto"/>
              <w:jc w:val="both"/>
              <w:rPr>
                <w:sz w:val="28"/>
                <w:szCs w:val="28"/>
              </w:rPr>
            </w:pPr>
          </w:p>
          <w:p w14:paraId="06C39EB3" w14:textId="2E6CBB51" w:rsidR="00963358" w:rsidRPr="00935BBA" w:rsidRDefault="00963358" w:rsidP="00907FAB">
            <w:pPr>
              <w:spacing w:line="276" w:lineRule="auto"/>
              <w:jc w:val="both"/>
              <w:rPr>
                <w:sz w:val="28"/>
                <w:szCs w:val="28"/>
              </w:rPr>
            </w:pPr>
          </w:p>
        </w:tc>
        <w:tc>
          <w:tcPr>
            <w:tcW w:w="2751" w:type="dxa"/>
            <w:vMerge w:val="restart"/>
          </w:tcPr>
          <w:p w14:paraId="19ABFCC4" w14:textId="21256CE1" w:rsidR="00573D85" w:rsidRPr="00935BBA" w:rsidRDefault="0064031F" w:rsidP="00907FAB">
            <w:pPr>
              <w:spacing w:line="276" w:lineRule="auto"/>
              <w:jc w:val="center"/>
              <w:rPr>
                <w:sz w:val="28"/>
                <w:szCs w:val="28"/>
              </w:rPr>
            </w:pPr>
            <w:r w:rsidRPr="0064031F">
              <w:rPr>
                <w:sz w:val="28"/>
                <w:szCs w:val="28"/>
              </w:rPr>
              <w:lastRenderedPageBreak/>
              <w:t>ОК 01, 02, ОК 04, ОК 05, ОК 06, ОК 09, ПК-2.1, 2.2, 2.3, 2.4</w:t>
            </w:r>
          </w:p>
        </w:tc>
      </w:tr>
      <w:tr w:rsidR="00573D85" w:rsidRPr="00935BBA" w14:paraId="64003281" w14:textId="77777777" w:rsidTr="00907FAB">
        <w:tc>
          <w:tcPr>
            <w:tcW w:w="2411" w:type="dxa"/>
            <w:vMerge/>
          </w:tcPr>
          <w:p w14:paraId="5E5B3D6E" w14:textId="77777777" w:rsidR="00573D85" w:rsidRPr="00935BBA" w:rsidRDefault="00573D85" w:rsidP="00907FAB">
            <w:pPr>
              <w:spacing w:line="276" w:lineRule="auto"/>
              <w:jc w:val="both"/>
              <w:rPr>
                <w:sz w:val="28"/>
                <w:szCs w:val="28"/>
              </w:rPr>
            </w:pPr>
          </w:p>
        </w:tc>
        <w:tc>
          <w:tcPr>
            <w:tcW w:w="3143" w:type="dxa"/>
          </w:tcPr>
          <w:p w14:paraId="6D509E44" w14:textId="793FB77B" w:rsidR="00573D85" w:rsidRPr="00963358" w:rsidRDefault="00573D85" w:rsidP="00907FAB">
            <w:pPr>
              <w:spacing w:line="276" w:lineRule="auto"/>
              <w:jc w:val="both"/>
              <w:rPr>
                <w:bCs/>
                <w:sz w:val="28"/>
                <w:szCs w:val="28"/>
              </w:rPr>
            </w:pPr>
            <w:r w:rsidRPr="00935BBA">
              <w:rPr>
                <w:b/>
                <w:sz w:val="28"/>
                <w:szCs w:val="28"/>
              </w:rPr>
              <w:t xml:space="preserve">Лекция. </w:t>
            </w:r>
            <w:r w:rsidR="00963358">
              <w:rPr>
                <w:bCs/>
                <w:sz w:val="28"/>
                <w:szCs w:val="28"/>
              </w:rPr>
              <w:t xml:space="preserve">Физиологические роды. </w:t>
            </w:r>
          </w:p>
        </w:tc>
        <w:tc>
          <w:tcPr>
            <w:tcW w:w="1039" w:type="dxa"/>
          </w:tcPr>
          <w:p w14:paraId="48D499D4" w14:textId="67745AE2" w:rsidR="00573D85" w:rsidRPr="00935BBA" w:rsidRDefault="00963358" w:rsidP="00907FAB">
            <w:pPr>
              <w:spacing w:line="276" w:lineRule="auto"/>
              <w:jc w:val="both"/>
              <w:rPr>
                <w:b/>
                <w:sz w:val="28"/>
                <w:szCs w:val="28"/>
              </w:rPr>
            </w:pPr>
            <w:r>
              <w:rPr>
                <w:b/>
                <w:sz w:val="28"/>
                <w:szCs w:val="28"/>
              </w:rPr>
              <w:t>2</w:t>
            </w:r>
          </w:p>
        </w:tc>
        <w:tc>
          <w:tcPr>
            <w:tcW w:w="2751" w:type="dxa"/>
            <w:vMerge/>
          </w:tcPr>
          <w:p w14:paraId="1F1E2F10" w14:textId="77777777" w:rsidR="00573D85" w:rsidRPr="00935BBA" w:rsidRDefault="00573D85" w:rsidP="00907FAB">
            <w:pPr>
              <w:spacing w:line="276" w:lineRule="auto"/>
              <w:jc w:val="both"/>
              <w:rPr>
                <w:sz w:val="28"/>
                <w:szCs w:val="28"/>
              </w:rPr>
            </w:pPr>
          </w:p>
        </w:tc>
      </w:tr>
      <w:tr w:rsidR="00573D85" w:rsidRPr="00935BBA" w14:paraId="6F7EFEE5" w14:textId="77777777" w:rsidTr="00907FAB">
        <w:tc>
          <w:tcPr>
            <w:tcW w:w="2411" w:type="dxa"/>
            <w:vMerge/>
          </w:tcPr>
          <w:p w14:paraId="769E79D1" w14:textId="77777777" w:rsidR="00573D85" w:rsidRPr="00935BBA" w:rsidRDefault="00573D85" w:rsidP="00907FAB">
            <w:pPr>
              <w:spacing w:line="276" w:lineRule="auto"/>
              <w:jc w:val="both"/>
              <w:rPr>
                <w:sz w:val="28"/>
                <w:szCs w:val="28"/>
              </w:rPr>
            </w:pPr>
          </w:p>
        </w:tc>
        <w:tc>
          <w:tcPr>
            <w:tcW w:w="3143" w:type="dxa"/>
          </w:tcPr>
          <w:p w14:paraId="7987D126" w14:textId="77777777" w:rsidR="00963358" w:rsidRDefault="00963358" w:rsidP="00963358">
            <w:pPr>
              <w:spacing w:line="276" w:lineRule="auto"/>
              <w:jc w:val="both"/>
              <w:rPr>
                <w:bCs/>
                <w:sz w:val="28"/>
                <w:szCs w:val="28"/>
              </w:rPr>
            </w:pPr>
            <w:r w:rsidRPr="00963358">
              <w:rPr>
                <w:b/>
                <w:sz w:val="28"/>
                <w:szCs w:val="28"/>
              </w:rPr>
              <w:t>Практическое занятие № 15.</w:t>
            </w:r>
            <w:r w:rsidRPr="00963358">
              <w:rPr>
                <w:bCs/>
                <w:sz w:val="28"/>
                <w:szCs w:val="28"/>
              </w:rPr>
              <w:t xml:space="preserve"> </w:t>
            </w:r>
          </w:p>
          <w:p w14:paraId="42BEEDBD" w14:textId="7404DC64" w:rsidR="00963358" w:rsidRPr="00963358" w:rsidRDefault="00963358" w:rsidP="00963358">
            <w:pPr>
              <w:spacing w:line="276" w:lineRule="auto"/>
              <w:jc w:val="both"/>
              <w:rPr>
                <w:bCs/>
                <w:sz w:val="28"/>
                <w:szCs w:val="28"/>
              </w:rPr>
            </w:pPr>
            <w:r w:rsidRPr="00963358">
              <w:rPr>
                <w:bCs/>
                <w:sz w:val="28"/>
                <w:szCs w:val="28"/>
              </w:rPr>
              <w:t>Тактика ведения родов при физиологическом течении</w:t>
            </w:r>
          </w:p>
          <w:p w14:paraId="31B355D6" w14:textId="77777777" w:rsidR="00963358" w:rsidRPr="00963358" w:rsidRDefault="00963358" w:rsidP="00963358">
            <w:pPr>
              <w:spacing w:line="276" w:lineRule="auto"/>
              <w:jc w:val="both"/>
              <w:rPr>
                <w:bCs/>
                <w:sz w:val="28"/>
                <w:szCs w:val="28"/>
              </w:rPr>
            </w:pPr>
            <w:r w:rsidRPr="00963358">
              <w:rPr>
                <w:bCs/>
                <w:sz w:val="28"/>
                <w:szCs w:val="28"/>
              </w:rPr>
              <w:t>1.</w:t>
            </w:r>
            <w:r w:rsidRPr="00963358">
              <w:rPr>
                <w:bCs/>
                <w:sz w:val="28"/>
                <w:szCs w:val="28"/>
              </w:rPr>
              <w:tab/>
              <w:t>Сбор анамнеза у роженицы, осмотр, проведение наружного акушерского исследования, выслушивание сердцебиения плода.</w:t>
            </w:r>
          </w:p>
          <w:p w14:paraId="47F0B4FB" w14:textId="77777777" w:rsidR="00963358" w:rsidRPr="00963358" w:rsidRDefault="00963358" w:rsidP="00963358">
            <w:pPr>
              <w:spacing w:line="276" w:lineRule="auto"/>
              <w:jc w:val="both"/>
              <w:rPr>
                <w:bCs/>
                <w:sz w:val="28"/>
                <w:szCs w:val="28"/>
              </w:rPr>
            </w:pPr>
            <w:r w:rsidRPr="00963358">
              <w:rPr>
                <w:bCs/>
                <w:sz w:val="28"/>
                <w:szCs w:val="28"/>
              </w:rPr>
              <w:t>2.</w:t>
            </w:r>
            <w:r w:rsidRPr="00963358">
              <w:rPr>
                <w:bCs/>
                <w:sz w:val="28"/>
                <w:szCs w:val="28"/>
              </w:rPr>
              <w:tab/>
              <w:t>Определение периода родов, влагалищное исследование.</w:t>
            </w:r>
          </w:p>
          <w:p w14:paraId="785BCA89" w14:textId="77777777" w:rsidR="00963358" w:rsidRPr="00963358" w:rsidRDefault="00963358" w:rsidP="00963358">
            <w:pPr>
              <w:spacing w:line="276" w:lineRule="auto"/>
              <w:jc w:val="both"/>
              <w:rPr>
                <w:bCs/>
                <w:sz w:val="28"/>
                <w:szCs w:val="28"/>
              </w:rPr>
            </w:pPr>
            <w:r w:rsidRPr="00963358">
              <w:rPr>
                <w:bCs/>
                <w:sz w:val="28"/>
                <w:szCs w:val="28"/>
              </w:rPr>
              <w:lastRenderedPageBreak/>
              <w:t>3.</w:t>
            </w:r>
            <w:r w:rsidRPr="00963358">
              <w:rPr>
                <w:bCs/>
                <w:sz w:val="28"/>
                <w:szCs w:val="28"/>
              </w:rPr>
              <w:tab/>
              <w:t>Особенности ведения первого, второго и третьего периода родов.</w:t>
            </w:r>
          </w:p>
          <w:p w14:paraId="7475E34D" w14:textId="77777777" w:rsidR="00963358" w:rsidRPr="00963358" w:rsidRDefault="00963358" w:rsidP="00963358">
            <w:pPr>
              <w:spacing w:line="276" w:lineRule="auto"/>
              <w:jc w:val="both"/>
              <w:rPr>
                <w:bCs/>
                <w:sz w:val="28"/>
                <w:szCs w:val="28"/>
              </w:rPr>
            </w:pPr>
            <w:r w:rsidRPr="00963358">
              <w:rPr>
                <w:bCs/>
                <w:sz w:val="28"/>
                <w:szCs w:val="28"/>
              </w:rPr>
              <w:t>4.</w:t>
            </w:r>
            <w:r w:rsidRPr="00963358">
              <w:rPr>
                <w:bCs/>
                <w:sz w:val="28"/>
                <w:szCs w:val="28"/>
              </w:rPr>
              <w:tab/>
              <w:t>Планирование тактики ведения пациенток в разные периоды родовой деятельности.</w:t>
            </w:r>
          </w:p>
          <w:p w14:paraId="699DF2C9" w14:textId="77777777" w:rsidR="00963358" w:rsidRPr="00963358" w:rsidRDefault="00963358" w:rsidP="00963358">
            <w:pPr>
              <w:spacing w:line="276" w:lineRule="auto"/>
              <w:jc w:val="both"/>
              <w:rPr>
                <w:bCs/>
                <w:sz w:val="28"/>
                <w:szCs w:val="28"/>
              </w:rPr>
            </w:pPr>
            <w:r w:rsidRPr="00963358">
              <w:rPr>
                <w:bCs/>
                <w:sz w:val="28"/>
                <w:szCs w:val="28"/>
              </w:rPr>
              <w:t>5.</w:t>
            </w:r>
            <w:r w:rsidRPr="00963358">
              <w:rPr>
                <w:bCs/>
                <w:sz w:val="28"/>
                <w:szCs w:val="28"/>
              </w:rPr>
              <w:tab/>
              <w:t>Составление плана лечебной программы.</w:t>
            </w:r>
          </w:p>
          <w:p w14:paraId="6B7805EC" w14:textId="77777777" w:rsidR="00963358" w:rsidRPr="00963358" w:rsidRDefault="00963358" w:rsidP="00963358">
            <w:pPr>
              <w:spacing w:line="276" w:lineRule="auto"/>
              <w:jc w:val="both"/>
              <w:rPr>
                <w:bCs/>
                <w:sz w:val="28"/>
                <w:szCs w:val="28"/>
              </w:rPr>
            </w:pPr>
            <w:r w:rsidRPr="00963358">
              <w:rPr>
                <w:bCs/>
                <w:sz w:val="28"/>
                <w:szCs w:val="28"/>
              </w:rPr>
              <w:t>6.</w:t>
            </w:r>
            <w:r w:rsidRPr="00963358">
              <w:rPr>
                <w:bCs/>
                <w:sz w:val="28"/>
                <w:szCs w:val="28"/>
              </w:rPr>
              <w:tab/>
              <w:t xml:space="preserve">Отработка на фантоме биомеханизмов родов при переднем и заднем виде затылочного </w:t>
            </w:r>
            <w:proofErr w:type="spellStart"/>
            <w:r w:rsidRPr="00963358">
              <w:rPr>
                <w:bCs/>
                <w:sz w:val="28"/>
                <w:szCs w:val="28"/>
              </w:rPr>
              <w:t>предлежания</w:t>
            </w:r>
            <w:proofErr w:type="spellEnd"/>
            <w:r w:rsidRPr="00963358">
              <w:rPr>
                <w:bCs/>
                <w:sz w:val="28"/>
                <w:szCs w:val="28"/>
              </w:rPr>
              <w:t xml:space="preserve"> и алгоритма действий при оказании пособия в родах, наблюдение за течением последового периода.</w:t>
            </w:r>
          </w:p>
          <w:p w14:paraId="76882711" w14:textId="77777777" w:rsidR="00963358" w:rsidRPr="00963358" w:rsidRDefault="00963358" w:rsidP="00963358">
            <w:pPr>
              <w:spacing w:line="276" w:lineRule="auto"/>
              <w:jc w:val="both"/>
              <w:rPr>
                <w:bCs/>
                <w:sz w:val="28"/>
                <w:szCs w:val="28"/>
              </w:rPr>
            </w:pPr>
            <w:r w:rsidRPr="00963358">
              <w:rPr>
                <w:bCs/>
                <w:sz w:val="28"/>
                <w:szCs w:val="28"/>
              </w:rPr>
              <w:t>7.</w:t>
            </w:r>
            <w:r w:rsidRPr="00963358">
              <w:rPr>
                <w:bCs/>
                <w:sz w:val="28"/>
                <w:szCs w:val="28"/>
              </w:rPr>
              <w:tab/>
              <w:t>Определение показаний и противопоказаний к применению лекарственных средств при оказании помощи при физиологических родах. Заполнение листов назначений.</w:t>
            </w:r>
          </w:p>
          <w:p w14:paraId="604FAC96" w14:textId="77777777" w:rsidR="00963358" w:rsidRPr="00963358" w:rsidRDefault="00963358" w:rsidP="00963358">
            <w:pPr>
              <w:spacing w:line="276" w:lineRule="auto"/>
              <w:jc w:val="both"/>
              <w:rPr>
                <w:bCs/>
                <w:sz w:val="28"/>
                <w:szCs w:val="28"/>
              </w:rPr>
            </w:pPr>
            <w:r w:rsidRPr="00963358">
              <w:rPr>
                <w:bCs/>
                <w:sz w:val="28"/>
                <w:szCs w:val="28"/>
              </w:rPr>
              <w:t>8.</w:t>
            </w:r>
            <w:r w:rsidRPr="00963358">
              <w:rPr>
                <w:bCs/>
                <w:sz w:val="28"/>
                <w:szCs w:val="28"/>
              </w:rPr>
              <w:tab/>
              <w:t>Определение тактики фельдшера в каждом конкретном случае диагностирования аномалии родовых сил.</w:t>
            </w:r>
          </w:p>
          <w:p w14:paraId="6B9CE89B" w14:textId="77777777" w:rsidR="00963358" w:rsidRPr="00963358" w:rsidRDefault="00963358" w:rsidP="00963358">
            <w:pPr>
              <w:spacing w:line="276" w:lineRule="auto"/>
              <w:jc w:val="both"/>
              <w:rPr>
                <w:bCs/>
                <w:sz w:val="28"/>
                <w:szCs w:val="28"/>
              </w:rPr>
            </w:pPr>
            <w:r w:rsidRPr="00963358">
              <w:rPr>
                <w:bCs/>
                <w:sz w:val="28"/>
                <w:szCs w:val="28"/>
              </w:rPr>
              <w:lastRenderedPageBreak/>
              <w:t>9.</w:t>
            </w:r>
            <w:r w:rsidRPr="00963358">
              <w:rPr>
                <w:bCs/>
                <w:sz w:val="28"/>
                <w:szCs w:val="28"/>
              </w:rPr>
              <w:tab/>
              <w:t>Определение показаний и противопоказаний к госпитализации. Проведение лечебно-диагностических манипуляций пациенткам. Проведение контроля эффективности лечения по результатам наблюдения за состоянием пациентки.</w:t>
            </w:r>
          </w:p>
          <w:p w14:paraId="7D9474A5" w14:textId="77777777" w:rsidR="00963358" w:rsidRPr="00963358" w:rsidRDefault="00963358" w:rsidP="00963358">
            <w:pPr>
              <w:spacing w:line="276" w:lineRule="auto"/>
              <w:jc w:val="both"/>
              <w:rPr>
                <w:bCs/>
                <w:sz w:val="28"/>
                <w:szCs w:val="28"/>
              </w:rPr>
            </w:pPr>
            <w:r w:rsidRPr="00963358">
              <w:rPr>
                <w:bCs/>
                <w:sz w:val="28"/>
                <w:szCs w:val="28"/>
              </w:rPr>
              <w:t>10.</w:t>
            </w:r>
            <w:r w:rsidRPr="00963358">
              <w:rPr>
                <w:bCs/>
                <w:sz w:val="28"/>
                <w:szCs w:val="28"/>
              </w:rPr>
              <w:tab/>
              <w:t>Демонстрация признаков отделения плаценты и отработка способов наружного выделения последа.</w:t>
            </w:r>
          </w:p>
          <w:p w14:paraId="118D4D49" w14:textId="77777777" w:rsidR="00963358" w:rsidRDefault="00963358" w:rsidP="00963358">
            <w:pPr>
              <w:spacing w:line="276" w:lineRule="auto"/>
              <w:jc w:val="both"/>
              <w:rPr>
                <w:bCs/>
                <w:sz w:val="28"/>
                <w:szCs w:val="28"/>
              </w:rPr>
            </w:pPr>
            <w:r w:rsidRPr="00963358">
              <w:rPr>
                <w:bCs/>
                <w:sz w:val="28"/>
                <w:szCs w:val="28"/>
              </w:rPr>
              <w:t>11.</w:t>
            </w:r>
            <w:r w:rsidRPr="00963358">
              <w:rPr>
                <w:bCs/>
                <w:sz w:val="28"/>
                <w:szCs w:val="28"/>
              </w:rPr>
              <w:tab/>
              <w:t>Участие в психопрофилактической подготовке женщин к родам.</w:t>
            </w:r>
          </w:p>
          <w:p w14:paraId="26FED2B5" w14:textId="77777777" w:rsidR="00963358" w:rsidRPr="00963358" w:rsidRDefault="00963358" w:rsidP="00963358">
            <w:pPr>
              <w:spacing w:line="276" w:lineRule="auto"/>
              <w:jc w:val="both"/>
              <w:rPr>
                <w:bCs/>
                <w:sz w:val="28"/>
                <w:szCs w:val="28"/>
              </w:rPr>
            </w:pPr>
            <w:r w:rsidRPr="00963358">
              <w:rPr>
                <w:b/>
                <w:sz w:val="28"/>
                <w:szCs w:val="28"/>
              </w:rPr>
              <w:t>Практическое занятие № 16.</w:t>
            </w:r>
            <w:r w:rsidRPr="00963358">
              <w:rPr>
                <w:bCs/>
                <w:sz w:val="28"/>
                <w:szCs w:val="28"/>
              </w:rPr>
              <w:t xml:space="preserve"> Тактика ведения родов при патологии положения и </w:t>
            </w:r>
            <w:proofErr w:type="spellStart"/>
            <w:r w:rsidRPr="00963358">
              <w:rPr>
                <w:bCs/>
                <w:sz w:val="28"/>
                <w:szCs w:val="28"/>
              </w:rPr>
              <w:t>предлежания</w:t>
            </w:r>
            <w:proofErr w:type="spellEnd"/>
            <w:r w:rsidRPr="00963358">
              <w:rPr>
                <w:bCs/>
                <w:sz w:val="28"/>
                <w:szCs w:val="28"/>
              </w:rPr>
              <w:t xml:space="preserve"> плода, при многоплодной беременности, узком тазе</w:t>
            </w:r>
          </w:p>
          <w:p w14:paraId="18E622ED" w14:textId="77777777" w:rsidR="00963358" w:rsidRPr="00963358" w:rsidRDefault="00963358" w:rsidP="00963358">
            <w:pPr>
              <w:spacing w:line="276" w:lineRule="auto"/>
              <w:jc w:val="both"/>
              <w:rPr>
                <w:bCs/>
                <w:sz w:val="28"/>
                <w:szCs w:val="28"/>
              </w:rPr>
            </w:pPr>
            <w:r w:rsidRPr="00963358">
              <w:rPr>
                <w:bCs/>
                <w:sz w:val="28"/>
                <w:szCs w:val="28"/>
              </w:rPr>
              <w:t>1.</w:t>
            </w:r>
            <w:r w:rsidRPr="00963358">
              <w:rPr>
                <w:bCs/>
                <w:sz w:val="28"/>
                <w:szCs w:val="28"/>
              </w:rPr>
              <w:tab/>
              <w:t xml:space="preserve">Определение и причины тазовых </w:t>
            </w:r>
            <w:proofErr w:type="spellStart"/>
            <w:r w:rsidRPr="00963358">
              <w:rPr>
                <w:bCs/>
                <w:sz w:val="28"/>
                <w:szCs w:val="28"/>
              </w:rPr>
              <w:t>предлежаний</w:t>
            </w:r>
            <w:proofErr w:type="spellEnd"/>
            <w:r w:rsidRPr="00963358">
              <w:rPr>
                <w:bCs/>
                <w:sz w:val="28"/>
                <w:szCs w:val="28"/>
              </w:rPr>
              <w:t>, косых и поперечных положений плода.</w:t>
            </w:r>
          </w:p>
          <w:p w14:paraId="4FD6A847" w14:textId="77777777" w:rsidR="00963358" w:rsidRPr="00963358" w:rsidRDefault="00963358" w:rsidP="00963358">
            <w:pPr>
              <w:spacing w:line="276" w:lineRule="auto"/>
              <w:jc w:val="both"/>
              <w:rPr>
                <w:bCs/>
                <w:sz w:val="28"/>
                <w:szCs w:val="28"/>
              </w:rPr>
            </w:pPr>
            <w:r w:rsidRPr="00963358">
              <w:rPr>
                <w:bCs/>
                <w:sz w:val="28"/>
                <w:szCs w:val="28"/>
              </w:rPr>
              <w:t>2.</w:t>
            </w:r>
            <w:r w:rsidRPr="00963358">
              <w:rPr>
                <w:bCs/>
                <w:sz w:val="28"/>
                <w:szCs w:val="28"/>
              </w:rPr>
              <w:tab/>
              <w:t xml:space="preserve">Разгибательные </w:t>
            </w:r>
            <w:proofErr w:type="spellStart"/>
            <w:r w:rsidRPr="00963358">
              <w:rPr>
                <w:bCs/>
                <w:sz w:val="28"/>
                <w:szCs w:val="28"/>
              </w:rPr>
              <w:t>предлежания</w:t>
            </w:r>
            <w:proofErr w:type="spellEnd"/>
            <w:r w:rsidRPr="00963358">
              <w:rPr>
                <w:bCs/>
                <w:sz w:val="28"/>
                <w:szCs w:val="28"/>
              </w:rPr>
              <w:t xml:space="preserve"> плода. Классификация тазовых </w:t>
            </w:r>
            <w:proofErr w:type="spellStart"/>
            <w:r w:rsidRPr="00963358">
              <w:rPr>
                <w:bCs/>
                <w:sz w:val="28"/>
                <w:szCs w:val="28"/>
              </w:rPr>
              <w:lastRenderedPageBreak/>
              <w:t>предлежаний</w:t>
            </w:r>
            <w:proofErr w:type="spellEnd"/>
            <w:r w:rsidRPr="00963358">
              <w:rPr>
                <w:bCs/>
                <w:sz w:val="28"/>
                <w:szCs w:val="28"/>
              </w:rPr>
              <w:t>. Диагностика.</w:t>
            </w:r>
          </w:p>
          <w:p w14:paraId="79027EE3" w14:textId="77777777" w:rsidR="00963358" w:rsidRPr="00963358" w:rsidRDefault="00963358" w:rsidP="00963358">
            <w:pPr>
              <w:spacing w:line="276" w:lineRule="auto"/>
              <w:jc w:val="both"/>
              <w:rPr>
                <w:bCs/>
                <w:sz w:val="28"/>
                <w:szCs w:val="28"/>
              </w:rPr>
            </w:pPr>
            <w:r w:rsidRPr="00963358">
              <w:rPr>
                <w:bCs/>
                <w:sz w:val="28"/>
                <w:szCs w:val="28"/>
              </w:rPr>
              <w:t>3.</w:t>
            </w:r>
            <w:r w:rsidRPr="00963358">
              <w:rPr>
                <w:bCs/>
                <w:sz w:val="28"/>
                <w:szCs w:val="28"/>
              </w:rPr>
              <w:tab/>
              <w:t xml:space="preserve">Течение беременности и родов при тазовых </w:t>
            </w:r>
            <w:proofErr w:type="spellStart"/>
            <w:r w:rsidRPr="00963358">
              <w:rPr>
                <w:bCs/>
                <w:sz w:val="28"/>
                <w:szCs w:val="28"/>
              </w:rPr>
              <w:t>предлежаниях</w:t>
            </w:r>
            <w:proofErr w:type="spellEnd"/>
            <w:r w:rsidRPr="00963358">
              <w:rPr>
                <w:bCs/>
                <w:sz w:val="28"/>
                <w:szCs w:val="28"/>
              </w:rPr>
              <w:t xml:space="preserve">, косых и поперечных положений плода, разгибательных </w:t>
            </w:r>
            <w:proofErr w:type="spellStart"/>
            <w:r w:rsidRPr="00963358">
              <w:rPr>
                <w:bCs/>
                <w:sz w:val="28"/>
                <w:szCs w:val="28"/>
              </w:rPr>
              <w:t>предлежаниях</w:t>
            </w:r>
            <w:proofErr w:type="spellEnd"/>
            <w:r w:rsidRPr="00963358">
              <w:rPr>
                <w:bCs/>
                <w:sz w:val="28"/>
                <w:szCs w:val="28"/>
              </w:rPr>
              <w:t xml:space="preserve"> плода.</w:t>
            </w:r>
          </w:p>
          <w:p w14:paraId="6FCAB529" w14:textId="77777777" w:rsidR="00963358" w:rsidRPr="00963358" w:rsidRDefault="00963358" w:rsidP="00963358">
            <w:pPr>
              <w:spacing w:line="276" w:lineRule="auto"/>
              <w:jc w:val="both"/>
              <w:rPr>
                <w:bCs/>
                <w:sz w:val="28"/>
                <w:szCs w:val="28"/>
              </w:rPr>
            </w:pPr>
            <w:r w:rsidRPr="00963358">
              <w:rPr>
                <w:bCs/>
                <w:sz w:val="28"/>
                <w:szCs w:val="28"/>
              </w:rPr>
              <w:t>4.</w:t>
            </w:r>
            <w:r w:rsidRPr="00963358">
              <w:rPr>
                <w:bCs/>
                <w:sz w:val="28"/>
                <w:szCs w:val="28"/>
              </w:rPr>
              <w:tab/>
              <w:t xml:space="preserve">Ведение беременности и родов при косых и поперечных положений плода, разгибательных </w:t>
            </w:r>
            <w:proofErr w:type="spellStart"/>
            <w:r w:rsidRPr="00963358">
              <w:rPr>
                <w:bCs/>
                <w:sz w:val="28"/>
                <w:szCs w:val="28"/>
              </w:rPr>
              <w:t>предлежаниях</w:t>
            </w:r>
            <w:proofErr w:type="spellEnd"/>
            <w:r w:rsidRPr="00963358">
              <w:rPr>
                <w:bCs/>
                <w:sz w:val="28"/>
                <w:szCs w:val="28"/>
              </w:rPr>
              <w:t xml:space="preserve"> плода. Биомеханизм родов при тазовых </w:t>
            </w:r>
            <w:proofErr w:type="spellStart"/>
            <w:r w:rsidRPr="00963358">
              <w:rPr>
                <w:bCs/>
                <w:sz w:val="28"/>
                <w:szCs w:val="28"/>
              </w:rPr>
              <w:t>предлежаниях</w:t>
            </w:r>
            <w:proofErr w:type="spellEnd"/>
            <w:r w:rsidRPr="00963358">
              <w:rPr>
                <w:bCs/>
                <w:sz w:val="28"/>
                <w:szCs w:val="28"/>
              </w:rPr>
              <w:t xml:space="preserve"> и разгибательных </w:t>
            </w:r>
            <w:proofErr w:type="spellStart"/>
            <w:r w:rsidRPr="00963358">
              <w:rPr>
                <w:bCs/>
                <w:sz w:val="28"/>
                <w:szCs w:val="28"/>
              </w:rPr>
              <w:t>предлежаниях</w:t>
            </w:r>
            <w:proofErr w:type="spellEnd"/>
            <w:r w:rsidRPr="00963358">
              <w:rPr>
                <w:bCs/>
                <w:sz w:val="28"/>
                <w:szCs w:val="28"/>
              </w:rPr>
              <w:t xml:space="preserve"> плода. Ведение родов при тазовых </w:t>
            </w:r>
            <w:proofErr w:type="spellStart"/>
            <w:r w:rsidRPr="00963358">
              <w:rPr>
                <w:bCs/>
                <w:sz w:val="28"/>
                <w:szCs w:val="28"/>
              </w:rPr>
              <w:t>предлежаниях</w:t>
            </w:r>
            <w:proofErr w:type="spellEnd"/>
            <w:r w:rsidRPr="00963358">
              <w:rPr>
                <w:bCs/>
                <w:sz w:val="28"/>
                <w:szCs w:val="28"/>
              </w:rPr>
              <w:t xml:space="preserve">. Ручные пособия по методу </w:t>
            </w:r>
            <w:proofErr w:type="spellStart"/>
            <w:r w:rsidRPr="00963358">
              <w:rPr>
                <w:bCs/>
                <w:sz w:val="28"/>
                <w:szCs w:val="28"/>
              </w:rPr>
              <w:t>Цовьнова</w:t>
            </w:r>
            <w:proofErr w:type="spellEnd"/>
            <w:r w:rsidRPr="00963358">
              <w:rPr>
                <w:bCs/>
                <w:sz w:val="28"/>
                <w:szCs w:val="28"/>
              </w:rPr>
              <w:t xml:space="preserve">. Классическое ручное пособие при тазовых </w:t>
            </w:r>
            <w:proofErr w:type="spellStart"/>
            <w:r w:rsidRPr="00963358">
              <w:rPr>
                <w:bCs/>
                <w:sz w:val="28"/>
                <w:szCs w:val="28"/>
              </w:rPr>
              <w:t>предлежаниях</w:t>
            </w:r>
            <w:proofErr w:type="spellEnd"/>
            <w:r w:rsidRPr="00963358">
              <w:rPr>
                <w:bCs/>
                <w:sz w:val="28"/>
                <w:szCs w:val="28"/>
              </w:rPr>
              <w:t xml:space="preserve"> плода.</w:t>
            </w:r>
          </w:p>
          <w:p w14:paraId="41677719" w14:textId="6E71444C" w:rsidR="00963358" w:rsidRPr="00963358" w:rsidRDefault="00963358" w:rsidP="00963358">
            <w:pPr>
              <w:spacing w:line="276" w:lineRule="auto"/>
              <w:jc w:val="both"/>
              <w:rPr>
                <w:bCs/>
                <w:sz w:val="28"/>
                <w:szCs w:val="28"/>
              </w:rPr>
            </w:pPr>
            <w:r w:rsidRPr="00963358">
              <w:rPr>
                <w:bCs/>
                <w:sz w:val="28"/>
                <w:szCs w:val="28"/>
              </w:rPr>
              <w:t>5.</w:t>
            </w:r>
            <w:r w:rsidRPr="00963358">
              <w:rPr>
                <w:bCs/>
                <w:sz w:val="28"/>
                <w:szCs w:val="28"/>
              </w:rPr>
              <w:tab/>
              <w:t>Распознавание, варианты многоплодной беременности. Течение и ведение беременности</w:t>
            </w:r>
            <w:r>
              <w:t xml:space="preserve"> </w:t>
            </w:r>
            <w:r w:rsidRPr="00963358">
              <w:rPr>
                <w:bCs/>
                <w:sz w:val="28"/>
                <w:szCs w:val="28"/>
              </w:rPr>
              <w:t>Особенности течения и ведения родов при многоплодной беременности.</w:t>
            </w:r>
          </w:p>
          <w:p w14:paraId="23919BAC" w14:textId="77777777" w:rsidR="00963358" w:rsidRDefault="00963358" w:rsidP="00963358">
            <w:pPr>
              <w:spacing w:line="276" w:lineRule="auto"/>
              <w:jc w:val="both"/>
              <w:rPr>
                <w:bCs/>
                <w:sz w:val="28"/>
                <w:szCs w:val="28"/>
              </w:rPr>
            </w:pPr>
            <w:r w:rsidRPr="00963358">
              <w:rPr>
                <w:bCs/>
                <w:sz w:val="28"/>
                <w:szCs w:val="28"/>
              </w:rPr>
              <w:t xml:space="preserve">6. Отработка на фантомах биомеханизма родов при патологии положения и </w:t>
            </w:r>
            <w:proofErr w:type="spellStart"/>
            <w:r w:rsidRPr="00963358">
              <w:rPr>
                <w:bCs/>
                <w:sz w:val="28"/>
                <w:szCs w:val="28"/>
              </w:rPr>
              <w:lastRenderedPageBreak/>
              <w:t>предлежания</w:t>
            </w:r>
            <w:proofErr w:type="spellEnd"/>
            <w:r w:rsidRPr="00963358">
              <w:rPr>
                <w:bCs/>
                <w:sz w:val="28"/>
                <w:szCs w:val="28"/>
              </w:rPr>
              <w:t xml:space="preserve"> плода, при многоплодной беременности.</w:t>
            </w:r>
          </w:p>
          <w:p w14:paraId="13528755" w14:textId="77777777" w:rsidR="00963358" w:rsidRPr="00963358" w:rsidRDefault="00963358" w:rsidP="00963358">
            <w:pPr>
              <w:spacing w:line="276" w:lineRule="auto"/>
              <w:jc w:val="both"/>
              <w:rPr>
                <w:b/>
                <w:sz w:val="28"/>
                <w:szCs w:val="28"/>
              </w:rPr>
            </w:pPr>
            <w:r w:rsidRPr="00963358">
              <w:rPr>
                <w:b/>
                <w:sz w:val="28"/>
                <w:szCs w:val="28"/>
              </w:rPr>
              <w:t>Самостоятельная работа обучающихся № 7.</w:t>
            </w:r>
          </w:p>
          <w:p w14:paraId="601E8219" w14:textId="77777777" w:rsidR="00963358" w:rsidRPr="00963358" w:rsidRDefault="00963358" w:rsidP="00963358">
            <w:pPr>
              <w:spacing w:line="276" w:lineRule="auto"/>
              <w:jc w:val="both"/>
              <w:rPr>
                <w:bCs/>
                <w:sz w:val="28"/>
                <w:szCs w:val="28"/>
              </w:rPr>
            </w:pPr>
            <w:r w:rsidRPr="00963358">
              <w:rPr>
                <w:bCs/>
                <w:sz w:val="28"/>
                <w:szCs w:val="28"/>
              </w:rPr>
              <w:t>Совершенствование навыков работы с беременными женщинами через решение ситуационных задач и заполнение медицинской документации.</w:t>
            </w:r>
          </w:p>
          <w:p w14:paraId="38B449E7" w14:textId="0D71D818" w:rsidR="00963358" w:rsidRPr="00963358" w:rsidRDefault="00963358" w:rsidP="00963358">
            <w:pPr>
              <w:spacing w:line="276" w:lineRule="auto"/>
              <w:jc w:val="both"/>
              <w:rPr>
                <w:bCs/>
                <w:sz w:val="28"/>
                <w:szCs w:val="28"/>
              </w:rPr>
            </w:pPr>
            <w:r w:rsidRPr="00963358">
              <w:rPr>
                <w:bCs/>
                <w:sz w:val="28"/>
                <w:szCs w:val="28"/>
              </w:rPr>
              <w:t>Работа с дополнительными источниками информации, учебно-методическим материалом</w:t>
            </w:r>
            <w:r>
              <w:rPr>
                <w:bCs/>
                <w:sz w:val="28"/>
                <w:szCs w:val="28"/>
              </w:rPr>
              <w:t xml:space="preserve"> </w:t>
            </w:r>
          </w:p>
        </w:tc>
        <w:tc>
          <w:tcPr>
            <w:tcW w:w="1039" w:type="dxa"/>
          </w:tcPr>
          <w:p w14:paraId="19154541" w14:textId="77777777" w:rsidR="00573D85" w:rsidRDefault="00963358" w:rsidP="00907FAB">
            <w:pPr>
              <w:spacing w:line="276" w:lineRule="auto"/>
              <w:jc w:val="both"/>
              <w:rPr>
                <w:sz w:val="28"/>
                <w:szCs w:val="28"/>
              </w:rPr>
            </w:pPr>
            <w:r>
              <w:rPr>
                <w:sz w:val="28"/>
                <w:szCs w:val="28"/>
              </w:rPr>
              <w:lastRenderedPageBreak/>
              <w:t>4</w:t>
            </w:r>
          </w:p>
          <w:p w14:paraId="297608F3" w14:textId="77777777" w:rsidR="00963358" w:rsidRDefault="00963358" w:rsidP="00907FAB">
            <w:pPr>
              <w:spacing w:line="276" w:lineRule="auto"/>
              <w:jc w:val="both"/>
              <w:rPr>
                <w:sz w:val="28"/>
                <w:szCs w:val="28"/>
              </w:rPr>
            </w:pPr>
          </w:p>
          <w:p w14:paraId="72A3CF19" w14:textId="77777777" w:rsidR="00963358" w:rsidRDefault="00963358" w:rsidP="00907FAB">
            <w:pPr>
              <w:spacing w:line="276" w:lineRule="auto"/>
              <w:jc w:val="both"/>
              <w:rPr>
                <w:sz w:val="28"/>
                <w:szCs w:val="28"/>
              </w:rPr>
            </w:pPr>
          </w:p>
          <w:p w14:paraId="4E11E232" w14:textId="77777777" w:rsidR="00963358" w:rsidRDefault="00963358" w:rsidP="00907FAB">
            <w:pPr>
              <w:spacing w:line="276" w:lineRule="auto"/>
              <w:jc w:val="both"/>
              <w:rPr>
                <w:sz w:val="28"/>
                <w:szCs w:val="28"/>
              </w:rPr>
            </w:pPr>
          </w:p>
          <w:p w14:paraId="174DE08B" w14:textId="77777777" w:rsidR="00963358" w:rsidRDefault="00963358" w:rsidP="00907FAB">
            <w:pPr>
              <w:spacing w:line="276" w:lineRule="auto"/>
              <w:jc w:val="both"/>
              <w:rPr>
                <w:sz w:val="28"/>
                <w:szCs w:val="28"/>
              </w:rPr>
            </w:pPr>
          </w:p>
          <w:p w14:paraId="5BE36223" w14:textId="77777777" w:rsidR="00963358" w:rsidRDefault="00963358" w:rsidP="00907FAB">
            <w:pPr>
              <w:spacing w:line="276" w:lineRule="auto"/>
              <w:jc w:val="both"/>
              <w:rPr>
                <w:sz w:val="28"/>
                <w:szCs w:val="28"/>
              </w:rPr>
            </w:pPr>
          </w:p>
          <w:p w14:paraId="4254ECB3" w14:textId="77777777" w:rsidR="00963358" w:rsidRDefault="00963358" w:rsidP="00907FAB">
            <w:pPr>
              <w:spacing w:line="276" w:lineRule="auto"/>
              <w:jc w:val="both"/>
              <w:rPr>
                <w:sz w:val="28"/>
                <w:szCs w:val="28"/>
              </w:rPr>
            </w:pPr>
          </w:p>
          <w:p w14:paraId="360EC993" w14:textId="77777777" w:rsidR="00963358" w:rsidRDefault="00963358" w:rsidP="00907FAB">
            <w:pPr>
              <w:spacing w:line="276" w:lineRule="auto"/>
              <w:jc w:val="both"/>
              <w:rPr>
                <w:sz w:val="28"/>
                <w:szCs w:val="28"/>
              </w:rPr>
            </w:pPr>
          </w:p>
          <w:p w14:paraId="7354764B" w14:textId="77777777" w:rsidR="00963358" w:rsidRDefault="00963358" w:rsidP="00907FAB">
            <w:pPr>
              <w:spacing w:line="276" w:lineRule="auto"/>
              <w:jc w:val="both"/>
              <w:rPr>
                <w:sz w:val="28"/>
                <w:szCs w:val="28"/>
              </w:rPr>
            </w:pPr>
          </w:p>
          <w:p w14:paraId="7C3B359C" w14:textId="77777777" w:rsidR="00963358" w:rsidRDefault="00963358" w:rsidP="00907FAB">
            <w:pPr>
              <w:spacing w:line="276" w:lineRule="auto"/>
              <w:jc w:val="both"/>
              <w:rPr>
                <w:sz w:val="28"/>
                <w:szCs w:val="28"/>
              </w:rPr>
            </w:pPr>
          </w:p>
          <w:p w14:paraId="29513F67" w14:textId="77777777" w:rsidR="00963358" w:rsidRDefault="00963358" w:rsidP="00907FAB">
            <w:pPr>
              <w:spacing w:line="276" w:lineRule="auto"/>
              <w:jc w:val="both"/>
              <w:rPr>
                <w:sz w:val="28"/>
                <w:szCs w:val="28"/>
              </w:rPr>
            </w:pPr>
          </w:p>
          <w:p w14:paraId="1158F5FE" w14:textId="77777777" w:rsidR="00963358" w:rsidRDefault="00963358" w:rsidP="00907FAB">
            <w:pPr>
              <w:spacing w:line="276" w:lineRule="auto"/>
              <w:jc w:val="both"/>
              <w:rPr>
                <w:sz w:val="28"/>
                <w:szCs w:val="28"/>
              </w:rPr>
            </w:pPr>
          </w:p>
          <w:p w14:paraId="1D459FEA" w14:textId="77777777" w:rsidR="00963358" w:rsidRDefault="00963358" w:rsidP="00907FAB">
            <w:pPr>
              <w:spacing w:line="276" w:lineRule="auto"/>
              <w:jc w:val="both"/>
              <w:rPr>
                <w:sz w:val="28"/>
                <w:szCs w:val="28"/>
              </w:rPr>
            </w:pPr>
          </w:p>
          <w:p w14:paraId="1813F566" w14:textId="77777777" w:rsidR="00963358" w:rsidRDefault="00963358" w:rsidP="00907FAB">
            <w:pPr>
              <w:spacing w:line="276" w:lineRule="auto"/>
              <w:jc w:val="both"/>
              <w:rPr>
                <w:sz w:val="28"/>
                <w:szCs w:val="28"/>
              </w:rPr>
            </w:pPr>
          </w:p>
          <w:p w14:paraId="0CE95D6E" w14:textId="77777777" w:rsidR="00963358" w:rsidRDefault="00963358" w:rsidP="00907FAB">
            <w:pPr>
              <w:spacing w:line="276" w:lineRule="auto"/>
              <w:jc w:val="both"/>
              <w:rPr>
                <w:sz w:val="28"/>
                <w:szCs w:val="28"/>
              </w:rPr>
            </w:pPr>
          </w:p>
          <w:p w14:paraId="1C9FAF51" w14:textId="77777777" w:rsidR="00963358" w:rsidRDefault="00963358" w:rsidP="00907FAB">
            <w:pPr>
              <w:spacing w:line="276" w:lineRule="auto"/>
              <w:jc w:val="both"/>
              <w:rPr>
                <w:sz w:val="28"/>
                <w:szCs w:val="28"/>
              </w:rPr>
            </w:pPr>
          </w:p>
          <w:p w14:paraId="10DA5C9C" w14:textId="77777777" w:rsidR="00963358" w:rsidRDefault="00963358" w:rsidP="00907FAB">
            <w:pPr>
              <w:spacing w:line="276" w:lineRule="auto"/>
              <w:jc w:val="both"/>
              <w:rPr>
                <w:sz w:val="28"/>
                <w:szCs w:val="28"/>
              </w:rPr>
            </w:pPr>
          </w:p>
          <w:p w14:paraId="6B3E588A" w14:textId="77777777" w:rsidR="00963358" w:rsidRDefault="00963358" w:rsidP="00907FAB">
            <w:pPr>
              <w:spacing w:line="276" w:lineRule="auto"/>
              <w:jc w:val="both"/>
              <w:rPr>
                <w:sz w:val="28"/>
                <w:szCs w:val="28"/>
              </w:rPr>
            </w:pPr>
          </w:p>
          <w:p w14:paraId="55326FBC" w14:textId="77777777" w:rsidR="00963358" w:rsidRDefault="00963358" w:rsidP="00907FAB">
            <w:pPr>
              <w:spacing w:line="276" w:lineRule="auto"/>
              <w:jc w:val="both"/>
              <w:rPr>
                <w:sz w:val="28"/>
                <w:szCs w:val="28"/>
              </w:rPr>
            </w:pPr>
          </w:p>
          <w:p w14:paraId="035AAF04" w14:textId="77777777" w:rsidR="00963358" w:rsidRDefault="00963358" w:rsidP="00907FAB">
            <w:pPr>
              <w:spacing w:line="276" w:lineRule="auto"/>
              <w:jc w:val="both"/>
              <w:rPr>
                <w:sz w:val="28"/>
                <w:szCs w:val="28"/>
              </w:rPr>
            </w:pPr>
          </w:p>
          <w:p w14:paraId="1106845E" w14:textId="77777777" w:rsidR="00963358" w:rsidRDefault="00963358" w:rsidP="00907FAB">
            <w:pPr>
              <w:spacing w:line="276" w:lineRule="auto"/>
              <w:jc w:val="both"/>
              <w:rPr>
                <w:sz w:val="28"/>
                <w:szCs w:val="28"/>
              </w:rPr>
            </w:pPr>
          </w:p>
          <w:p w14:paraId="15DA6539" w14:textId="77777777" w:rsidR="00963358" w:rsidRDefault="00963358" w:rsidP="00907FAB">
            <w:pPr>
              <w:spacing w:line="276" w:lineRule="auto"/>
              <w:jc w:val="both"/>
              <w:rPr>
                <w:sz w:val="28"/>
                <w:szCs w:val="28"/>
              </w:rPr>
            </w:pPr>
          </w:p>
          <w:p w14:paraId="5CAA25F9" w14:textId="77777777" w:rsidR="00963358" w:rsidRDefault="00963358" w:rsidP="00907FAB">
            <w:pPr>
              <w:spacing w:line="276" w:lineRule="auto"/>
              <w:jc w:val="both"/>
              <w:rPr>
                <w:sz w:val="28"/>
                <w:szCs w:val="28"/>
              </w:rPr>
            </w:pPr>
          </w:p>
          <w:p w14:paraId="6A24B0E1" w14:textId="77777777" w:rsidR="00963358" w:rsidRDefault="00963358" w:rsidP="00907FAB">
            <w:pPr>
              <w:spacing w:line="276" w:lineRule="auto"/>
              <w:jc w:val="both"/>
              <w:rPr>
                <w:sz w:val="28"/>
                <w:szCs w:val="28"/>
              </w:rPr>
            </w:pPr>
          </w:p>
          <w:p w14:paraId="2659A280" w14:textId="77777777" w:rsidR="00963358" w:rsidRDefault="00963358" w:rsidP="00907FAB">
            <w:pPr>
              <w:spacing w:line="276" w:lineRule="auto"/>
              <w:jc w:val="both"/>
              <w:rPr>
                <w:sz w:val="28"/>
                <w:szCs w:val="28"/>
              </w:rPr>
            </w:pPr>
          </w:p>
          <w:p w14:paraId="5D1DBE54" w14:textId="77777777" w:rsidR="00963358" w:rsidRDefault="00963358" w:rsidP="00907FAB">
            <w:pPr>
              <w:spacing w:line="276" w:lineRule="auto"/>
              <w:jc w:val="both"/>
              <w:rPr>
                <w:sz w:val="28"/>
                <w:szCs w:val="28"/>
              </w:rPr>
            </w:pPr>
          </w:p>
          <w:p w14:paraId="1083B11C" w14:textId="77777777" w:rsidR="00963358" w:rsidRDefault="00963358" w:rsidP="00907FAB">
            <w:pPr>
              <w:spacing w:line="276" w:lineRule="auto"/>
              <w:jc w:val="both"/>
              <w:rPr>
                <w:sz w:val="28"/>
                <w:szCs w:val="28"/>
              </w:rPr>
            </w:pPr>
          </w:p>
          <w:p w14:paraId="32B01819" w14:textId="77777777" w:rsidR="00963358" w:rsidRDefault="00963358" w:rsidP="00907FAB">
            <w:pPr>
              <w:spacing w:line="276" w:lineRule="auto"/>
              <w:jc w:val="both"/>
              <w:rPr>
                <w:sz w:val="28"/>
                <w:szCs w:val="28"/>
              </w:rPr>
            </w:pPr>
          </w:p>
          <w:p w14:paraId="1B694EEE" w14:textId="77777777" w:rsidR="00963358" w:rsidRDefault="00963358" w:rsidP="00907FAB">
            <w:pPr>
              <w:spacing w:line="276" w:lineRule="auto"/>
              <w:jc w:val="both"/>
              <w:rPr>
                <w:sz w:val="28"/>
                <w:szCs w:val="28"/>
              </w:rPr>
            </w:pPr>
          </w:p>
          <w:p w14:paraId="1F2297E1" w14:textId="77777777" w:rsidR="00963358" w:rsidRDefault="00963358" w:rsidP="00907FAB">
            <w:pPr>
              <w:spacing w:line="276" w:lineRule="auto"/>
              <w:jc w:val="both"/>
              <w:rPr>
                <w:sz w:val="28"/>
                <w:szCs w:val="28"/>
              </w:rPr>
            </w:pPr>
          </w:p>
          <w:p w14:paraId="0731D2B8" w14:textId="77777777" w:rsidR="00963358" w:rsidRDefault="00963358" w:rsidP="00907FAB">
            <w:pPr>
              <w:spacing w:line="276" w:lineRule="auto"/>
              <w:jc w:val="both"/>
              <w:rPr>
                <w:sz w:val="28"/>
                <w:szCs w:val="28"/>
              </w:rPr>
            </w:pPr>
          </w:p>
          <w:p w14:paraId="112395FF" w14:textId="77777777" w:rsidR="00963358" w:rsidRDefault="00963358" w:rsidP="00907FAB">
            <w:pPr>
              <w:spacing w:line="276" w:lineRule="auto"/>
              <w:jc w:val="both"/>
              <w:rPr>
                <w:sz w:val="28"/>
                <w:szCs w:val="28"/>
              </w:rPr>
            </w:pPr>
          </w:p>
          <w:p w14:paraId="71231EDC" w14:textId="77777777" w:rsidR="00963358" w:rsidRDefault="00963358" w:rsidP="00907FAB">
            <w:pPr>
              <w:spacing w:line="276" w:lineRule="auto"/>
              <w:jc w:val="both"/>
              <w:rPr>
                <w:sz w:val="28"/>
                <w:szCs w:val="28"/>
              </w:rPr>
            </w:pPr>
          </w:p>
          <w:p w14:paraId="6DD22B76" w14:textId="77777777" w:rsidR="00963358" w:rsidRDefault="00963358" w:rsidP="00907FAB">
            <w:pPr>
              <w:spacing w:line="276" w:lineRule="auto"/>
              <w:jc w:val="both"/>
              <w:rPr>
                <w:sz w:val="28"/>
                <w:szCs w:val="28"/>
              </w:rPr>
            </w:pPr>
          </w:p>
          <w:p w14:paraId="78E9BD33" w14:textId="77777777" w:rsidR="00963358" w:rsidRDefault="00963358" w:rsidP="00907FAB">
            <w:pPr>
              <w:spacing w:line="276" w:lineRule="auto"/>
              <w:jc w:val="both"/>
              <w:rPr>
                <w:sz w:val="28"/>
                <w:szCs w:val="28"/>
              </w:rPr>
            </w:pPr>
          </w:p>
          <w:p w14:paraId="060EA519" w14:textId="77777777" w:rsidR="00963358" w:rsidRDefault="00963358" w:rsidP="00907FAB">
            <w:pPr>
              <w:spacing w:line="276" w:lineRule="auto"/>
              <w:jc w:val="both"/>
              <w:rPr>
                <w:sz w:val="28"/>
                <w:szCs w:val="28"/>
              </w:rPr>
            </w:pPr>
          </w:p>
          <w:p w14:paraId="0FCDBA4D" w14:textId="77777777" w:rsidR="00963358" w:rsidRDefault="00963358" w:rsidP="00907FAB">
            <w:pPr>
              <w:spacing w:line="276" w:lineRule="auto"/>
              <w:jc w:val="both"/>
              <w:rPr>
                <w:sz w:val="28"/>
                <w:szCs w:val="28"/>
              </w:rPr>
            </w:pPr>
          </w:p>
          <w:p w14:paraId="1F7F61AC" w14:textId="77777777" w:rsidR="00963358" w:rsidRDefault="00963358" w:rsidP="00907FAB">
            <w:pPr>
              <w:spacing w:line="276" w:lineRule="auto"/>
              <w:jc w:val="both"/>
              <w:rPr>
                <w:sz w:val="28"/>
                <w:szCs w:val="28"/>
              </w:rPr>
            </w:pPr>
          </w:p>
          <w:p w14:paraId="552EB11B" w14:textId="77777777" w:rsidR="00963358" w:rsidRDefault="00963358" w:rsidP="00907FAB">
            <w:pPr>
              <w:spacing w:line="276" w:lineRule="auto"/>
              <w:jc w:val="both"/>
              <w:rPr>
                <w:sz w:val="28"/>
                <w:szCs w:val="28"/>
              </w:rPr>
            </w:pPr>
          </w:p>
          <w:p w14:paraId="5A6669F1" w14:textId="77777777" w:rsidR="00963358" w:rsidRDefault="00963358" w:rsidP="00907FAB">
            <w:pPr>
              <w:spacing w:line="276" w:lineRule="auto"/>
              <w:jc w:val="both"/>
              <w:rPr>
                <w:sz w:val="28"/>
                <w:szCs w:val="28"/>
              </w:rPr>
            </w:pPr>
          </w:p>
          <w:p w14:paraId="30E6D2B0" w14:textId="77777777" w:rsidR="00963358" w:rsidRDefault="00963358" w:rsidP="00907FAB">
            <w:pPr>
              <w:spacing w:line="276" w:lineRule="auto"/>
              <w:jc w:val="both"/>
              <w:rPr>
                <w:sz w:val="28"/>
                <w:szCs w:val="28"/>
              </w:rPr>
            </w:pPr>
          </w:p>
          <w:p w14:paraId="434E2732" w14:textId="77777777" w:rsidR="00963358" w:rsidRDefault="00963358" w:rsidP="00907FAB">
            <w:pPr>
              <w:spacing w:line="276" w:lineRule="auto"/>
              <w:jc w:val="both"/>
              <w:rPr>
                <w:sz w:val="28"/>
                <w:szCs w:val="28"/>
              </w:rPr>
            </w:pPr>
          </w:p>
          <w:p w14:paraId="19162125" w14:textId="77777777" w:rsidR="00963358" w:rsidRDefault="00963358" w:rsidP="00907FAB">
            <w:pPr>
              <w:spacing w:line="276" w:lineRule="auto"/>
              <w:jc w:val="both"/>
              <w:rPr>
                <w:sz w:val="28"/>
                <w:szCs w:val="28"/>
              </w:rPr>
            </w:pPr>
          </w:p>
          <w:p w14:paraId="4DE9B63B" w14:textId="77777777" w:rsidR="00963358" w:rsidRDefault="00963358" w:rsidP="00907FAB">
            <w:pPr>
              <w:spacing w:line="276" w:lineRule="auto"/>
              <w:jc w:val="both"/>
              <w:rPr>
                <w:sz w:val="28"/>
                <w:szCs w:val="28"/>
              </w:rPr>
            </w:pPr>
          </w:p>
          <w:p w14:paraId="2EE56D7E" w14:textId="77777777" w:rsidR="00963358" w:rsidRDefault="00963358" w:rsidP="00907FAB">
            <w:pPr>
              <w:spacing w:line="276" w:lineRule="auto"/>
              <w:jc w:val="both"/>
              <w:rPr>
                <w:sz w:val="28"/>
                <w:szCs w:val="28"/>
              </w:rPr>
            </w:pPr>
          </w:p>
          <w:p w14:paraId="32D4F387" w14:textId="77777777" w:rsidR="00963358" w:rsidRDefault="00963358" w:rsidP="00907FAB">
            <w:pPr>
              <w:spacing w:line="276" w:lineRule="auto"/>
              <w:jc w:val="both"/>
              <w:rPr>
                <w:sz w:val="28"/>
                <w:szCs w:val="28"/>
              </w:rPr>
            </w:pPr>
          </w:p>
          <w:p w14:paraId="4918C910" w14:textId="77777777" w:rsidR="00963358" w:rsidRDefault="00963358" w:rsidP="00907FAB">
            <w:pPr>
              <w:spacing w:line="276" w:lineRule="auto"/>
              <w:jc w:val="both"/>
              <w:rPr>
                <w:sz w:val="28"/>
                <w:szCs w:val="28"/>
              </w:rPr>
            </w:pPr>
          </w:p>
          <w:p w14:paraId="5B8E24B5" w14:textId="77777777" w:rsidR="00963358" w:rsidRDefault="00963358" w:rsidP="00907FAB">
            <w:pPr>
              <w:spacing w:line="276" w:lineRule="auto"/>
              <w:jc w:val="both"/>
              <w:rPr>
                <w:sz w:val="28"/>
                <w:szCs w:val="28"/>
              </w:rPr>
            </w:pPr>
          </w:p>
          <w:p w14:paraId="1A8A86D4" w14:textId="77777777" w:rsidR="00963358" w:rsidRDefault="00963358" w:rsidP="00907FAB">
            <w:pPr>
              <w:spacing w:line="276" w:lineRule="auto"/>
              <w:jc w:val="both"/>
              <w:rPr>
                <w:sz w:val="28"/>
                <w:szCs w:val="28"/>
              </w:rPr>
            </w:pPr>
          </w:p>
          <w:p w14:paraId="2B0A72F6" w14:textId="77777777" w:rsidR="00963358" w:rsidRDefault="00963358" w:rsidP="00907FAB">
            <w:pPr>
              <w:spacing w:line="276" w:lineRule="auto"/>
              <w:jc w:val="both"/>
              <w:rPr>
                <w:sz w:val="28"/>
                <w:szCs w:val="28"/>
              </w:rPr>
            </w:pPr>
          </w:p>
          <w:p w14:paraId="6C6C82C5" w14:textId="77777777" w:rsidR="00963358" w:rsidRDefault="00963358" w:rsidP="00907FAB">
            <w:pPr>
              <w:spacing w:line="276" w:lineRule="auto"/>
              <w:jc w:val="both"/>
              <w:rPr>
                <w:sz w:val="28"/>
                <w:szCs w:val="28"/>
              </w:rPr>
            </w:pPr>
          </w:p>
          <w:p w14:paraId="00CC6541" w14:textId="77777777" w:rsidR="00963358" w:rsidRDefault="00963358" w:rsidP="00907FAB">
            <w:pPr>
              <w:spacing w:line="276" w:lineRule="auto"/>
              <w:jc w:val="both"/>
              <w:rPr>
                <w:sz w:val="28"/>
                <w:szCs w:val="28"/>
              </w:rPr>
            </w:pPr>
          </w:p>
          <w:p w14:paraId="28154906" w14:textId="77777777" w:rsidR="00963358" w:rsidRDefault="00963358" w:rsidP="00907FAB">
            <w:pPr>
              <w:spacing w:line="276" w:lineRule="auto"/>
              <w:jc w:val="both"/>
              <w:rPr>
                <w:sz w:val="28"/>
                <w:szCs w:val="28"/>
              </w:rPr>
            </w:pPr>
          </w:p>
          <w:p w14:paraId="1CCF0908" w14:textId="77777777" w:rsidR="00963358" w:rsidRDefault="00963358" w:rsidP="00907FAB">
            <w:pPr>
              <w:spacing w:line="276" w:lineRule="auto"/>
              <w:jc w:val="both"/>
              <w:rPr>
                <w:sz w:val="28"/>
                <w:szCs w:val="28"/>
              </w:rPr>
            </w:pPr>
          </w:p>
          <w:p w14:paraId="2E7F2046" w14:textId="77777777" w:rsidR="00963358" w:rsidRDefault="00963358" w:rsidP="00907FAB">
            <w:pPr>
              <w:spacing w:line="276" w:lineRule="auto"/>
              <w:jc w:val="both"/>
              <w:rPr>
                <w:sz w:val="28"/>
                <w:szCs w:val="28"/>
              </w:rPr>
            </w:pPr>
          </w:p>
          <w:p w14:paraId="25DAA484" w14:textId="77777777" w:rsidR="00963358" w:rsidRDefault="00963358" w:rsidP="00907FAB">
            <w:pPr>
              <w:spacing w:line="276" w:lineRule="auto"/>
              <w:jc w:val="both"/>
              <w:rPr>
                <w:sz w:val="28"/>
                <w:szCs w:val="28"/>
              </w:rPr>
            </w:pPr>
          </w:p>
          <w:p w14:paraId="4B8E16BB" w14:textId="77777777" w:rsidR="00963358" w:rsidRDefault="00963358" w:rsidP="00907FAB">
            <w:pPr>
              <w:spacing w:line="276" w:lineRule="auto"/>
              <w:jc w:val="both"/>
              <w:rPr>
                <w:sz w:val="28"/>
                <w:szCs w:val="28"/>
              </w:rPr>
            </w:pPr>
          </w:p>
          <w:p w14:paraId="2DF8FA72" w14:textId="77777777" w:rsidR="00963358" w:rsidRDefault="00963358" w:rsidP="00907FAB">
            <w:pPr>
              <w:spacing w:line="276" w:lineRule="auto"/>
              <w:jc w:val="both"/>
              <w:rPr>
                <w:sz w:val="28"/>
                <w:szCs w:val="28"/>
              </w:rPr>
            </w:pPr>
          </w:p>
          <w:p w14:paraId="54DDB387" w14:textId="77777777" w:rsidR="00963358" w:rsidRDefault="00963358" w:rsidP="00907FAB">
            <w:pPr>
              <w:spacing w:line="276" w:lineRule="auto"/>
              <w:jc w:val="both"/>
              <w:rPr>
                <w:sz w:val="28"/>
                <w:szCs w:val="28"/>
              </w:rPr>
            </w:pPr>
          </w:p>
          <w:p w14:paraId="3B693E84" w14:textId="77777777" w:rsidR="00963358" w:rsidRDefault="00963358" w:rsidP="00907FAB">
            <w:pPr>
              <w:spacing w:line="276" w:lineRule="auto"/>
              <w:jc w:val="both"/>
              <w:rPr>
                <w:sz w:val="28"/>
                <w:szCs w:val="28"/>
              </w:rPr>
            </w:pPr>
          </w:p>
          <w:p w14:paraId="6705F76B" w14:textId="77777777" w:rsidR="00963358" w:rsidRDefault="00963358" w:rsidP="00907FAB">
            <w:pPr>
              <w:spacing w:line="276" w:lineRule="auto"/>
              <w:jc w:val="both"/>
              <w:rPr>
                <w:sz w:val="28"/>
                <w:szCs w:val="28"/>
              </w:rPr>
            </w:pPr>
          </w:p>
          <w:p w14:paraId="54D1430B" w14:textId="77777777" w:rsidR="00963358" w:rsidRDefault="00963358" w:rsidP="00907FAB">
            <w:pPr>
              <w:spacing w:line="276" w:lineRule="auto"/>
              <w:jc w:val="both"/>
              <w:rPr>
                <w:sz w:val="28"/>
                <w:szCs w:val="28"/>
              </w:rPr>
            </w:pPr>
          </w:p>
          <w:p w14:paraId="2BAD8ECB" w14:textId="77777777" w:rsidR="00963358" w:rsidRDefault="00963358" w:rsidP="00907FAB">
            <w:pPr>
              <w:spacing w:line="276" w:lineRule="auto"/>
              <w:jc w:val="both"/>
              <w:rPr>
                <w:sz w:val="28"/>
                <w:szCs w:val="28"/>
              </w:rPr>
            </w:pPr>
          </w:p>
          <w:p w14:paraId="42767AB8" w14:textId="77777777" w:rsidR="00963358" w:rsidRDefault="00963358" w:rsidP="00907FAB">
            <w:pPr>
              <w:spacing w:line="276" w:lineRule="auto"/>
              <w:jc w:val="both"/>
              <w:rPr>
                <w:sz w:val="28"/>
                <w:szCs w:val="28"/>
              </w:rPr>
            </w:pPr>
          </w:p>
          <w:p w14:paraId="271B440F" w14:textId="77777777" w:rsidR="00963358" w:rsidRDefault="00963358" w:rsidP="00907FAB">
            <w:pPr>
              <w:spacing w:line="276" w:lineRule="auto"/>
              <w:jc w:val="both"/>
              <w:rPr>
                <w:sz w:val="28"/>
                <w:szCs w:val="28"/>
              </w:rPr>
            </w:pPr>
          </w:p>
          <w:p w14:paraId="3954A1B3" w14:textId="77777777" w:rsidR="00963358" w:rsidRDefault="00963358" w:rsidP="00907FAB">
            <w:pPr>
              <w:spacing w:line="276" w:lineRule="auto"/>
              <w:jc w:val="both"/>
              <w:rPr>
                <w:sz w:val="28"/>
                <w:szCs w:val="28"/>
              </w:rPr>
            </w:pPr>
          </w:p>
          <w:p w14:paraId="7AFBA978" w14:textId="77777777" w:rsidR="00963358" w:rsidRDefault="00963358" w:rsidP="00907FAB">
            <w:pPr>
              <w:spacing w:line="276" w:lineRule="auto"/>
              <w:jc w:val="both"/>
              <w:rPr>
                <w:sz w:val="28"/>
                <w:szCs w:val="28"/>
              </w:rPr>
            </w:pPr>
          </w:p>
          <w:p w14:paraId="01FCB8FF" w14:textId="77777777" w:rsidR="00963358" w:rsidRDefault="00963358" w:rsidP="00907FAB">
            <w:pPr>
              <w:spacing w:line="276" w:lineRule="auto"/>
              <w:jc w:val="both"/>
              <w:rPr>
                <w:sz w:val="28"/>
                <w:szCs w:val="28"/>
              </w:rPr>
            </w:pPr>
          </w:p>
          <w:p w14:paraId="77683A82" w14:textId="77777777" w:rsidR="00963358" w:rsidRDefault="00963358" w:rsidP="00907FAB">
            <w:pPr>
              <w:spacing w:line="276" w:lineRule="auto"/>
              <w:jc w:val="both"/>
              <w:rPr>
                <w:sz w:val="28"/>
                <w:szCs w:val="28"/>
              </w:rPr>
            </w:pPr>
          </w:p>
          <w:p w14:paraId="3F21A5BF" w14:textId="77777777" w:rsidR="00963358" w:rsidRDefault="00963358" w:rsidP="00907FAB">
            <w:pPr>
              <w:spacing w:line="276" w:lineRule="auto"/>
              <w:jc w:val="both"/>
              <w:rPr>
                <w:sz w:val="28"/>
                <w:szCs w:val="28"/>
              </w:rPr>
            </w:pPr>
          </w:p>
          <w:p w14:paraId="241307D9" w14:textId="77777777" w:rsidR="00963358" w:rsidRDefault="00963358" w:rsidP="00907FAB">
            <w:pPr>
              <w:spacing w:line="276" w:lineRule="auto"/>
              <w:jc w:val="both"/>
              <w:rPr>
                <w:sz w:val="28"/>
                <w:szCs w:val="28"/>
              </w:rPr>
            </w:pPr>
          </w:p>
          <w:p w14:paraId="4C3319DE" w14:textId="77777777" w:rsidR="00963358" w:rsidRDefault="00963358" w:rsidP="00907FAB">
            <w:pPr>
              <w:spacing w:line="276" w:lineRule="auto"/>
              <w:jc w:val="both"/>
              <w:rPr>
                <w:sz w:val="28"/>
                <w:szCs w:val="28"/>
              </w:rPr>
            </w:pPr>
          </w:p>
          <w:p w14:paraId="06F69EF3" w14:textId="77777777" w:rsidR="00963358" w:rsidRDefault="00963358" w:rsidP="00907FAB">
            <w:pPr>
              <w:spacing w:line="276" w:lineRule="auto"/>
              <w:jc w:val="both"/>
              <w:rPr>
                <w:sz w:val="28"/>
                <w:szCs w:val="28"/>
              </w:rPr>
            </w:pPr>
          </w:p>
          <w:p w14:paraId="32A89403" w14:textId="77777777" w:rsidR="00963358" w:rsidRDefault="00963358" w:rsidP="00907FAB">
            <w:pPr>
              <w:spacing w:line="276" w:lineRule="auto"/>
              <w:jc w:val="both"/>
              <w:rPr>
                <w:sz w:val="28"/>
                <w:szCs w:val="28"/>
              </w:rPr>
            </w:pPr>
          </w:p>
          <w:p w14:paraId="0C277797" w14:textId="77777777" w:rsidR="00963358" w:rsidRDefault="00963358" w:rsidP="00907FAB">
            <w:pPr>
              <w:spacing w:line="276" w:lineRule="auto"/>
              <w:jc w:val="both"/>
              <w:rPr>
                <w:sz w:val="28"/>
                <w:szCs w:val="28"/>
              </w:rPr>
            </w:pPr>
          </w:p>
          <w:p w14:paraId="2CB73C1F" w14:textId="77777777" w:rsidR="00963358" w:rsidRDefault="00963358" w:rsidP="00907FAB">
            <w:pPr>
              <w:spacing w:line="276" w:lineRule="auto"/>
              <w:jc w:val="both"/>
              <w:rPr>
                <w:sz w:val="28"/>
                <w:szCs w:val="28"/>
              </w:rPr>
            </w:pPr>
          </w:p>
          <w:p w14:paraId="2D6D98C7" w14:textId="77777777" w:rsidR="00963358" w:rsidRDefault="00963358" w:rsidP="00907FAB">
            <w:pPr>
              <w:spacing w:line="276" w:lineRule="auto"/>
              <w:jc w:val="both"/>
              <w:rPr>
                <w:sz w:val="28"/>
                <w:szCs w:val="28"/>
              </w:rPr>
            </w:pPr>
          </w:p>
          <w:p w14:paraId="4A170CC4" w14:textId="77777777" w:rsidR="00963358" w:rsidRDefault="00963358" w:rsidP="00907FAB">
            <w:pPr>
              <w:spacing w:line="276" w:lineRule="auto"/>
              <w:jc w:val="both"/>
              <w:rPr>
                <w:sz w:val="28"/>
                <w:szCs w:val="28"/>
              </w:rPr>
            </w:pPr>
          </w:p>
          <w:p w14:paraId="63288926" w14:textId="311214E4" w:rsidR="00963358" w:rsidRDefault="00963358" w:rsidP="00907FAB">
            <w:pPr>
              <w:spacing w:line="276" w:lineRule="auto"/>
              <w:jc w:val="both"/>
              <w:rPr>
                <w:sz w:val="28"/>
                <w:szCs w:val="28"/>
              </w:rPr>
            </w:pPr>
            <w:r>
              <w:rPr>
                <w:sz w:val="28"/>
                <w:szCs w:val="28"/>
              </w:rPr>
              <w:t>4</w:t>
            </w:r>
          </w:p>
          <w:p w14:paraId="1DB831BE" w14:textId="3E59015E" w:rsidR="00963358" w:rsidRDefault="00963358" w:rsidP="00907FAB">
            <w:pPr>
              <w:spacing w:line="276" w:lineRule="auto"/>
              <w:jc w:val="both"/>
              <w:rPr>
                <w:sz w:val="28"/>
                <w:szCs w:val="28"/>
              </w:rPr>
            </w:pPr>
          </w:p>
          <w:p w14:paraId="77964797" w14:textId="5B4560E4" w:rsidR="00963358" w:rsidRDefault="00963358" w:rsidP="00907FAB">
            <w:pPr>
              <w:spacing w:line="276" w:lineRule="auto"/>
              <w:jc w:val="both"/>
              <w:rPr>
                <w:sz w:val="28"/>
                <w:szCs w:val="28"/>
              </w:rPr>
            </w:pPr>
          </w:p>
          <w:p w14:paraId="0FA3008B" w14:textId="7B5895AE" w:rsidR="00963358" w:rsidRDefault="00963358" w:rsidP="00907FAB">
            <w:pPr>
              <w:spacing w:line="276" w:lineRule="auto"/>
              <w:jc w:val="both"/>
              <w:rPr>
                <w:sz w:val="28"/>
                <w:szCs w:val="28"/>
              </w:rPr>
            </w:pPr>
          </w:p>
          <w:p w14:paraId="10733577" w14:textId="2ED6D672" w:rsidR="00963358" w:rsidRDefault="00963358" w:rsidP="00907FAB">
            <w:pPr>
              <w:spacing w:line="276" w:lineRule="auto"/>
              <w:jc w:val="both"/>
              <w:rPr>
                <w:sz w:val="28"/>
                <w:szCs w:val="28"/>
              </w:rPr>
            </w:pPr>
          </w:p>
          <w:p w14:paraId="02EDA072" w14:textId="7130DE66" w:rsidR="00963358" w:rsidRDefault="00963358" w:rsidP="00907FAB">
            <w:pPr>
              <w:spacing w:line="276" w:lineRule="auto"/>
              <w:jc w:val="both"/>
              <w:rPr>
                <w:sz w:val="28"/>
                <w:szCs w:val="28"/>
              </w:rPr>
            </w:pPr>
          </w:p>
          <w:p w14:paraId="7AD0D69B" w14:textId="38C5EA46" w:rsidR="00963358" w:rsidRDefault="00963358" w:rsidP="00907FAB">
            <w:pPr>
              <w:spacing w:line="276" w:lineRule="auto"/>
              <w:jc w:val="both"/>
              <w:rPr>
                <w:sz w:val="28"/>
                <w:szCs w:val="28"/>
              </w:rPr>
            </w:pPr>
          </w:p>
          <w:p w14:paraId="1BB963E9" w14:textId="323AAB60" w:rsidR="00963358" w:rsidRDefault="00963358" w:rsidP="00907FAB">
            <w:pPr>
              <w:spacing w:line="276" w:lineRule="auto"/>
              <w:jc w:val="both"/>
              <w:rPr>
                <w:sz w:val="28"/>
                <w:szCs w:val="28"/>
              </w:rPr>
            </w:pPr>
          </w:p>
          <w:p w14:paraId="0FCD5187" w14:textId="52BD5EBD" w:rsidR="00963358" w:rsidRDefault="00963358" w:rsidP="00907FAB">
            <w:pPr>
              <w:spacing w:line="276" w:lineRule="auto"/>
              <w:jc w:val="both"/>
              <w:rPr>
                <w:sz w:val="28"/>
                <w:szCs w:val="28"/>
              </w:rPr>
            </w:pPr>
          </w:p>
          <w:p w14:paraId="45E8696D" w14:textId="0021629A" w:rsidR="00963358" w:rsidRDefault="00963358" w:rsidP="00907FAB">
            <w:pPr>
              <w:spacing w:line="276" w:lineRule="auto"/>
              <w:jc w:val="both"/>
              <w:rPr>
                <w:sz w:val="28"/>
                <w:szCs w:val="28"/>
              </w:rPr>
            </w:pPr>
          </w:p>
          <w:p w14:paraId="1BD065EB" w14:textId="24E2B626" w:rsidR="00963358" w:rsidRDefault="00963358" w:rsidP="00907FAB">
            <w:pPr>
              <w:spacing w:line="276" w:lineRule="auto"/>
              <w:jc w:val="both"/>
              <w:rPr>
                <w:sz w:val="28"/>
                <w:szCs w:val="28"/>
              </w:rPr>
            </w:pPr>
          </w:p>
          <w:p w14:paraId="2872A680" w14:textId="516A360B" w:rsidR="00963358" w:rsidRDefault="00963358" w:rsidP="00907FAB">
            <w:pPr>
              <w:spacing w:line="276" w:lineRule="auto"/>
              <w:jc w:val="both"/>
              <w:rPr>
                <w:sz w:val="28"/>
                <w:szCs w:val="28"/>
              </w:rPr>
            </w:pPr>
          </w:p>
          <w:p w14:paraId="72A83104" w14:textId="396D4B4F" w:rsidR="00963358" w:rsidRDefault="00963358" w:rsidP="00907FAB">
            <w:pPr>
              <w:spacing w:line="276" w:lineRule="auto"/>
              <w:jc w:val="both"/>
              <w:rPr>
                <w:sz w:val="28"/>
                <w:szCs w:val="28"/>
              </w:rPr>
            </w:pPr>
          </w:p>
          <w:p w14:paraId="30EEDC0F" w14:textId="567CF46E" w:rsidR="00963358" w:rsidRDefault="00963358" w:rsidP="00907FAB">
            <w:pPr>
              <w:spacing w:line="276" w:lineRule="auto"/>
              <w:jc w:val="both"/>
              <w:rPr>
                <w:sz w:val="28"/>
                <w:szCs w:val="28"/>
              </w:rPr>
            </w:pPr>
          </w:p>
          <w:p w14:paraId="12B9F6A8" w14:textId="03384495" w:rsidR="00963358" w:rsidRDefault="00963358" w:rsidP="00907FAB">
            <w:pPr>
              <w:spacing w:line="276" w:lineRule="auto"/>
              <w:jc w:val="both"/>
              <w:rPr>
                <w:sz w:val="28"/>
                <w:szCs w:val="28"/>
              </w:rPr>
            </w:pPr>
          </w:p>
          <w:p w14:paraId="20ABA86D" w14:textId="74691C16" w:rsidR="00963358" w:rsidRDefault="00963358" w:rsidP="00907FAB">
            <w:pPr>
              <w:spacing w:line="276" w:lineRule="auto"/>
              <w:jc w:val="both"/>
              <w:rPr>
                <w:sz w:val="28"/>
                <w:szCs w:val="28"/>
              </w:rPr>
            </w:pPr>
          </w:p>
          <w:p w14:paraId="7F677B90" w14:textId="3FFC4204" w:rsidR="00963358" w:rsidRDefault="00963358" w:rsidP="00907FAB">
            <w:pPr>
              <w:spacing w:line="276" w:lineRule="auto"/>
              <w:jc w:val="both"/>
              <w:rPr>
                <w:sz w:val="28"/>
                <w:szCs w:val="28"/>
              </w:rPr>
            </w:pPr>
          </w:p>
          <w:p w14:paraId="4B7D7349" w14:textId="26BC9D93" w:rsidR="00963358" w:rsidRDefault="00963358" w:rsidP="00907FAB">
            <w:pPr>
              <w:spacing w:line="276" w:lineRule="auto"/>
              <w:jc w:val="both"/>
              <w:rPr>
                <w:sz w:val="28"/>
                <w:szCs w:val="28"/>
              </w:rPr>
            </w:pPr>
          </w:p>
          <w:p w14:paraId="2CF5D304" w14:textId="6DAD0649" w:rsidR="00963358" w:rsidRDefault="00963358" w:rsidP="00907FAB">
            <w:pPr>
              <w:spacing w:line="276" w:lineRule="auto"/>
              <w:jc w:val="both"/>
              <w:rPr>
                <w:sz w:val="28"/>
                <w:szCs w:val="28"/>
              </w:rPr>
            </w:pPr>
          </w:p>
          <w:p w14:paraId="21D70373" w14:textId="50AC2007" w:rsidR="00963358" w:rsidRDefault="00963358" w:rsidP="00907FAB">
            <w:pPr>
              <w:spacing w:line="276" w:lineRule="auto"/>
              <w:jc w:val="both"/>
              <w:rPr>
                <w:sz w:val="28"/>
                <w:szCs w:val="28"/>
              </w:rPr>
            </w:pPr>
          </w:p>
          <w:p w14:paraId="765590CB" w14:textId="4BA0BD4C" w:rsidR="00963358" w:rsidRDefault="00963358" w:rsidP="00907FAB">
            <w:pPr>
              <w:spacing w:line="276" w:lineRule="auto"/>
              <w:jc w:val="both"/>
              <w:rPr>
                <w:sz w:val="28"/>
                <w:szCs w:val="28"/>
              </w:rPr>
            </w:pPr>
          </w:p>
          <w:p w14:paraId="708AE8B2" w14:textId="1C0DD792" w:rsidR="00963358" w:rsidRDefault="00963358" w:rsidP="00907FAB">
            <w:pPr>
              <w:spacing w:line="276" w:lineRule="auto"/>
              <w:jc w:val="both"/>
              <w:rPr>
                <w:sz w:val="28"/>
                <w:szCs w:val="28"/>
              </w:rPr>
            </w:pPr>
          </w:p>
          <w:p w14:paraId="5A13CCE3" w14:textId="44A7F9EE" w:rsidR="00963358" w:rsidRDefault="00963358" w:rsidP="00907FAB">
            <w:pPr>
              <w:spacing w:line="276" w:lineRule="auto"/>
              <w:jc w:val="both"/>
              <w:rPr>
                <w:sz w:val="28"/>
                <w:szCs w:val="28"/>
              </w:rPr>
            </w:pPr>
          </w:p>
          <w:p w14:paraId="7B2BF4A7" w14:textId="605598A9" w:rsidR="00963358" w:rsidRDefault="00963358" w:rsidP="00907FAB">
            <w:pPr>
              <w:spacing w:line="276" w:lineRule="auto"/>
              <w:jc w:val="both"/>
              <w:rPr>
                <w:sz w:val="28"/>
                <w:szCs w:val="28"/>
              </w:rPr>
            </w:pPr>
          </w:p>
          <w:p w14:paraId="4ECE7E1C" w14:textId="62C8D588" w:rsidR="00963358" w:rsidRDefault="00963358" w:rsidP="00907FAB">
            <w:pPr>
              <w:spacing w:line="276" w:lineRule="auto"/>
              <w:jc w:val="both"/>
              <w:rPr>
                <w:sz w:val="28"/>
                <w:szCs w:val="28"/>
              </w:rPr>
            </w:pPr>
          </w:p>
          <w:p w14:paraId="4DB4A8AF" w14:textId="26B81918" w:rsidR="00963358" w:rsidRDefault="00963358" w:rsidP="00907FAB">
            <w:pPr>
              <w:spacing w:line="276" w:lineRule="auto"/>
              <w:jc w:val="both"/>
              <w:rPr>
                <w:sz w:val="28"/>
                <w:szCs w:val="28"/>
              </w:rPr>
            </w:pPr>
          </w:p>
          <w:p w14:paraId="7FA7672F" w14:textId="542E827D" w:rsidR="00963358" w:rsidRDefault="00963358" w:rsidP="00907FAB">
            <w:pPr>
              <w:spacing w:line="276" w:lineRule="auto"/>
              <w:jc w:val="both"/>
              <w:rPr>
                <w:sz w:val="28"/>
                <w:szCs w:val="28"/>
              </w:rPr>
            </w:pPr>
          </w:p>
          <w:p w14:paraId="1750DE8A" w14:textId="1476018B" w:rsidR="00963358" w:rsidRDefault="00963358" w:rsidP="00907FAB">
            <w:pPr>
              <w:spacing w:line="276" w:lineRule="auto"/>
              <w:jc w:val="both"/>
              <w:rPr>
                <w:sz w:val="28"/>
                <w:szCs w:val="28"/>
              </w:rPr>
            </w:pPr>
          </w:p>
          <w:p w14:paraId="0E25E7D3" w14:textId="5F3B3137" w:rsidR="00963358" w:rsidRDefault="00963358" w:rsidP="00907FAB">
            <w:pPr>
              <w:spacing w:line="276" w:lineRule="auto"/>
              <w:jc w:val="both"/>
              <w:rPr>
                <w:sz w:val="28"/>
                <w:szCs w:val="28"/>
              </w:rPr>
            </w:pPr>
          </w:p>
          <w:p w14:paraId="7CDBE138" w14:textId="1A5C242C" w:rsidR="00963358" w:rsidRDefault="00963358" w:rsidP="00907FAB">
            <w:pPr>
              <w:spacing w:line="276" w:lineRule="auto"/>
              <w:jc w:val="both"/>
              <w:rPr>
                <w:sz w:val="28"/>
                <w:szCs w:val="28"/>
              </w:rPr>
            </w:pPr>
          </w:p>
          <w:p w14:paraId="5BE46527" w14:textId="640979B5" w:rsidR="00963358" w:rsidRDefault="00963358" w:rsidP="00907FAB">
            <w:pPr>
              <w:spacing w:line="276" w:lineRule="auto"/>
              <w:jc w:val="both"/>
              <w:rPr>
                <w:sz w:val="28"/>
                <w:szCs w:val="28"/>
              </w:rPr>
            </w:pPr>
          </w:p>
          <w:p w14:paraId="5A8F0E36" w14:textId="3D211851" w:rsidR="00963358" w:rsidRDefault="00963358" w:rsidP="00907FAB">
            <w:pPr>
              <w:spacing w:line="276" w:lineRule="auto"/>
              <w:jc w:val="both"/>
              <w:rPr>
                <w:sz w:val="28"/>
                <w:szCs w:val="28"/>
              </w:rPr>
            </w:pPr>
          </w:p>
          <w:p w14:paraId="39AEA814" w14:textId="7C72DA22" w:rsidR="00963358" w:rsidRDefault="00963358" w:rsidP="00907FAB">
            <w:pPr>
              <w:spacing w:line="276" w:lineRule="auto"/>
              <w:jc w:val="both"/>
              <w:rPr>
                <w:sz w:val="28"/>
                <w:szCs w:val="28"/>
              </w:rPr>
            </w:pPr>
          </w:p>
          <w:p w14:paraId="5D274682" w14:textId="46C8C251" w:rsidR="00963358" w:rsidRDefault="00963358" w:rsidP="00907FAB">
            <w:pPr>
              <w:spacing w:line="276" w:lineRule="auto"/>
              <w:jc w:val="both"/>
              <w:rPr>
                <w:sz w:val="28"/>
                <w:szCs w:val="28"/>
              </w:rPr>
            </w:pPr>
          </w:p>
          <w:p w14:paraId="1ED37625" w14:textId="31681F51" w:rsidR="00963358" w:rsidRDefault="00963358" w:rsidP="00907FAB">
            <w:pPr>
              <w:spacing w:line="276" w:lineRule="auto"/>
              <w:jc w:val="both"/>
              <w:rPr>
                <w:sz w:val="28"/>
                <w:szCs w:val="28"/>
              </w:rPr>
            </w:pPr>
          </w:p>
          <w:p w14:paraId="028630E9" w14:textId="710EFCE2" w:rsidR="00963358" w:rsidRDefault="00963358" w:rsidP="00907FAB">
            <w:pPr>
              <w:spacing w:line="276" w:lineRule="auto"/>
              <w:jc w:val="both"/>
              <w:rPr>
                <w:sz w:val="28"/>
                <w:szCs w:val="28"/>
              </w:rPr>
            </w:pPr>
          </w:p>
          <w:p w14:paraId="67086AAE" w14:textId="48F17A70" w:rsidR="00963358" w:rsidRDefault="00963358" w:rsidP="00907FAB">
            <w:pPr>
              <w:spacing w:line="276" w:lineRule="auto"/>
              <w:jc w:val="both"/>
              <w:rPr>
                <w:sz w:val="28"/>
                <w:szCs w:val="28"/>
              </w:rPr>
            </w:pPr>
          </w:p>
          <w:p w14:paraId="72F303BC" w14:textId="6FE33676" w:rsidR="00963358" w:rsidRDefault="00963358" w:rsidP="00907FAB">
            <w:pPr>
              <w:spacing w:line="276" w:lineRule="auto"/>
              <w:jc w:val="both"/>
              <w:rPr>
                <w:sz w:val="28"/>
                <w:szCs w:val="28"/>
              </w:rPr>
            </w:pPr>
          </w:p>
          <w:p w14:paraId="7AAD2DBF" w14:textId="60C0F358" w:rsidR="00963358" w:rsidRDefault="00963358" w:rsidP="00907FAB">
            <w:pPr>
              <w:spacing w:line="276" w:lineRule="auto"/>
              <w:jc w:val="both"/>
              <w:rPr>
                <w:sz w:val="28"/>
                <w:szCs w:val="28"/>
              </w:rPr>
            </w:pPr>
          </w:p>
          <w:p w14:paraId="654453A7" w14:textId="094A21F6" w:rsidR="00963358" w:rsidRDefault="00963358" w:rsidP="00907FAB">
            <w:pPr>
              <w:spacing w:line="276" w:lineRule="auto"/>
              <w:jc w:val="both"/>
              <w:rPr>
                <w:sz w:val="28"/>
                <w:szCs w:val="28"/>
              </w:rPr>
            </w:pPr>
          </w:p>
          <w:p w14:paraId="7C058A3E" w14:textId="7B956F58" w:rsidR="00963358" w:rsidRDefault="00963358" w:rsidP="00907FAB">
            <w:pPr>
              <w:spacing w:line="276" w:lineRule="auto"/>
              <w:jc w:val="both"/>
              <w:rPr>
                <w:sz w:val="28"/>
                <w:szCs w:val="28"/>
              </w:rPr>
            </w:pPr>
          </w:p>
          <w:p w14:paraId="2EDD88DE" w14:textId="03D876E8" w:rsidR="00963358" w:rsidRDefault="00963358" w:rsidP="00907FAB">
            <w:pPr>
              <w:spacing w:line="276" w:lineRule="auto"/>
              <w:jc w:val="both"/>
              <w:rPr>
                <w:sz w:val="28"/>
                <w:szCs w:val="28"/>
              </w:rPr>
            </w:pPr>
          </w:p>
          <w:p w14:paraId="225655FC" w14:textId="652D64C2" w:rsidR="00963358" w:rsidRDefault="00963358" w:rsidP="00907FAB">
            <w:pPr>
              <w:spacing w:line="276" w:lineRule="auto"/>
              <w:jc w:val="both"/>
              <w:rPr>
                <w:sz w:val="28"/>
                <w:szCs w:val="28"/>
              </w:rPr>
            </w:pPr>
          </w:p>
          <w:p w14:paraId="197F59DE" w14:textId="45A768FF" w:rsidR="00963358" w:rsidRDefault="00963358" w:rsidP="00907FAB">
            <w:pPr>
              <w:spacing w:line="276" w:lineRule="auto"/>
              <w:jc w:val="both"/>
              <w:rPr>
                <w:sz w:val="28"/>
                <w:szCs w:val="28"/>
              </w:rPr>
            </w:pPr>
          </w:p>
          <w:p w14:paraId="4273E630" w14:textId="73529A53" w:rsidR="00963358" w:rsidRDefault="00963358" w:rsidP="00907FAB">
            <w:pPr>
              <w:spacing w:line="276" w:lineRule="auto"/>
              <w:jc w:val="both"/>
              <w:rPr>
                <w:sz w:val="28"/>
                <w:szCs w:val="28"/>
              </w:rPr>
            </w:pPr>
          </w:p>
          <w:p w14:paraId="42F748A8" w14:textId="23AB1B17" w:rsidR="00963358" w:rsidRDefault="00963358" w:rsidP="00907FAB">
            <w:pPr>
              <w:spacing w:line="276" w:lineRule="auto"/>
              <w:jc w:val="both"/>
              <w:rPr>
                <w:sz w:val="28"/>
                <w:szCs w:val="28"/>
              </w:rPr>
            </w:pPr>
          </w:p>
          <w:p w14:paraId="763B14D3" w14:textId="77777777" w:rsidR="00963358" w:rsidRDefault="00963358" w:rsidP="00907FAB">
            <w:pPr>
              <w:spacing w:line="276" w:lineRule="auto"/>
              <w:jc w:val="both"/>
              <w:rPr>
                <w:sz w:val="28"/>
                <w:szCs w:val="28"/>
              </w:rPr>
            </w:pPr>
          </w:p>
          <w:p w14:paraId="743DA87F" w14:textId="77777777" w:rsidR="00963358" w:rsidRDefault="00963358" w:rsidP="00907FAB">
            <w:pPr>
              <w:spacing w:line="276" w:lineRule="auto"/>
              <w:jc w:val="both"/>
              <w:rPr>
                <w:sz w:val="28"/>
                <w:szCs w:val="28"/>
              </w:rPr>
            </w:pPr>
          </w:p>
          <w:p w14:paraId="58A5880B" w14:textId="77777777" w:rsidR="00963358" w:rsidRDefault="00963358" w:rsidP="00907FAB">
            <w:pPr>
              <w:spacing w:line="276" w:lineRule="auto"/>
              <w:jc w:val="both"/>
              <w:rPr>
                <w:sz w:val="28"/>
                <w:szCs w:val="28"/>
              </w:rPr>
            </w:pPr>
          </w:p>
          <w:p w14:paraId="5F6B3A3D" w14:textId="77777777" w:rsidR="00963358" w:rsidRDefault="00963358" w:rsidP="00907FAB">
            <w:pPr>
              <w:spacing w:line="276" w:lineRule="auto"/>
              <w:jc w:val="both"/>
              <w:rPr>
                <w:sz w:val="28"/>
                <w:szCs w:val="28"/>
              </w:rPr>
            </w:pPr>
          </w:p>
          <w:p w14:paraId="1213D26A" w14:textId="77777777" w:rsidR="00963358" w:rsidRDefault="00963358" w:rsidP="00907FAB">
            <w:pPr>
              <w:spacing w:line="276" w:lineRule="auto"/>
              <w:jc w:val="both"/>
              <w:rPr>
                <w:sz w:val="28"/>
                <w:szCs w:val="28"/>
              </w:rPr>
            </w:pPr>
          </w:p>
          <w:p w14:paraId="36188387" w14:textId="77777777" w:rsidR="00963358" w:rsidRDefault="00963358" w:rsidP="00907FAB">
            <w:pPr>
              <w:spacing w:line="276" w:lineRule="auto"/>
              <w:jc w:val="both"/>
              <w:rPr>
                <w:sz w:val="28"/>
                <w:szCs w:val="28"/>
              </w:rPr>
            </w:pPr>
          </w:p>
          <w:p w14:paraId="2CFB9BF7" w14:textId="77777777" w:rsidR="00963358" w:rsidRDefault="00963358" w:rsidP="00907FAB">
            <w:pPr>
              <w:spacing w:line="276" w:lineRule="auto"/>
              <w:jc w:val="both"/>
              <w:rPr>
                <w:sz w:val="28"/>
                <w:szCs w:val="28"/>
              </w:rPr>
            </w:pPr>
          </w:p>
          <w:p w14:paraId="1AB93256" w14:textId="77777777" w:rsidR="00963358" w:rsidRDefault="00963358" w:rsidP="00907FAB">
            <w:pPr>
              <w:spacing w:line="276" w:lineRule="auto"/>
              <w:jc w:val="both"/>
              <w:rPr>
                <w:sz w:val="28"/>
                <w:szCs w:val="28"/>
              </w:rPr>
            </w:pPr>
          </w:p>
          <w:p w14:paraId="430464C6" w14:textId="77777777" w:rsidR="00963358" w:rsidRDefault="00963358" w:rsidP="00907FAB">
            <w:pPr>
              <w:spacing w:line="276" w:lineRule="auto"/>
              <w:jc w:val="both"/>
              <w:rPr>
                <w:sz w:val="28"/>
                <w:szCs w:val="28"/>
              </w:rPr>
            </w:pPr>
          </w:p>
          <w:p w14:paraId="42CC1ECA" w14:textId="77777777" w:rsidR="00963358" w:rsidRDefault="00963358" w:rsidP="00907FAB">
            <w:pPr>
              <w:spacing w:line="276" w:lineRule="auto"/>
              <w:jc w:val="both"/>
              <w:rPr>
                <w:sz w:val="28"/>
                <w:szCs w:val="28"/>
              </w:rPr>
            </w:pPr>
          </w:p>
          <w:p w14:paraId="65B4F989" w14:textId="77777777" w:rsidR="00963358" w:rsidRDefault="00963358" w:rsidP="00907FAB">
            <w:pPr>
              <w:spacing w:line="276" w:lineRule="auto"/>
              <w:jc w:val="both"/>
              <w:rPr>
                <w:sz w:val="28"/>
                <w:szCs w:val="28"/>
              </w:rPr>
            </w:pPr>
          </w:p>
          <w:p w14:paraId="29156AA8" w14:textId="35A96CB3" w:rsidR="00963358" w:rsidRDefault="00963358" w:rsidP="00907FAB">
            <w:pPr>
              <w:spacing w:line="276" w:lineRule="auto"/>
              <w:jc w:val="both"/>
              <w:rPr>
                <w:sz w:val="28"/>
                <w:szCs w:val="28"/>
              </w:rPr>
            </w:pPr>
            <w:r>
              <w:rPr>
                <w:sz w:val="28"/>
                <w:szCs w:val="28"/>
              </w:rPr>
              <w:t>1</w:t>
            </w:r>
          </w:p>
          <w:p w14:paraId="7783E9DF" w14:textId="6AD5D9E7" w:rsidR="00963358" w:rsidRPr="00935BBA" w:rsidRDefault="00963358" w:rsidP="00907FAB">
            <w:pPr>
              <w:spacing w:line="276" w:lineRule="auto"/>
              <w:jc w:val="both"/>
              <w:rPr>
                <w:sz w:val="28"/>
                <w:szCs w:val="28"/>
              </w:rPr>
            </w:pPr>
          </w:p>
        </w:tc>
        <w:tc>
          <w:tcPr>
            <w:tcW w:w="2751" w:type="dxa"/>
            <w:vMerge/>
          </w:tcPr>
          <w:p w14:paraId="1AB010BE" w14:textId="77777777" w:rsidR="00573D85" w:rsidRPr="00935BBA" w:rsidRDefault="00573D85" w:rsidP="00907FAB">
            <w:pPr>
              <w:spacing w:line="276" w:lineRule="auto"/>
              <w:jc w:val="both"/>
              <w:rPr>
                <w:sz w:val="28"/>
                <w:szCs w:val="28"/>
              </w:rPr>
            </w:pPr>
          </w:p>
        </w:tc>
      </w:tr>
      <w:tr w:rsidR="00935BBA" w:rsidRPr="00935BBA" w14:paraId="7EC2233C" w14:textId="77777777" w:rsidTr="0040743D">
        <w:tc>
          <w:tcPr>
            <w:tcW w:w="2411" w:type="dxa"/>
            <w:vMerge w:val="restart"/>
          </w:tcPr>
          <w:p w14:paraId="063C32D6" w14:textId="057D2A1D" w:rsidR="00935BBA" w:rsidRDefault="00935BBA" w:rsidP="00370976">
            <w:pPr>
              <w:spacing w:line="276" w:lineRule="auto"/>
              <w:jc w:val="both"/>
              <w:rPr>
                <w:b/>
                <w:sz w:val="28"/>
                <w:szCs w:val="28"/>
              </w:rPr>
            </w:pPr>
            <w:r w:rsidRPr="00935BBA">
              <w:rPr>
                <w:b/>
                <w:sz w:val="28"/>
                <w:szCs w:val="28"/>
              </w:rPr>
              <w:lastRenderedPageBreak/>
              <w:t xml:space="preserve">Тема </w:t>
            </w:r>
            <w:r w:rsidR="00573D85">
              <w:rPr>
                <w:b/>
                <w:sz w:val="28"/>
                <w:szCs w:val="28"/>
              </w:rPr>
              <w:t>11</w:t>
            </w:r>
            <w:r w:rsidRPr="00935BBA">
              <w:rPr>
                <w:b/>
                <w:sz w:val="28"/>
                <w:szCs w:val="28"/>
              </w:rPr>
              <w:t>.</w:t>
            </w:r>
          </w:p>
          <w:p w14:paraId="2DC54A31" w14:textId="5282545D" w:rsidR="002B01AC" w:rsidRPr="002B01AC" w:rsidRDefault="002B01AC" w:rsidP="00370976">
            <w:pPr>
              <w:spacing w:line="276" w:lineRule="auto"/>
              <w:jc w:val="both"/>
              <w:rPr>
                <w:bCs/>
                <w:sz w:val="28"/>
                <w:szCs w:val="28"/>
              </w:rPr>
            </w:pPr>
            <w:r w:rsidRPr="002B01AC">
              <w:rPr>
                <w:bCs/>
                <w:sz w:val="28"/>
                <w:szCs w:val="28"/>
              </w:rPr>
              <w:t>Осложнения родов и послеродового периода</w:t>
            </w:r>
          </w:p>
          <w:p w14:paraId="4E76E028" w14:textId="39761EAF" w:rsidR="00935BBA" w:rsidRPr="00935BBA" w:rsidRDefault="00935BBA" w:rsidP="00370976">
            <w:pPr>
              <w:spacing w:line="276" w:lineRule="auto"/>
              <w:jc w:val="both"/>
              <w:rPr>
                <w:sz w:val="28"/>
                <w:szCs w:val="28"/>
              </w:rPr>
            </w:pPr>
          </w:p>
        </w:tc>
        <w:tc>
          <w:tcPr>
            <w:tcW w:w="3143" w:type="dxa"/>
          </w:tcPr>
          <w:p w14:paraId="2AD6475D" w14:textId="77777777" w:rsidR="00935BBA" w:rsidRDefault="00935BBA" w:rsidP="00370976">
            <w:pPr>
              <w:spacing w:line="276" w:lineRule="auto"/>
              <w:jc w:val="both"/>
              <w:rPr>
                <w:b/>
                <w:sz w:val="28"/>
                <w:szCs w:val="28"/>
              </w:rPr>
            </w:pPr>
            <w:r w:rsidRPr="00935BBA">
              <w:rPr>
                <w:b/>
                <w:sz w:val="28"/>
                <w:szCs w:val="28"/>
              </w:rPr>
              <w:t>Содержание учебного материала</w:t>
            </w:r>
            <w:r w:rsidR="002B01AC">
              <w:rPr>
                <w:b/>
                <w:sz w:val="28"/>
                <w:szCs w:val="28"/>
              </w:rPr>
              <w:t xml:space="preserve"> </w:t>
            </w:r>
          </w:p>
          <w:p w14:paraId="7A4B492E" w14:textId="77777777" w:rsidR="002B01AC" w:rsidRPr="002B01AC" w:rsidRDefault="002B01AC" w:rsidP="002B01AC">
            <w:pPr>
              <w:spacing w:line="276" w:lineRule="auto"/>
              <w:jc w:val="both"/>
              <w:rPr>
                <w:bCs/>
                <w:sz w:val="28"/>
                <w:szCs w:val="28"/>
              </w:rPr>
            </w:pPr>
            <w:r w:rsidRPr="002B01AC">
              <w:rPr>
                <w:bCs/>
                <w:sz w:val="28"/>
                <w:szCs w:val="28"/>
              </w:rPr>
              <w:t>Изменение в организме родильницы.</w:t>
            </w:r>
          </w:p>
          <w:p w14:paraId="354375C1" w14:textId="77777777" w:rsidR="002B01AC" w:rsidRPr="002B01AC" w:rsidRDefault="002B01AC" w:rsidP="002B01AC">
            <w:pPr>
              <w:spacing w:line="276" w:lineRule="auto"/>
              <w:jc w:val="both"/>
              <w:rPr>
                <w:bCs/>
                <w:sz w:val="28"/>
                <w:szCs w:val="28"/>
              </w:rPr>
            </w:pPr>
            <w:r w:rsidRPr="002B01AC">
              <w:rPr>
                <w:bCs/>
                <w:sz w:val="28"/>
                <w:szCs w:val="28"/>
              </w:rPr>
              <w:t>Классификация послеродового периода.</w:t>
            </w:r>
          </w:p>
          <w:p w14:paraId="78093351" w14:textId="77777777" w:rsidR="002B01AC" w:rsidRPr="002B01AC" w:rsidRDefault="002B01AC" w:rsidP="002B01AC">
            <w:pPr>
              <w:spacing w:line="276" w:lineRule="auto"/>
              <w:jc w:val="both"/>
              <w:rPr>
                <w:bCs/>
                <w:sz w:val="28"/>
                <w:szCs w:val="28"/>
              </w:rPr>
            </w:pPr>
            <w:r w:rsidRPr="002B01AC">
              <w:rPr>
                <w:bCs/>
                <w:sz w:val="28"/>
                <w:szCs w:val="28"/>
              </w:rPr>
              <w:t>Физиология раннего послеродового периода, алгоритм наблюдения за родильницей.</w:t>
            </w:r>
          </w:p>
          <w:p w14:paraId="1402B233" w14:textId="77777777" w:rsidR="002B01AC" w:rsidRPr="002B01AC" w:rsidRDefault="002B01AC" w:rsidP="002B01AC">
            <w:pPr>
              <w:spacing w:line="276" w:lineRule="auto"/>
              <w:jc w:val="both"/>
              <w:rPr>
                <w:bCs/>
                <w:sz w:val="28"/>
                <w:szCs w:val="28"/>
              </w:rPr>
            </w:pPr>
            <w:r w:rsidRPr="002B01AC">
              <w:rPr>
                <w:bCs/>
                <w:sz w:val="28"/>
                <w:szCs w:val="28"/>
              </w:rPr>
              <w:t>Поздний послеродовый период. Обратное развитие (инволюция) половых органов. Функция молочных желез.</w:t>
            </w:r>
          </w:p>
          <w:p w14:paraId="467B0719" w14:textId="77777777" w:rsidR="002B01AC" w:rsidRPr="002B01AC" w:rsidRDefault="002B01AC" w:rsidP="002B01AC">
            <w:pPr>
              <w:spacing w:line="276" w:lineRule="auto"/>
              <w:jc w:val="both"/>
              <w:rPr>
                <w:bCs/>
                <w:sz w:val="28"/>
                <w:szCs w:val="28"/>
              </w:rPr>
            </w:pPr>
            <w:r w:rsidRPr="002B01AC">
              <w:rPr>
                <w:bCs/>
                <w:sz w:val="28"/>
                <w:szCs w:val="28"/>
              </w:rPr>
              <w:t xml:space="preserve">Условия содержания родильниц. Гигиена и </w:t>
            </w:r>
            <w:r w:rsidRPr="002B01AC">
              <w:rPr>
                <w:bCs/>
                <w:sz w:val="28"/>
                <w:szCs w:val="28"/>
              </w:rPr>
              <w:lastRenderedPageBreak/>
              <w:t>питание в послеродовом периоде.</w:t>
            </w:r>
          </w:p>
          <w:p w14:paraId="78CC293D" w14:textId="77777777" w:rsidR="002B01AC" w:rsidRPr="002B01AC" w:rsidRDefault="002B01AC" w:rsidP="002B01AC">
            <w:pPr>
              <w:spacing w:line="276" w:lineRule="auto"/>
              <w:jc w:val="both"/>
              <w:rPr>
                <w:bCs/>
                <w:sz w:val="28"/>
                <w:szCs w:val="28"/>
              </w:rPr>
            </w:pPr>
            <w:r w:rsidRPr="002B01AC">
              <w:rPr>
                <w:bCs/>
                <w:sz w:val="28"/>
                <w:szCs w:val="28"/>
              </w:rPr>
              <w:t xml:space="preserve">Особенности наблюдения и ухода за родильницей в раннем и позднем послеродовом периодах: контроль АД, пульса, тонуса матки и характера выделений, темпов инволюции матки, характера </w:t>
            </w:r>
            <w:proofErr w:type="spellStart"/>
            <w:r w:rsidRPr="002B01AC">
              <w:rPr>
                <w:bCs/>
                <w:sz w:val="28"/>
                <w:szCs w:val="28"/>
              </w:rPr>
              <w:t>лохий</w:t>
            </w:r>
            <w:proofErr w:type="spellEnd"/>
            <w:r w:rsidRPr="002B01AC">
              <w:rPr>
                <w:bCs/>
                <w:sz w:val="28"/>
                <w:szCs w:val="28"/>
              </w:rPr>
              <w:t>.</w:t>
            </w:r>
          </w:p>
          <w:p w14:paraId="4B56FD39" w14:textId="77777777" w:rsidR="002B01AC" w:rsidRPr="002B01AC" w:rsidRDefault="002B01AC" w:rsidP="002B01AC">
            <w:pPr>
              <w:spacing w:line="276" w:lineRule="auto"/>
              <w:jc w:val="both"/>
              <w:rPr>
                <w:bCs/>
                <w:sz w:val="28"/>
                <w:szCs w:val="28"/>
              </w:rPr>
            </w:pPr>
            <w:r w:rsidRPr="002B01AC">
              <w:rPr>
                <w:bCs/>
                <w:sz w:val="28"/>
                <w:szCs w:val="28"/>
              </w:rPr>
              <w:t>Помощь родильнице в грудном вскармливании новорожденного.</w:t>
            </w:r>
          </w:p>
          <w:p w14:paraId="41824303" w14:textId="633D5B7B" w:rsidR="002B01AC" w:rsidRPr="002B01AC" w:rsidRDefault="002B01AC" w:rsidP="002B01AC">
            <w:pPr>
              <w:spacing w:line="276" w:lineRule="auto"/>
              <w:jc w:val="both"/>
              <w:rPr>
                <w:bCs/>
                <w:sz w:val="28"/>
                <w:szCs w:val="28"/>
              </w:rPr>
            </w:pPr>
            <w:r w:rsidRPr="002B01AC">
              <w:rPr>
                <w:bCs/>
                <w:sz w:val="28"/>
                <w:szCs w:val="28"/>
              </w:rPr>
              <w:t>Этиология, патогенез, факторы риска развития осложнений послеродового периода</w:t>
            </w:r>
          </w:p>
        </w:tc>
        <w:tc>
          <w:tcPr>
            <w:tcW w:w="1039" w:type="dxa"/>
          </w:tcPr>
          <w:p w14:paraId="3F2B9C88" w14:textId="77777777" w:rsidR="00935BBA" w:rsidRDefault="00297C95" w:rsidP="00370976">
            <w:pPr>
              <w:spacing w:line="276" w:lineRule="auto"/>
              <w:jc w:val="both"/>
              <w:rPr>
                <w:sz w:val="28"/>
                <w:szCs w:val="28"/>
              </w:rPr>
            </w:pPr>
            <w:r>
              <w:rPr>
                <w:sz w:val="28"/>
                <w:szCs w:val="28"/>
              </w:rPr>
              <w:lastRenderedPageBreak/>
              <w:t>11</w:t>
            </w:r>
          </w:p>
          <w:p w14:paraId="13D2D362" w14:textId="77777777" w:rsidR="00297C95" w:rsidRDefault="00297C95" w:rsidP="00370976">
            <w:pPr>
              <w:spacing w:line="276" w:lineRule="auto"/>
              <w:jc w:val="both"/>
              <w:rPr>
                <w:sz w:val="28"/>
                <w:szCs w:val="28"/>
              </w:rPr>
            </w:pPr>
          </w:p>
          <w:p w14:paraId="26FDDEB5" w14:textId="77777777" w:rsidR="00297C95" w:rsidRDefault="00297C95" w:rsidP="00370976">
            <w:pPr>
              <w:spacing w:line="276" w:lineRule="auto"/>
              <w:jc w:val="both"/>
              <w:rPr>
                <w:sz w:val="28"/>
                <w:szCs w:val="28"/>
              </w:rPr>
            </w:pPr>
          </w:p>
          <w:p w14:paraId="127C8B8B" w14:textId="77777777" w:rsidR="00297C95" w:rsidRDefault="00297C95" w:rsidP="00370976">
            <w:pPr>
              <w:spacing w:line="276" w:lineRule="auto"/>
              <w:jc w:val="both"/>
              <w:rPr>
                <w:sz w:val="28"/>
                <w:szCs w:val="28"/>
              </w:rPr>
            </w:pPr>
          </w:p>
          <w:p w14:paraId="1BC110E8" w14:textId="77777777" w:rsidR="00297C95" w:rsidRDefault="00297C95" w:rsidP="00370976">
            <w:pPr>
              <w:spacing w:line="276" w:lineRule="auto"/>
              <w:jc w:val="both"/>
              <w:rPr>
                <w:sz w:val="28"/>
                <w:szCs w:val="28"/>
              </w:rPr>
            </w:pPr>
          </w:p>
          <w:p w14:paraId="4E1B053F" w14:textId="77777777" w:rsidR="00297C95" w:rsidRDefault="00297C95" w:rsidP="00370976">
            <w:pPr>
              <w:spacing w:line="276" w:lineRule="auto"/>
              <w:jc w:val="both"/>
              <w:rPr>
                <w:sz w:val="28"/>
                <w:szCs w:val="28"/>
              </w:rPr>
            </w:pPr>
          </w:p>
          <w:p w14:paraId="4333B416" w14:textId="77777777" w:rsidR="00297C95" w:rsidRDefault="00297C95" w:rsidP="00370976">
            <w:pPr>
              <w:spacing w:line="276" w:lineRule="auto"/>
              <w:jc w:val="both"/>
              <w:rPr>
                <w:sz w:val="28"/>
                <w:szCs w:val="28"/>
              </w:rPr>
            </w:pPr>
          </w:p>
          <w:p w14:paraId="1063894C" w14:textId="77777777" w:rsidR="00297C95" w:rsidRDefault="00297C95" w:rsidP="00370976">
            <w:pPr>
              <w:spacing w:line="276" w:lineRule="auto"/>
              <w:jc w:val="both"/>
              <w:rPr>
                <w:sz w:val="28"/>
                <w:szCs w:val="28"/>
              </w:rPr>
            </w:pPr>
          </w:p>
          <w:p w14:paraId="178BC968" w14:textId="77777777" w:rsidR="00297C95" w:rsidRDefault="00297C95" w:rsidP="00370976">
            <w:pPr>
              <w:spacing w:line="276" w:lineRule="auto"/>
              <w:jc w:val="both"/>
              <w:rPr>
                <w:sz w:val="28"/>
                <w:szCs w:val="28"/>
              </w:rPr>
            </w:pPr>
          </w:p>
          <w:p w14:paraId="52CB586F" w14:textId="77777777" w:rsidR="00297C95" w:rsidRDefault="00297C95" w:rsidP="00370976">
            <w:pPr>
              <w:spacing w:line="276" w:lineRule="auto"/>
              <w:jc w:val="both"/>
              <w:rPr>
                <w:sz w:val="28"/>
                <w:szCs w:val="28"/>
              </w:rPr>
            </w:pPr>
          </w:p>
          <w:p w14:paraId="21666330" w14:textId="77777777" w:rsidR="00297C95" w:rsidRDefault="00297C95" w:rsidP="00370976">
            <w:pPr>
              <w:spacing w:line="276" w:lineRule="auto"/>
              <w:jc w:val="both"/>
              <w:rPr>
                <w:sz w:val="28"/>
                <w:szCs w:val="28"/>
              </w:rPr>
            </w:pPr>
          </w:p>
          <w:p w14:paraId="145A5F0F" w14:textId="77777777" w:rsidR="00297C95" w:rsidRDefault="00297C95" w:rsidP="00370976">
            <w:pPr>
              <w:spacing w:line="276" w:lineRule="auto"/>
              <w:jc w:val="both"/>
              <w:rPr>
                <w:sz w:val="28"/>
                <w:szCs w:val="28"/>
              </w:rPr>
            </w:pPr>
          </w:p>
          <w:p w14:paraId="3EA4341C" w14:textId="77777777" w:rsidR="00297C95" w:rsidRDefault="00297C95" w:rsidP="00370976">
            <w:pPr>
              <w:spacing w:line="276" w:lineRule="auto"/>
              <w:jc w:val="both"/>
              <w:rPr>
                <w:sz w:val="28"/>
                <w:szCs w:val="28"/>
              </w:rPr>
            </w:pPr>
          </w:p>
          <w:p w14:paraId="2E7CA792" w14:textId="77777777" w:rsidR="00297C95" w:rsidRDefault="00297C95" w:rsidP="00370976">
            <w:pPr>
              <w:spacing w:line="276" w:lineRule="auto"/>
              <w:jc w:val="both"/>
              <w:rPr>
                <w:sz w:val="28"/>
                <w:szCs w:val="28"/>
              </w:rPr>
            </w:pPr>
          </w:p>
          <w:p w14:paraId="3EC03857" w14:textId="77777777" w:rsidR="00297C95" w:rsidRDefault="00297C95" w:rsidP="00370976">
            <w:pPr>
              <w:spacing w:line="276" w:lineRule="auto"/>
              <w:jc w:val="both"/>
              <w:rPr>
                <w:sz w:val="28"/>
                <w:szCs w:val="28"/>
              </w:rPr>
            </w:pPr>
          </w:p>
          <w:p w14:paraId="430DC3FB" w14:textId="77777777" w:rsidR="00297C95" w:rsidRDefault="00297C95" w:rsidP="00370976">
            <w:pPr>
              <w:spacing w:line="276" w:lineRule="auto"/>
              <w:jc w:val="both"/>
              <w:rPr>
                <w:sz w:val="28"/>
                <w:szCs w:val="28"/>
              </w:rPr>
            </w:pPr>
          </w:p>
          <w:p w14:paraId="458D10F5" w14:textId="77777777" w:rsidR="00297C95" w:rsidRDefault="00297C95" w:rsidP="00370976">
            <w:pPr>
              <w:spacing w:line="276" w:lineRule="auto"/>
              <w:jc w:val="both"/>
              <w:rPr>
                <w:sz w:val="28"/>
                <w:szCs w:val="28"/>
              </w:rPr>
            </w:pPr>
          </w:p>
          <w:p w14:paraId="05A203DC" w14:textId="77777777" w:rsidR="00297C95" w:rsidRDefault="00297C95" w:rsidP="00370976">
            <w:pPr>
              <w:spacing w:line="276" w:lineRule="auto"/>
              <w:jc w:val="both"/>
              <w:rPr>
                <w:sz w:val="28"/>
                <w:szCs w:val="28"/>
              </w:rPr>
            </w:pPr>
          </w:p>
          <w:p w14:paraId="05334F3E" w14:textId="77777777" w:rsidR="00297C95" w:rsidRDefault="00297C95" w:rsidP="00370976">
            <w:pPr>
              <w:spacing w:line="276" w:lineRule="auto"/>
              <w:jc w:val="both"/>
              <w:rPr>
                <w:sz w:val="28"/>
                <w:szCs w:val="28"/>
              </w:rPr>
            </w:pPr>
          </w:p>
          <w:p w14:paraId="1D687E07" w14:textId="77777777" w:rsidR="00297C95" w:rsidRDefault="00297C95" w:rsidP="00370976">
            <w:pPr>
              <w:spacing w:line="276" w:lineRule="auto"/>
              <w:jc w:val="both"/>
              <w:rPr>
                <w:sz w:val="28"/>
                <w:szCs w:val="28"/>
              </w:rPr>
            </w:pPr>
          </w:p>
          <w:p w14:paraId="3A35419D" w14:textId="77777777" w:rsidR="00297C95" w:rsidRDefault="00297C95" w:rsidP="00370976">
            <w:pPr>
              <w:spacing w:line="276" w:lineRule="auto"/>
              <w:jc w:val="both"/>
              <w:rPr>
                <w:sz w:val="28"/>
                <w:szCs w:val="28"/>
              </w:rPr>
            </w:pPr>
          </w:p>
          <w:p w14:paraId="62722089" w14:textId="77777777" w:rsidR="00297C95" w:rsidRDefault="00297C95" w:rsidP="00370976">
            <w:pPr>
              <w:spacing w:line="276" w:lineRule="auto"/>
              <w:jc w:val="both"/>
              <w:rPr>
                <w:sz w:val="28"/>
                <w:szCs w:val="28"/>
              </w:rPr>
            </w:pPr>
          </w:p>
          <w:p w14:paraId="5A5B1305" w14:textId="77777777" w:rsidR="00297C95" w:rsidRDefault="00297C95" w:rsidP="00370976">
            <w:pPr>
              <w:spacing w:line="276" w:lineRule="auto"/>
              <w:jc w:val="both"/>
              <w:rPr>
                <w:sz w:val="28"/>
                <w:szCs w:val="28"/>
              </w:rPr>
            </w:pPr>
          </w:p>
          <w:p w14:paraId="51FEC00D" w14:textId="77777777" w:rsidR="00297C95" w:rsidRDefault="00297C95" w:rsidP="00370976">
            <w:pPr>
              <w:spacing w:line="276" w:lineRule="auto"/>
              <w:jc w:val="both"/>
              <w:rPr>
                <w:sz w:val="28"/>
                <w:szCs w:val="28"/>
              </w:rPr>
            </w:pPr>
          </w:p>
          <w:p w14:paraId="599D1ECE" w14:textId="77777777" w:rsidR="00297C95" w:rsidRDefault="00297C95" w:rsidP="00370976">
            <w:pPr>
              <w:spacing w:line="276" w:lineRule="auto"/>
              <w:jc w:val="both"/>
              <w:rPr>
                <w:sz w:val="28"/>
                <w:szCs w:val="28"/>
              </w:rPr>
            </w:pPr>
          </w:p>
          <w:p w14:paraId="3947B191" w14:textId="77777777" w:rsidR="00297C95" w:rsidRDefault="00297C95" w:rsidP="00370976">
            <w:pPr>
              <w:spacing w:line="276" w:lineRule="auto"/>
              <w:jc w:val="both"/>
              <w:rPr>
                <w:sz w:val="28"/>
                <w:szCs w:val="28"/>
              </w:rPr>
            </w:pPr>
          </w:p>
          <w:p w14:paraId="0CB0ECDF" w14:textId="77777777" w:rsidR="00297C95" w:rsidRDefault="00297C95" w:rsidP="00370976">
            <w:pPr>
              <w:spacing w:line="276" w:lineRule="auto"/>
              <w:jc w:val="both"/>
              <w:rPr>
                <w:sz w:val="28"/>
                <w:szCs w:val="28"/>
              </w:rPr>
            </w:pPr>
          </w:p>
          <w:p w14:paraId="7F25E04D" w14:textId="77777777" w:rsidR="00297C95" w:rsidRDefault="00297C95" w:rsidP="00370976">
            <w:pPr>
              <w:spacing w:line="276" w:lineRule="auto"/>
              <w:jc w:val="both"/>
              <w:rPr>
                <w:sz w:val="28"/>
                <w:szCs w:val="28"/>
              </w:rPr>
            </w:pPr>
          </w:p>
          <w:p w14:paraId="7F43B85F" w14:textId="77777777" w:rsidR="00297C95" w:rsidRDefault="00297C95" w:rsidP="00370976">
            <w:pPr>
              <w:spacing w:line="276" w:lineRule="auto"/>
              <w:jc w:val="both"/>
              <w:rPr>
                <w:sz w:val="28"/>
                <w:szCs w:val="28"/>
              </w:rPr>
            </w:pPr>
          </w:p>
          <w:p w14:paraId="31CA844C" w14:textId="77777777" w:rsidR="00297C95" w:rsidRDefault="00297C95" w:rsidP="00370976">
            <w:pPr>
              <w:spacing w:line="276" w:lineRule="auto"/>
              <w:jc w:val="both"/>
              <w:rPr>
                <w:sz w:val="28"/>
                <w:szCs w:val="28"/>
              </w:rPr>
            </w:pPr>
          </w:p>
          <w:p w14:paraId="22CC01D3" w14:textId="77777777" w:rsidR="00297C95" w:rsidRDefault="00297C95" w:rsidP="00370976">
            <w:pPr>
              <w:spacing w:line="276" w:lineRule="auto"/>
              <w:jc w:val="both"/>
              <w:rPr>
                <w:sz w:val="28"/>
                <w:szCs w:val="28"/>
              </w:rPr>
            </w:pPr>
          </w:p>
          <w:p w14:paraId="3CE52F4A" w14:textId="77777777" w:rsidR="00297C95" w:rsidRDefault="00297C95" w:rsidP="00370976">
            <w:pPr>
              <w:spacing w:line="276" w:lineRule="auto"/>
              <w:jc w:val="both"/>
              <w:rPr>
                <w:sz w:val="28"/>
                <w:szCs w:val="28"/>
              </w:rPr>
            </w:pPr>
          </w:p>
          <w:p w14:paraId="14594ACE" w14:textId="77777777" w:rsidR="00297C95" w:rsidRDefault="00297C95" w:rsidP="00370976">
            <w:pPr>
              <w:spacing w:line="276" w:lineRule="auto"/>
              <w:jc w:val="both"/>
              <w:rPr>
                <w:sz w:val="28"/>
                <w:szCs w:val="28"/>
              </w:rPr>
            </w:pPr>
          </w:p>
          <w:p w14:paraId="0FA3383A" w14:textId="77777777" w:rsidR="00297C95" w:rsidRDefault="00297C95" w:rsidP="00370976">
            <w:pPr>
              <w:spacing w:line="276" w:lineRule="auto"/>
              <w:jc w:val="both"/>
              <w:rPr>
                <w:sz w:val="28"/>
                <w:szCs w:val="28"/>
              </w:rPr>
            </w:pPr>
          </w:p>
          <w:p w14:paraId="2E0D3ABB" w14:textId="77777777" w:rsidR="00297C95" w:rsidRDefault="00297C95" w:rsidP="00370976">
            <w:pPr>
              <w:spacing w:line="276" w:lineRule="auto"/>
              <w:jc w:val="both"/>
              <w:rPr>
                <w:sz w:val="28"/>
                <w:szCs w:val="28"/>
              </w:rPr>
            </w:pPr>
          </w:p>
          <w:p w14:paraId="3B40F6E3" w14:textId="77777777" w:rsidR="00297C95" w:rsidRDefault="00297C95" w:rsidP="00370976">
            <w:pPr>
              <w:spacing w:line="276" w:lineRule="auto"/>
              <w:jc w:val="both"/>
              <w:rPr>
                <w:sz w:val="28"/>
                <w:szCs w:val="28"/>
              </w:rPr>
            </w:pPr>
          </w:p>
          <w:p w14:paraId="3D5193D2" w14:textId="4C92EAA7" w:rsidR="00297C95" w:rsidRPr="00935BBA" w:rsidRDefault="00297C95" w:rsidP="00370976">
            <w:pPr>
              <w:spacing w:line="276" w:lineRule="auto"/>
              <w:jc w:val="both"/>
              <w:rPr>
                <w:sz w:val="28"/>
                <w:szCs w:val="28"/>
              </w:rPr>
            </w:pPr>
          </w:p>
        </w:tc>
        <w:tc>
          <w:tcPr>
            <w:tcW w:w="2751" w:type="dxa"/>
            <w:vMerge w:val="restart"/>
          </w:tcPr>
          <w:p w14:paraId="3CA0C569" w14:textId="2A048599" w:rsidR="00935BBA" w:rsidRPr="00935BBA" w:rsidRDefault="0064031F" w:rsidP="0040743D">
            <w:pPr>
              <w:spacing w:line="276" w:lineRule="auto"/>
              <w:jc w:val="center"/>
              <w:rPr>
                <w:sz w:val="28"/>
                <w:szCs w:val="28"/>
              </w:rPr>
            </w:pPr>
            <w:r w:rsidRPr="0064031F">
              <w:rPr>
                <w:sz w:val="28"/>
                <w:szCs w:val="28"/>
              </w:rPr>
              <w:lastRenderedPageBreak/>
              <w:t>ОК 01, 02, ОК 04, ОК 05, ОК 06, ОК 09, ПК-2.1, 2.2, 2.3, 2.4</w:t>
            </w:r>
          </w:p>
        </w:tc>
      </w:tr>
      <w:bookmarkEnd w:id="6"/>
      <w:tr w:rsidR="00935BBA" w:rsidRPr="00935BBA" w14:paraId="115074E0" w14:textId="77777777" w:rsidTr="0040743D">
        <w:tc>
          <w:tcPr>
            <w:tcW w:w="2411" w:type="dxa"/>
            <w:vMerge/>
          </w:tcPr>
          <w:p w14:paraId="78CEA9AF" w14:textId="77777777" w:rsidR="00935BBA" w:rsidRPr="00935BBA" w:rsidRDefault="00935BBA" w:rsidP="00370976">
            <w:pPr>
              <w:spacing w:line="276" w:lineRule="auto"/>
              <w:jc w:val="both"/>
              <w:rPr>
                <w:sz w:val="28"/>
                <w:szCs w:val="28"/>
              </w:rPr>
            </w:pPr>
          </w:p>
        </w:tc>
        <w:tc>
          <w:tcPr>
            <w:tcW w:w="3143" w:type="dxa"/>
          </w:tcPr>
          <w:p w14:paraId="2B508634" w14:textId="24E0C56C" w:rsidR="00935BBA" w:rsidRPr="002B01AC" w:rsidRDefault="00935BBA" w:rsidP="00370976">
            <w:pPr>
              <w:spacing w:line="276" w:lineRule="auto"/>
              <w:jc w:val="both"/>
              <w:rPr>
                <w:bCs/>
                <w:sz w:val="28"/>
                <w:szCs w:val="28"/>
              </w:rPr>
            </w:pPr>
            <w:r w:rsidRPr="00935BBA">
              <w:rPr>
                <w:b/>
                <w:sz w:val="28"/>
                <w:szCs w:val="28"/>
              </w:rPr>
              <w:t xml:space="preserve">Лекция. </w:t>
            </w:r>
            <w:r w:rsidR="002B01AC" w:rsidRPr="002B01AC">
              <w:rPr>
                <w:bCs/>
                <w:sz w:val="28"/>
                <w:szCs w:val="28"/>
              </w:rPr>
              <w:t>Осложнения родов и послеродового периода</w:t>
            </w:r>
          </w:p>
        </w:tc>
        <w:tc>
          <w:tcPr>
            <w:tcW w:w="1039" w:type="dxa"/>
          </w:tcPr>
          <w:p w14:paraId="79A26F4A" w14:textId="77777777" w:rsidR="00935BBA" w:rsidRDefault="00297C95" w:rsidP="00370976">
            <w:pPr>
              <w:spacing w:line="276" w:lineRule="auto"/>
              <w:jc w:val="both"/>
              <w:rPr>
                <w:b/>
                <w:sz w:val="28"/>
                <w:szCs w:val="28"/>
              </w:rPr>
            </w:pPr>
            <w:r>
              <w:rPr>
                <w:b/>
                <w:sz w:val="28"/>
                <w:szCs w:val="28"/>
              </w:rPr>
              <w:t>2</w:t>
            </w:r>
          </w:p>
          <w:p w14:paraId="66B4B571" w14:textId="77777777" w:rsidR="00297C95" w:rsidRDefault="00297C95" w:rsidP="00370976">
            <w:pPr>
              <w:spacing w:line="276" w:lineRule="auto"/>
              <w:jc w:val="both"/>
              <w:rPr>
                <w:b/>
                <w:sz w:val="28"/>
                <w:szCs w:val="28"/>
              </w:rPr>
            </w:pPr>
          </w:p>
          <w:p w14:paraId="4B393475" w14:textId="442F53F5" w:rsidR="00297C95" w:rsidRPr="00935BBA" w:rsidRDefault="00297C95" w:rsidP="00370976">
            <w:pPr>
              <w:spacing w:line="276" w:lineRule="auto"/>
              <w:jc w:val="both"/>
              <w:rPr>
                <w:b/>
                <w:sz w:val="28"/>
                <w:szCs w:val="28"/>
              </w:rPr>
            </w:pPr>
          </w:p>
        </w:tc>
        <w:tc>
          <w:tcPr>
            <w:tcW w:w="2751" w:type="dxa"/>
            <w:vMerge/>
          </w:tcPr>
          <w:p w14:paraId="6C9E55DA" w14:textId="77777777" w:rsidR="00935BBA" w:rsidRPr="00935BBA" w:rsidRDefault="00935BBA" w:rsidP="00370976">
            <w:pPr>
              <w:spacing w:line="276" w:lineRule="auto"/>
              <w:jc w:val="both"/>
              <w:rPr>
                <w:sz w:val="28"/>
                <w:szCs w:val="28"/>
              </w:rPr>
            </w:pPr>
          </w:p>
        </w:tc>
      </w:tr>
      <w:tr w:rsidR="00935BBA" w:rsidRPr="00935BBA" w14:paraId="7046A5DA" w14:textId="77777777" w:rsidTr="0040743D">
        <w:tc>
          <w:tcPr>
            <w:tcW w:w="2411" w:type="dxa"/>
            <w:vMerge/>
          </w:tcPr>
          <w:p w14:paraId="56A05F69" w14:textId="77777777" w:rsidR="00935BBA" w:rsidRPr="00935BBA" w:rsidRDefault="00935BBA" w:rsidP="00370976">
            <w:pPr>
              <w:spacing w:line="276" w:lineRule="auto"/>
              <w:jc w:val="both"/>
              <w:rPr>
                <w:sz w:val="28"/>
                <w:szCs w:val="28"/>
              </w:rPr>
            </w:pPr>
          </w:p>
        </w:tc>
        <w:tc>
          <w:tcPr>
            <w:tcW w:w="3143" w:type="dxa"/>
          </w:tcPr>
          <w:p w14:paraId="5B19898B" w14:textId="08C2CA24" w:rsidR="002B01AC" w:rsidRPr="002B01AC" w:rsidRDefault="002B01AC" w:rsidP="002B01AC">
            <w:pPr>
              <w:spacing w:line="276" w:lineRule="auto"/>
              <w:jc w:val="both"/>
              <w:rPr>
                <w:bCs/>
                <w:sz w:val="28"/>
                <w:szCs w:val="28"/>
              </w:rPr>
            </w:pPr>
            <w:r w:rsidRPr="002B01AC">
              <w:rPr>
                <w:b/>
                <w:sz w:val="28"/>
                <w:szCs w:val="28"/>
              </w:rPr>
              <w:t xml:space="preserve">Практическое занятие № 17. </w:t>
            </w:r>
            <w:r w:rsidRPr="002B01AC">
              <w:rPr>
                <w:bCs/>
                <w:sz w:val="28"/>
                <w:szCs w:val="28"/>
              </w:rPr>
              <w:t>Проведение диагностики, лечения и динамического наблюдения за родильницами при кровотечениях, акушерском травматизме</w:t>
            </w:r>
          </w:p>
          <w:p w14:paraId="7DBE750E" w14:textId="77777777" w:rsidR="002B01AC" w:rsidRPr="002B01AC" w:rsidRDefault="002B01AC" w:rsidP="002B01AC">
            <w:pPr>
              <w:spacing w:line="276" w:lineRule="auto"/>
              <w:jc w:val="both"/>
              <w:rPr>
                <w:bCs/>
                <w:sz w:val="28"/>
                <w:szCs w:val="28"/>
              </w:rPr>
            </w:pPr>
            <w:r w:rsidRPr="002B01AC">
              <w:rPr>
                <w:bCs/>
                <w:sz w:val="28"/>
                <w:szCs w:val="28"/>
              </w:rPr>
              <w:t>1.</w:t>
            </w:r>
            <w:r w:rsidRPr="002B01AC">
              <w:rPr>
                <w:bCs/>
                <w:sz w:val="28"/>
                <w:szCs w:val="28"/>
              </w:rPr>
              <w:tab/>
              <w:t>Ведение беременности и родов при преждевременной отслойке нормально расположенной плаценты.</w:t>
            </w:r>
          </w:p>
          <w:p w14:paraId="0E9D98F1" w14:textId="77777777" w:rsidR="002B01AC" w:rsidRPr="002B01AC" w:rsidRDefault="002B01AC" w:rsidP="002B01AC">
            <w:pPr>
              <w:spacing w:line="276" w:lineRule="auto"/>
              <w:jc w:val="both"/>
              <w:rPr>
                <w:bCs/>
                <w:sz w:val="28"/>
                <w:szCs w:val="28"/>
              </w:rPr>
            </w:pPr>
            <w:r w:rsidRPr="002B01AC">
              <w:rPr>
                <w:bCs/>
                <w:sz w:val="28"/>
                <w:szCs w:val="28"/>
              </w:rPr>
              <w:t>2.</w:t>
            </w:r>
            <w:r w:rsidRPr="002B01AC">
              <w:rPr>
                <w:bCs/>
                <w:sz w:val="28"/>
                <w:szCs w:val="28"/>
              </w:rPr>
              <w:tab/>
              <w:t xml:space="preserve">Ведение </w:t>
            </w:r>
            <w:r w:rsidRPr="002B01AC">
              <w:rPr>
                <w:bCs/>
                <w:sz w:val="28"/>
                <w:szCs w:val="28"/>
              </w:rPr>
              <w:lastRenderedPageBreak/>
              <w:t xml:space="preserve">беременности и родов при </w:t>
            </w:r>
            <w:proofErr w:type="spellStart"/>
            <w:r w:rsidRPr="002B01AC">
              <w:rPr>
                <w:bCs/>
                <w:sz w:val="28"/>
                <w:szCs w:val="28"/>
              </w:rPr>
              <w:t>предлежании</w:t>
            </w:r>
            <w:proofErr w:type="spellEnd"/>
            <w:r w:rsidRPr="002B01AC">
              <w:rPr>
                <w:bCs/>
                <w:sz w:val="28"/>
                <w:szCs w:val="28"/>
              </w:rPr>
              <w:t xml:space="preserve"> плаценты.</w:t>
            </w:r>
          </w:p>
          <w:p w14:paraId="4F011CF5" w14:textId="77777777" w:rsidR="002B01AC" w:rsidRPr="002B01AC" w:rsidRDefault="002B01AC" w:rsidP="002B01AC">
            <w:pPr>
              <w:spacing w:line="276" w:lineRule="auto"/>
              <w:jc w:val="both"/>
              <w:rPr>
                <w:bCs/>
                <w:sz w:val="28"/>
                <w:szCs w:val="28"/>
              </w:rPr>
            </w:pPr>
            <w:r w:rsidRPr="002B01AC">
              <w:rPr>
                <w:bCs/>
                <w:sz w:val="28"/>
                <w:szCs w:val="28"/>
              </w:rPr>
              <w:t>3.</w:t>
            </w:r>
            <w:r w:rsidRPr="002B01AC">
              <w:rPr>
                <w:bCs/>
                <w:sz w:val="28"/>
                <w:szCs w:val="28"/>
              </w:rPr>
              <w:tab/>
              <w:t>Определение признаков отделения</w:t>
            </w:r>
            <w:r w:rsidRPr="002B01AC">
              <w:rPr>
                <w:b/>
                <w:sz w:val="28"/>
                <w:szCs w:val="28"/>
              </w:rPr>
              <w:t xml:space="preserve"> </w:t>
            </w:r>
            <w:r w:rsidRPr="002B01AC">
              <w:rPr>
                <w:bCs/>
                <w:sz w:val="28"/>
                <w:szCs w:val="28"/>
              </w:rPr>
              <w:t>плаценты. Отработка на фантомах приемов наружного выделения плаценты, ручного отделения и выделения последа, ручного обследования полости матки, техника, показания.</w:t>
            </w:r>
          </w:p>
          <w:p w14:paraId="78C0C0D0" w14:textId="77777777" w:rsidR="002B01AC" w:rsidRPr="002B01AC" w:rsidRDefault="002B01AC" w:rsidP="002B01AC">
            <w:pPr>
              <w:spacing w:line="276" w:lineRule="auto"/>
              <w:jc w:val="both"/>
              <w:rPr>
                <w:bCs/>
                <w:sz w:val="28"/>
                <w:szCs w:val="28"/>
              </w:rPr>
            </w:pPr>
            <w:r w:rsidRPr="002B01AC">
              <w:rPr>
                <w:bCs/>
                <w:sz w:val="28"/>
                <w:szCs w:val="28"/>
              </w:rPr>
              <w:t>4.</w:t>
            </w:r>
            <w:r w:rsidRPr="002B01AC">
              <w:rPr>
                <w:bCs/>
                <w:sz w:val="28"/>
                <w:szCs w:val="28"/>
              </w:rPr>
              <w:tab/>
              <w:t>Выполнение и оценка результатов лечебных мероприятий.</w:t>
            </w:r>
          </w:p>
          <w:p w14:paraId="15B1D54A" w14:textId="77777777" w:rsidR="002B01AC" w:rsidRPr="002B01AC" w:rsidRDefault="002B01AC" w:rsidP="002B01AC">
            <w:pPr>
              <w:spacing w:line="276" w:lineRule="auto"/>
              <w:jc w:val="both"/>
              <w:rPr>
                <w:bCs/>
                <w:sz w:val="28"/>
                <w:szCs w:val="28"/>
              </w:rPr>
            </w:pPr>
            <w:r w:rsidRPr="002B01AC">
              <w:rPr>
                <w:bCs/>
                <w:sz w:val="28"/>
                <w:szCs w:val="28"/>
              </w:rPr>
              <w:t>5.</w:t>
            </w:r>
            <w:r w:rsidRPr="002B01AC">
              <w:rPr>
                <w:bCs/>
                <w:sz w:val="28"/>
                <w:szCs w:val="28"/>
              </w:rPr>
              <w:tab/>
              <w:t>Ведение патологического</w:t>
            </w:r>
            <w:r w:rsidRPr="002B01AC">
              <w:rPr>
                <w:b/>
                <w:sz w:val="28"/>
                <w:szCs w:val="28"/>
              </w:rPr>
              <w:t xml:space="preserve"> </w:t>
            </w:r>
            <w:r w:rsidRPr="002B01AC">
              <w:rPr>
                <w:bCs/>
                <w:sz w:val="28"/>
                <w:szCs w:val="28"/>
              </w:rPr>
              <w:t xml:space="preserve">раннего послеродового периода. Особенности общего и специального осмотра, позволяющего определить причину7 кровотечения в раннем послеродовом периоде. Послеродовые меры борьбы с </w:t>
            </w:r>
            <w:proofErr w:type="spellStart"/>
            <w:r w:rsidRPr="002B01AC">
              <w:rPr>
                <w:bCs/>
                <w:sz w:val="28"/>
                <w:szCs w:val="28"/>
              </w:rPr>
              <w:t>гипо</w:t>
            </w:r>
            <w:proofErr w:type="spellEnd"/>
            <w:r w:rsidRPr="002B01AC">
              <w:rPr>
                <w:bCs/>
                <w:sz w:val="28"/>
                <w:szCs w:val="28"/>
              </w:rPr>
              <w:t>- и атоническим кровотечением.</w:t>
            </w:r>
          </w:p>
          <w:p w14:paraId="3D62F34F" w14:textId="77777777" w:rsidR="00935BBA" w:rsidRDefault="002B01AC" w:rsidP="002B01AC">
            <w:pPr>
              <w:spacing w:line="276" w:lineRule="auto"/>
              <w:jc w:val="both"/>
              <w:rPr>
                <w:bCs/>
                <w:sz w:val="28"/>
                <w:szCs w:val="28"/>
              </w:rPr>
            </w:pPr>
            <w:r w:rsidRPr="002B01AC">
              <w:rPr>
                <w:bCs/>
                <w:sz w:val="28"/>
                <w:szCs w:val="28"/>
              </w:rPr>
              <w:t>6.</w:t>
            </w:r>
            <w:r w:rsidRPr="002B01AC">
              <w:rPr>
                <w:bCs/>
                <w:sz w:val="28"/>
                <w:szCs w:val="28"/>
              </w:rPr>
              <w:tab/>
              <w:t xml:space="preserve">Ведение патологического позднего послеродового периода. Поздние послеродовые кровотечения. Осуществление контроля за состоянием </w:t>
            </w:r>
            <w:r w:rsidRPr="002B01AC">
              <w:rPr>
                <w:bCs/>
                <w:sz w:val="28"/>
                <w:szCs w:val="28"/>
              </w:rPr>
              <w:lastRenderedPageBreak/>
              <w:t>пациентки.</w:t>
            </w:r>
          </w:p>
          <w:p w14:paraId="08486FF1" w14:textId="447BA716" w:rsidR="002B01AC" w:rsidRPr="00297C95" w:rsidRDefault="002B01AC" w:rsidP="002B01AC">
            <w:pPr>
              <w:spacing w:line="276" w:lineRule="auto"/>
              <w:jc w:val="both"/>
              <w:rPr>
                <w:bCs/>
                <w:sz w:val="28"/>
                <w:szCs w:val="28"/>
              </w:rPr>
            </w:pPr>
            <w:r w:rsidRPr="002B01AC">
              <w:rPr>
                <w:b/>
                <w:sz w:val="28"/>
                <w:szCs w:val="28"/>
              </w:rPr>
              <w:t xml:space="preserve">Практическое занятие № 18. </w:t>
            </w:r>
            <w:r w:rsidRPr="00297C95">
              <w:rPr>
                <w:bCs/>
                <w:sz w:val="28"/>
                <w:szCs w:val="28"/>
              </w:rPr>
              <w:t>Проведение диагностики, лечения и динамического наблюдения</w:t>
            </w:r>
            <w:r w:rsidRPr="00297C95">
              <w:rPr>
                <w:bCs/>
              </w:rPr>
              <w:t xml:space="preserve"> </w:t>
            </w:r>
            <w:r w:rsidRPr="00297C95">
              <w:rPr>
                <w:bCs/>
                <w:sz w:val="28"/>
                <w:szCs w:val="28"/>
              </w:rPr>
              <w:t>за родильницами при послеродовых гнойно-воспалительных и септических состояниях.</w:t>
            </w:r>
          </w:p>
          <w:p w14:paraId="6C1184F4" w14:textId="77777777" w:rsidR="002B01AC" w:rsidRPr="002B01AC" w:rsidRDefault="002B01AC" w:rsidP="002B01AC">
            <w:pPr>
              <w:spacing w:line="276" w:lineRule="auto"/>
              <w:jc w:val="both"/>
              <w:rPr>
                <w:bCs/>
                <w:sz w:val="28"/>
                <w:szCs w:val="28"/>
              </w:rPr>
            </w:pPr>
            <w:r w:rsidRPr="002B01AC">
              <w:rPr>
                <w:bCs/>
                <w:sz w:val="28"/>
                <w:szCs w:val="28"/>
              </w:rPr>
              <w:t>1.</w:t>
            </w:r>
            <w:r w:rsidRPr="002B01AC">
              <w:rPr>
                <w:bCs/>
                <w:sz w:val="28"/>
                <w:szCs w:val="28"/>
              </w:rPr>
              <w:tab/>
              <w:t>Изучение классификации послеродовых заболеваний.</w:t>
            </w:r>
          </w:p>
          <w:p w14:paraId="772667C5" w14:textId="77777777" w:rsidR="002B01AC" w:rsidRPr="002B01AC" w:rsidRDefault="002B01AC" w:rsidP="002B01AC">
            <w:pPr>
              <w:spacing w:line="276" w:lineRule="auto"/>
              <w:jc w:val="both"/>
              <w:rPr>
                <w:bCs/>
                <w:sz w:val="28"/>
                <w:szCs w:val="28"/>
              </w:rPr>
            </w:pPr>
            <w:r w:rsidRPr="002B01AC">
              <w:rPr>
                <w:bCs/>
                <w:sz w:val="28"/>
                <w:szCs w:val="28"/>
              </w:rPr>
              <w:t>2.</w:t>
            </w:r>
            <w:r w:rsidRPr="002B01AC">
              <w:rPr>
                <w:bCs/>
                <w:sz w:val="28"/>
                <w:szCs w:val="28"/>
              </w:rPr>
              <w:tab/>
              <w:t>Клиника, диагностика, принципы ведения и лечения родильницы при локальных (послеродовый мастит, эндометрит, нагноение и несостоятельность швов) и генерализованных формах (септический шок) гнойно-воспалительных и септических состояний.</w:t>
            </w:r>
          </w:p>
          <w:p w14:paraId="56C5D6C9" w14:textId="1767D666" w:rsidR="002B01AC" w:rsidRPr="002B01AC" w:rsidRDefault="002B01AC" w:rsidP="002B01AC">
            <w:pPr>
              <w:spacing w:line="276" w:lineRule="auto"/>
              <w:jc w:val="both"/>
              <w:rPr>
                <w:bCs/>
                <w:sz w:val="28"/>
                <w:szCs w:val="28"/>
              </w:rPr>
            </w:pPr>
            <w:r w:rsidRPr="002B01AC">
              <w:rPr>
                <w:bCs/>
                <w:sz w:val="28"/>
                <w:szCs w:val="28"/>
              </w:rPr>
              <w:t>3.</w:t>
            </w:r>
            <w:r w:rsidRPr="002B01AC">
              <w:rPr>
                <w:bCs/>
                <w:sz w:val="28"/>
                <w:szCs w:val="28"/>
              </w:rPr>
              <w:tab/>
              <w:t>Планирование и осуществление ухода. Отработка первой помощи при септическом шоке. Осуществление контроля за состоянием пациентки.</w:t>
            </w:r>
          </w:p>
          <w:p w14:paraId="09B81F77" w14:textId="77777777" w:rsidR="00297C95" w:rsidRPr="00297C95" w:rsidRDefault="00297C95" w:rsidP="00297C95">
            <w:pPr>
              <w:spacing w:line="276" w:lineRule="auto"/>
              <w:jc w:val="both"/>
              <w:rPr>
                <w:b/>
                <w:sz w:val="28"/>
                <w:szCs w:val="28"/>
              </w:rPr>
            </w:pPr>
            <w:r w:rsidRPr="00297C95">
              <w:rPr>
                <w:b/>
                <w:sz w:val="28"/>
                <w:szCs w:val="28"/>
              </w:rPr>
              <w:t xml:space="preserve">Самостоятельная </w:t>
            </w:r>
            <w:r w:rsidRPr="00297C95">
              <w:rPr>
                <w:b/>
                <w:sz w:val="28"/>
                <w:szCs w:val="28"/>
              </w:rPr>
              <w:lastRenderedPageBreak/>
              <w:t>работа обучающихся № 8.</w:t>
            </w:r>
          </w:p>
          <w:p w14:paraId="779BC57C" w14:textId="77777777" w:rsidR="00297C95" w:rsidRPr="00297C95" w:rsidRDefault="00297C95" w:rsidP="00297C95">
            <w:pPr>
              <w:spacing w:line="276" w:lineRule="auto"/>
              <w:jc w:val="both"/>
              <w:rPr>
                <w:bCs/>
                <w:sz w:val="28"/>
                <w:szCs w:val="28"/>
              </w:rPr>
            </w:pPr>
            <w:r w:rsidRPr="00297C95">
              <w:rPr>
                <w:bCs/>
                <w:sz w:val="28"/>
                <w:szCs w:val="28"/>
              </w:rPr>
              <w:t>Совершенствование навыков работы с беременными женщинами через решение ситуационных задач и заполнение медицинской документации.</w:t>
            </w:r>
          </w:p>
          <w:p w14:paraId="61791529" w14:textId="2DF41B29" w:rsidR="002B01AC" w:rsidRPr="002B01AC" w:rsidRDefault="00297C95" w:rsidP="00297C95">
            <w:pPr>
              <w:spacing w:line="276" w:lineRule="auto"/>
              <w:jc w:val="both"/>
              <w:rPr>
                <w:b/>
                <w:sz w:val="28"/>
                <w:szCs w:val="28"/>
              </w:rPr>
            </w:pPr>
            <w:r w:rsidRPr="00297C95">
              <w:rPr>
                <w:bCs/>
                <w:sz w:val="28"/>
                <w:szCs w:val="28"/>
              </w:rPr>
              <w:t>Работа с дополнительными источниками информации, учебно-методическим материалом</w:t>
            </w:r>
          </w:p>
        </w:tc>
        <w:tc>
          <w:tcPr>
            <w:tcW w:w="1039" w:type="dxa"/>
          </w:tcPr>
          <w:p w14:paraId="44D38C55" w14:textId="77777777" w:rsidR="00935BBA" w:rsidRDefault="00297C95" w:rsidP="00370976">
            <w:pPr>
              <w:spacing w:line="276" w:lineRule="auto"/>
              <w:jc w:val="both"/>
              <w:rPr>
                <w:sz w:val="28"/>
                <w:szCs w:val="28"/>
              </w:rPr>
            </w:pPr>
            <w:r>
              <w:rPr>
                <w:sz w:val="28"/>
                <w:szCs w:val="28"/>
              </w:rPr>
              <w:lastRenderedPageBreak/>
              <w:t>4</w:t>
            </w:r>
          </w:p>
          <w:p w14:paraId="69B46AF7" w14:textId="77777777" w:rsidR="00297C95" w:rsidRDefault="00297C95" w:rsidP="00370976">
            <w:pPr>
              <w:spacing w:line="276" w:lineRule="auto"/>
              <w:jc w:val="both"/>
              <w:rPr>
                <w:sz w:val="28"/>
                <w:szCs w:val="28"/>
              </w:rPr>
            </w:pPr>
          </w:p>
          <w:p w14:paraId="2D896397" w14:textId="77777777" w:rsidR="00297C95" w:rsidRDefault="00297C95" w:rsidP="00370976">
            <w:pPr>
              <w:spacing w:line="276" w:lineRule="auto"/>
              <w:jc w:val="both"/>
              <w:rPr>
                <w:sz w:val="28"/>
                <w:szCs w:val="28"/>
              </w:rPr>
            </w:pPr>
          </w:p>
          <w:p w14:paraId="44C3C65D" w14:textId="77777777" w:rsidR="00297C95" w:rsidRDefault="00297C95" w:rsidP="00370976">
            <w:pPr>
              <w:spacing w:line="276" w:lineRule="auto"/>
              <w:jc w:val="both"/>
              <w:rPr>
                <w:sz w:val="28"/>
                <w:szCs w:val="28"/>
              </w:rPr>
            </w:pPr>
          </w:p>
          <w:p w14:paraId="312109B3" w14:textId="77777777" w:rsidR="00297C95" w:rsidRDefault="00297C95" w:rsidP="00370976">
            <w:pPr>
              <w:spacing w:line="276" w:lineRule="auto"/>
              <w:jc w:val="both"/>
              <w:rPr>
                <w:sz w:val="28"/>
                <w:szCs w:val="28"/>
              </w:rPr>
            </w:pPr>
          </w:p>
          <w:p w14:paraId="08A94F5A" w14:textId="77777777" w:rsidR="00297C95" w:rsidRDefault="00297C95" w:rsidP="00370976">
            <w:pPr>
              <w:spacing w:line="276" w:lineRule="auto"/>
              <w:jc w:val="both"/>
              <w:rPr>
                <w:sz w:val="28"/>
                <w:szCs w:val="28"/>
              </w:rPr>
            </w:pPr>
          </w:p>
          <w:p w14:paraId="13D94215" w14:textId="77777777" w:rsidR="00297C95" w:rsidRDefault="00297C95" w:rsidP="00370976">
            <w:pPr>
              <w:spacing w:line="276" w:lineRule="auto"/>
              <w:jc w:val="both"/>
              <w:rPr>
                <w:sz w:val="28"/>
                <w:szCs w:val="28"/>
              </w:rPr>
            </w:pPr>
          </w:p>
          <w:p w14:paraId="0451993C" w14:textId="77777777" w:rsidR="00297C95" w:rsidRDefault="00297C95" w:rsidP="00370976">
            <w:pPr>
              <w:spacing w:line="276" w:lineRule="auto"/>
              <w:jc w:val="both"/>
              <w:rPr>
                <w:sz w:val="28"/>
                <w:szCs w:val="28"/>
              </w:rPr>
            </w:pPr>
          </w:p>
          <w:p w14:paraId="7136B4C4" w14:textId="77777777" w:rsidR="00297C95" w:rsidRDefault="00297C95" w:rsidP="00370976">
            <w:pPr>
              <w:spacing w:line="276" w:lineRule="auto"/>
              <w:jc w:val="both"/>
              <w:rPr>
                <w:sz w:val="28"/>
                <w:szCs w:val="28"/>
              </w:rPr>
            </w:pPr>
          </w:p>
          <w:p w14:paraId="5469F603" w14:textId="77777777" w:rsidR="00297C95" w:rsidRDefault="00297C95" w:rsidP="00370976">
            <w:pPr>
              <w:spacing w:line="276" w:lineRule="auto"/>
              <w:jc w:val="both"/>
              <w:rPr>
                <w:sz w:val="28"/>
                <w:szCs w:val="28"/>
              </w:rPr>
            </w:pPr>
          </w:p>
          <w:p w14:paraId="72EF6BB6" w14:textId="77777777" w:rsidR="00297C95" w:rsidRDefault="00297C95" w:rsidP="00370976">
            <w:pPr>
              <w:spacing w:line="276" w:lineRule="auto"/>
              <w:jc w:val="both"/>
              <w:rPr>
                <w:sz w:val="28"/>
                <w:szCs w:val="28"/>
              </w:rPr>
            </w:pPr>
          </w:p>
          <w:p w14:paraId="43E2AABF" w14:textId="77777777" w:rsidR="00297C95" w:rsidRDefault="00297C95" w:rsidP="00370976">
            <w:pPr>
              <w:spacing w:line="276" w:lineRule="auto"/>
              <w:jc w:val="both"/>
              <w:rPr>
                <w:sz w:val="28"/>
                <w:szCs w:val="28"/>
              </w:rPr>
            </w:pPr>
          </w:p>
          <w:p w14:paraId="19D2A60D" w14:textId="77777777" w:rsidR="00297C95" w:rsidRDefault="00297C95" w:rsidP="00370976">
            <w:pPr>
              <w:spacing w:line="276" w:lineRule="auto"/>
              <w:jc w:val="both"/>
              <w:rPr>
                <w:sz w:val="28"/>
                <w:szCs w:val="28"/>
              </w:rPr>
            </w:pPr>
          </w:p>
          <w:p w14:paraId="402583E6" w14:textId="77777777" w:rsidR="00297C95" w:rsidRDefault="00297C95" w:rsidP="00370976">
            <w:pPr>
              <w:spacing w:line="276" w:lineRule="auto"/>
              <w:jc w:val="both"/>
              <w:rPr>
                <w:sz w:val="28"/>
                <w:szCs w:val="28"/>
              </w:rPr>
            </w:pPr>
          </w:p>
          <w:p w14:paraId="4DBF5963" w14:textId="77777777" w:rsidR="00297C95" w:rsidRDefault="00297C95" w:rsidP="00370976">
            <w:pPr>
              <w:spacing w:line="276" w:lineRule="auto"/>
              <w:jc w:val="both"/>
              <w:rPr>
                <w:sz w:val="28"/>
                <w:szCs w:val="28"/>
              </w:rPr>
            </w:pPr>
          </w:p>
          <w:p w14:paraId="4A22C21B" w14:textId="77777777" w:rsidR="00297C95" w:rsidRDefault="00297C95" w:rsidP="00370976">
            <w:pPr>
              <w:spacing w:line="276" w:lineRule="auto"/>
              <w:jc w:val="both"/>
              <w:rPr>
                <w:sz w:val="28"/>
                <w:szCs w:val="28"/>
              </w:rPr>
            </w:pPr>
          </w:p>
          <w:p w14:paraId="112C9990" w14:textId="77777777" w:rsidR="00297C95" w:rsidRDefault="00297C95" w:rsidP="00370976">
            <w:pPr>
              <w:spacing w:line="276" w:lineRule="auto"/>
              <w:jc w:val="both"/>
              <w:rPr>
                <w:sz w:val="28"/>
                <w:szCs w:val="28"/>
              </w:rPr>
            </w:pPr>
          </w:p>
          <w:p w14:paraId="1E5E34D5" w14:textId="77777777" w:rsidR="00297C95" w:rsidRDefault="00297C95" w:rsidP="00370976">
            <w:pPr>
              <w:spacing w:line="276" w:lineRule="auto"/>
              <w:jc w:val="both"/>
              <w:rPr>
                <w:sz w:val="28"/>
                <w:szCs w:val="28"/>
              </w:rPr>
            </w:pPr>
          </w:p>
          <w:p w14:paraId="4B2ED1D9" w14:textId="77777777" w:rsidR="00297C95" w:rsidRDefault="00297C95" w:rsidP="00370976">
            <w:pPr>
              <w:spacing w:line="276" w:lineRule="auto"/>
              <w:jc w:val="both"/>
              <w:rPr>
                <w:sz w:val="28"/>
                <w:szCs w:val="28"/>
              </w:rPr>
            </w:pPr>
          </w:p>
          <w:p w14:paraId="40B873B9" w14:textId="77777777" w:rsidR="00297C95" w:rsidRDefault="00297C95" w:rsidP="00370976">
            <w:pPr>
              <w:spacing w:line="276" w:lineRule="auto"/>
              <w:jc w:val="both"/>
              <w:rPr>
                <w:sz w:val="28"/>
                <w:szCs w:val="28"/>
              </w:rPr>
            </w:pPr>
          </w:p>
          <w:p w14:paraId="46C7ED84" w14:textId="77777777" w:rsidR="00297C95" w:rsidRDefault="00297C95" w:rsidP="00370976">
            <w:pPr>
              <w:spacing w:line="276" w:lineRule="auto"/>
              <w:jc w:val="both"/>
              <w:rPr>
                <w:sz w:val="28"/>
                <w:szCs w:val="28"/>
              </w:rPr>
            </w:pPr>
          </w:p>
          <w:p w14:paraId="50A6AF58" w14:textId="77777777" w:rsidR="00297C95" w:rsidRDefault="00297C95" w:rsidP="00370976">
            <w:pPr>
              <w:spacing w:line="276" w:lineRule="auto"/>
              <w:jc w:val="both"/>
              <w:rPr>
                <w:sz w:val="28"/>
                <w:szCs w:val="28"/>
              </w:rPr>
            </w:pPr>
          </w:p>
          <w:p w14:paraId="460EEB98" w14:textId="77777777" w:rsidR="00297C95" w:rsidRDefault="00297C95" w:rsidP="00370976">
            <w:pPr>
              <w:spacing w:line="276" w:lineRule="auto"/>
              <w:jc w:val="both"/>
              <w:rPr>
                <w:sz w:val="28"/>
                <w:szCs w:val="28"/>
              </w:rPr>
            </w:pPr>
          </w:p>
          <w:p w14:paraId="191C6825" w14:textId="77777777" w:rsidR="00297C95" w:rsidRDefault="00297C95" w:rsidP="00370976">
            <w:pPr>
              <w:spacing w:line="276" w:lineRule="auto"/>
              <w:jc w:val="both"/>
              <w:rPr>
                <w:sz w:val="28"/>
                <w:szCs w:val="28"/>
              </w:rPr>
            </w:pPr>
          </w:p>
          <w:p w14:paraId="6EBB2FCC" w14:textId="77777777" w:rsidR="00297C95" w:rsidRDefault="00297C95" w:rsidP="00370976">
            <w:pPr>
              <w:spacing w:line="276" w:lineRule="auto"/>
              <w:jc w:val="both"/>
              <w:rPr>
                <w:sz w:val="28"/>
                <w:szCs w:val="28"/>
              </w:rPr>
            </w:pPr>
          </w:p>
          <w:p w14:paraId="2521415D" w14:textId="77777777" w:rsidR="00297C95" w:rsidRDefault="00297C95" w:rsidP="00370976">
            <w:pPr>
              <w:spacing w:line="276" w:lineRule="auto"/>
              <w:jc w:val="both"/>
              <w:rPr>
                <w:sz w:val="28"/>
                <w:szCs w:val="28"/>
              </w:rPr>
            </w:pPr>
          </w:p>
          <w:p w14:paraId="1DB29D9F" w14:textId="77777777" w:rsidR="00297C95" w:rsidRDefault="00297C95" w:rsidP="00370976">
            <w:pPr>
              <w:spacing w:line="276" w:lineRule="auto"/>
              <w:jc w:val="both"/>
              <w:rPr>
                <w:sz w:val="28"/>
                <w:szCs w:val="28"/>
              </w:rPr>
            </w:pPr>
          </w:p>
          <w:p w14:paraId="39D2748F" w14:textId="77777777" w:rsidR="00297C95" w:rsidRDefault="00297C95" w:rsidP="00370976">
            <w:pPr>
              <w:spacing w:line="276" w:lineRule="auto"/>
              <w:jc w:val="both"/>
              <w:rPr>
                <w:sz w:val="28"/>
                <w:szCs w:val="28"/>
              </w:rPr>
            </w:pPr>
          </w:p>
          <w:p w14:paraId="5F63120B" w14:textId="77777777" w:rsidR="00297C95" w:rsidRDefault="00297C95" w:rsidP="00370976">
            <w:pPr>
              <w:spacing w:line="276" w:lineRule="auto"/>
              <w:jc w:val="both"/>
              <w:rPr>
                <w:sz w:val="28"/>
                <w:szCs w:val="28"/>
              </w:rPr>
            </w:pPr>
          </w:p>
          <w:p w14:paraId="1126DCD6" w14:textId="77777777" w:rsidR="00297C95" w:rsidRDefault="00297C95" w:rsidP="00370976">
            <w:pPr>
              <w:spacing w:line="276" w:lineRule="auto"/>
              <w:jc w:val="both"/>
              <w:rPr>
                <w:sz w:val="28"/>
                <w:szCs w:val="28"/>
              </w:rPr>
            </w:pPr>
          </w:p>
          <w:p w14:paraId="6A4F10FB" w14:textId="77777777" w:rsidR="00297C95" w:rsidRDefault="00297C95" w:rsidP="00370976">
            <w:pPr>
              <w:spacing w:line="276" w:lineRule="auto"/>
              <w:jc w:val="both"/>
              <w:rPr>
                <w:sz w:val="28"/>
                <w:szCs w:val="28"/>
              </w:rPr>
            </w:pPr>
          </w:p>
          <w:p w14:paraId="44549BCC" w14:textId="77777777" w:rsidR="00297C95" w:rsidRDefault="00297C95" w:rsidP="00370976">
            <w:pPr>
              <w:spacing w:line="276" w:lineRule="auto"/>
              <w:jc w:val="both"/>
              <w:rPr>
                <w:sz w:val="28"/>
                <w:szCs w:val="28"/>
              </w:rPr>
            </w:pPr>
          </w:p>
          <w:p w14:paraId="2B1AEBF4" w14:textId="77777777" w:rsidR="00297C95" w:rsidRDefault="00297C95" w:rsidP="00370976">
            <w:pPr>
              <w:spacing w:line="276" w:lineRule="auto"/>
              <w:jc w:val="both"/>
              <w:rPr>
                <w:sz w:val="28"/>
                <w:szCs w:val="28"/>
              </w:rPr>
            </w:pPr>
          </w:p>
          <w:p w14:paraId="5DF1CB0B" w14:textId="77777777" w:rsidR="00297C95" w:rsidRDefault="00297C95" w:rsidP="00370976">
            <w:pPr>
              <w:spacing w:line="276" w:lineRule="auto"/>
              <w:jc w:val="both"/>
              <w:rPr>
                <w:sz w:val="28"/>
                <w:szCs w:val="28"/>
              </w:rPr>
            </w:pPr>
          </w:p>
          <w:p w14:paraId="551E7A14" w14:textId="77777777" w:rsidR="00297C95" w:rsidRDefault="00297C95" w:rsidP="00370976">
            <w:pPr>
              <w:spacing w:line="276" w:lineRule="auto"/>
              <w:jc w:val="both"/>
              <w:rPr>
                <w:sz w:val="28"/>
                <w:szCs w:val="28"/>
              </w:rPr>
            </w:pPr>
          </w:p>
          <w:p w14:paraId="28E54FFE" w14:textId="77777777" w:rsidR="00297C95" w:rsidRDefault="00297C95" w:rsidP="00370976">
            <w:pPr>
              <w:spacing w:line="276" w:lineRule="auto"/>
              <w:jc w:val="both"/>
              <w:rPr>
                <w:sz w:val="28"/>
                <w:szCs w:val="28"/>
              </w:rPr>
            </w:pPr>
          </w:p>
          <w:p w14:paraId="63DDF0E1" w14:textId="77777777" w:rsidR="00297C95" w:rsidRDefault="00297C95" w:rsidP="00370976">
            <w:pPr>
              <w:spacing w:line="276" w:lineRule="auto"/>
              <w:jc w:val="both"/>
              <w:rPr>
                <w:sz w:val="28"/>
                <w:szCs w:val="28"/>
              </w:rPr>
            </w:pPr>
          </w:p>
          <w:p w14:paraId="3855A734" w14:textId="77777777" w:rsidR="00297C95" w:rsidRDefault="00297C95" w:rsidP="00370976">
            <w:pPr>
              <w:spacing w:line="276" w:lineRule="auto"/>
              <w:jc w:val="both"/>
              <w:rPr>
                <w:sz w:val="28"/>
                <w:szCs w:val="28"/>
              </w:rPr>
            </w:pPr>
          </w:p>
          <w:p w14:paraId="11B6D42E" w14:textId="77777777" w:rsidR="00297C95" w:rsidRDefault="00297C95" w:rsidP="00370976">
            <w:pPr>
              <w:spacing w:line="276" w:lineRule="auto"/>
              <w:jc w:val="both"/>
              <w:rPr>
                <w:sz w:val="28"/>
                <w:szCs w:val="28"/>
              </w:rPr>
            </w:pPr>
          </w:p>
          <w:p w14:paraId="6876B33F" w14:textId="77777777" w:rsidR="00297C95" w:rsidRDefault="00297C95" w:rsidP="00370976">
            <w:pPr>
              <w:spacing w:line="276" w:lineRule="auto"/>
              <w:jc w:val="both"/>
              <w:rPr>
                <w:sz w:val="28"/>
                <w:szCs w:val="28"/>
              </w:rPr>
            </w:pPr>
          </w:p>
          <w:p w14:paraId="7809C20C" w14:textId="77777777" w:rsidR="00297C95" w:rsidRDefault="00297C95" w:rsidP="00370976">
            <w:pPr>
              <w:spacing w:line="276" w:lineRule="auto"/>
              <w:jc w:val="both"/>
              <w:rPr>
                <w:sz w:val="28"/>
                <w:szCs w:val="28"/>
              </w:rPr>
            </w:pPr>
          </w:p>
          <w:p w14:paraId="51357083" w14:textId="77777777" w:rsidR="00297C95" w:rsidRDefault="00297C95" w:rsidP="00370976">
            <w:pPr>
              <w:spacing w:line="276" w:lineRule="auto"/>
              <w:jc w:val="both"/>
              <w:rPr>
                <w:sz w:val="28"/>
                <w:szCs w:val="28"/>
              </w:rPr>
            </w:pPr>
          </w:p>
          <w:p w14:paraId="0DAE99B3" w14:textId="77777777" w:rsidR="00297C95" w:rsidRDefault="00297C95" w:rsidP="00370976">
            <w:pPr>
              <w:spacing w:line="276" w:lineRule="auto"/>
              <w:jc w:val="both"/>
              <w:rPr>
                <w:sz w:val="28"/>
                <w:szCs w:val="28"/>
              </w:rPr>
            </w:pPr>
          </w:p>
          <w:p w14:paraId="217C6045" w14:textId="77777777" w:rsidR="00297C95" w:rsidRDefault="00297C95" w:rsidP="00370976">
            <w:pPr>
              <w:spacing w:line="276" w:lineRule="auto"/>
              <w:jc w:val="both"/>
              <w:rPr>
                <w:sz w:val="28"/>
                <w:szCs w:val="28"/>
              </w:rPr>
            </w:pPr>
          </w:p>
          <w:p w14:paraId="20B96C2A" w14:textId="77777777" w:rsidR="00297C95" w:rsidRDefault="00297C95" w:rsidP="00370976">
            <w:pPr>
              <w:spacing w:line="276" w:lineRule="auto"/>
              <w:jc w:val="both"/>
              <w:rPr>
                <w:sz w:val="28"/>
                <w:szCs w:val="28"/>
              </w:rPr>
            </w:pPr>
          </w:p>
          <w:p w14:paraId="6DE9C665" w14:textId="77777777" w:rsidR="00297C95" w:rsidRDefault="00297C95" w:rsidP="00370976">
            <w:pPr>
              <w:spacing w:line="276" w:lineRule="auto"/>
              <w:jc w:val="both"/>
              <w:rPr>
                <w:sz w:val="28"/>
                <w:szCs w:val="28"/>
              </w:rPr>
            </w:pPr>
          </w:p>
          <w:p w14:paraId="3F67705A" w14:textId="77777777" w:rsidR="00297C95" w:rsidRDefault="00297C95" w:rsidP="00370976">
            <w:pPr>
              <w:spacing w:line="276" w:lineRule="auto"/>
              <w:jc w:val="both"/>
              <w:rPr>
                <w:sz w:val="28"/>
                <w:szCs w:val="28"/>
              </w:rPr>
            </w:pPr>
          </w:p>
          <w:p w14:paraId="127D2606" w14:textId="77777777" w:rsidR="00297C95" w:rsidRDefault="00297C95" w:rsidP="00370976">
            <w:pPr>
              <w:spacing w:line="276" w:lineRule="auto"/>
              <w:jc w:val="both"/>
              <w:rPr>
                <w:sz w:val="28"/>
                <w:szCs w:val="28"/>
              </w:rPr>
            </w:pPr>
          </w:p>
          <w:p w14:paraId="3603B661" w14:textId="77777777" w:rsidR="00297C95" w:rsidRDefault="00297C95" w:rsidP="00370976">
            <w:pPr>
              <w:spacing w:line="276" w:lineRule="auto"/>
              <w:jc w:val="both"/>
              <w:rPr>
                <w:sz w:val="28"/>
                <w:szCs w:val="28"/>
              </w:rPr>
            </w:pPr>
          </w:p>
          <w:p w14:paraId="7233CE02" w14:textId="77777777" w:rsidR="00297C95" w:rsidRDefault="00297C95" w:rsidP="00370976">
            <w:pPr>
              <w:spacing w:line="276" w:lineRule="auto"/>
              <w:jc w:val="both"/>
              <w:rPr>
                <w:sz w:val="28"/>
                <w:szCs w:val="28"/>
              </w:rPr>
            </w:pPr>
          </w:p>
          <w:p w14:paraId="01EDAEC9" w14:textId="77777777" w:rsidR="00297C95" w:rsidRDefault="00297C95" w:rsidP="00370976">
            <w:pPr>
              <w:spacing w:line="276" w:lineRule="auto"/>
              <w:jc w:val="both"/>
              <w:rPr>
                <w:sz w:val="28"/>
                <w:szCs w:val="28"/>
              </w:rPr>
            </w:pPr>
          </w:p>
          <w:p w14:paraId="2183BD9E" w14:textId="77777777" w:rsidR="00297C95" w:rsidRDefault="00297C95" w:rsidP="00370976">
            <w:pPr>
              <w:spacing w:line="276" w:lineRule="auto"/>
              <w:jc w:val="both"/>
              <w:rPr>
                <w:sz w:val="28"/>
                <w:szCs w:val="28"/>
              </w:rPr>
            </w:pPr>
          </w:p>
          <w:p w14:paraId="778BBAC8" w14:textId="77777777" w:rsidR="00297C95" w:rsidRDefault="00297C95" w:rsidP="00370976">
            <w:pPr>
              <w:spacing w:line="276" w:lineRule="auto"/>
              <w:jc w:val="both"/>
              <w:rPr>
                <w:sz w:val="28"/>
                <w:szCs w:val="28"/>
              </w:rPr>
            </w:pPr>
          </w:p>
          <w:p w14:paraId="22201405" w14:textId="77777777" w:rsidR="00297C95" w:rsidRDefault="00297C95" w:rsidP="00370976">
            <w:pPr>
              <w:spacing w:line="276" w:lineRule="auto"/>
              <w:jc w:val="both"/>
              <w:rPr>
                <w:sz w:val="28"/>
                <w:szCs w:val="28"/>
              </w:rPr>
            </w:pPr>
          </w:p>
          <w:p w14:paraId="57F17C86" w14:textId="77777777" w:rsidR="00297C95" w:rsidRDefault="00297C95" w:rsidP="00370976">
            <w:pPr>
              <w:spacing w:line="276" w:lineRule="auto"/>
              <w:jc w:val="both"/>
              <w:rPr>
                <w:sz w:val="28"/>
                <w:szCs w:val="28"/>
              </w:rPr>
            </w:pPr>
          </w:p>
          <w:p w14:paraId="34325F3D" w14:textId="77777777" w:rsidR="00297C95" w:rsidRDefault="00297C95" w:rsidP="00370976">
            <w:pPr>
              <w:spacing w:line="276" w:lineRule="auto"/>
              <w:jc w:val="both"/>
              <w:rPr>
                <w:sz w:val="28"/>
                <w:szCs w:val="28"/>
              </w:rPr>
            </w:pPr>
          </w:p>
          <w:p w14:paraId="3F0C7599" w14:textId="77777777" w:rsidR="00297C95" w:rsidRDefault="00297C95" w:rsidP="00370976">
            <w:pPr>
              <w:spacing w:line="276" w:lineRule="auto"/>
              <w:jc w:val="both"/>
              <w:rPr>
                <w:sz w:val="28"/>
                <w:szCs w:val="28"/>
              </w:rPr>
            </w:pPr>
          </w:p>
          <w:p w14:paraId="46A97391" w14:textId="77777777" w:rsidR="00297C95" w:rsidRDefault="00297C95" w:rsidP="00370976">
            <w:pPr>
              <w:spacing w:line="276" w:lineRule="auto"/>
              <w:jc w:val="both"/>
              <w:rPr>
                <w:sz w:val="28"/>
                <w:szCs w:val="28"/>
              </w:rPr>
            </w:pPr>
          </w:p>
          <w:p w14:paraId="7C1EB72A" w14:textId="77777777" w:rsidR="00297C95" w:rsidRDefault="00297C95" w:rsidP="00370976">
            <w:pPr>
              <w:spacing w:line="276" w:lineRule="auto"/>
              <w:jc w:val="both"/>
              <w:rPr>
                <w:sz w:val="28"/>
                <w:szCs w:val="28"/>
              </w:rPr>
            </w:pPr>
          </w:p>
          <w:p w14:paraId="758A507F" w14:textId="6E7FB620" w:rsidR="00297C95" w:rsidRDefault="00297C95" w:rsidP="00370976">
            <w:pPr>
              <w:spacing w:line="276" w:lineRule="auto"/>
              <w:jc w:val="both"/>
              <w:rPr>
                <w:sz w:val="28"/>
                <w:szCs w:val="28"/>
              </w:rPr>
            </w:pPr>
            <w:r>
              <w:rPr>
                <w:sz w:val="28"/>
                <w:szCs w:val="28"/>
              </w:rPr>
              <w:t>4</w:t>
            </w:r>
          </w:p>
          <w:p w14:paraId="347AE435" w14:textId="6991A562" w:rsidR="00297C95" w:rsidRDefault="00297C95" w:rsidP="00370976">
            <w:pPr>
              <w:spacing w:line="276" w:lineRule="auto"/>
              <w:jc w:val="both"/>
              <w:rPr>
                <w:sz w:val="28"/>
                <w:szCs w:val="28"/>
              </w:rPr>
            </w:pPr>
          </w:p>
          <w:p w14:paraId="1382A288" w14:textId="15A1ED89" w:rsidR="00297C95" w:rsidRDefault="00297C95" w:rsidP="00370976">
            <w:pPr>
              <w:spacing w:line="276" w:lineRule="auto"/>
              <w:jc w:val="both"/>
              <w:rPr>
                <w:sz w:val="28"/>
                <w:szCs w:val="28"/>
              </w:rPr>
            </w:pPr>
          </w:p>
          <w:p w14:paraId="0022681B" w14:textId="4300844A" w:rsidR="00297C95" w:rsidRDefault="00297C95" w:rsidP="00370976">
            <w:pPr>
              <w:spacing w:line="276" w:lineRule="auto"/>
              <w:jc w:val="both"/>
              <w:rPr>
                <w:sz w:val="28"/>
                <w:szCs w:val="28"/>
              </w:rPr>
            </w:pPr>
          </w:p>
          <w:p w14:paraId="05DFD25F" w14:textId="76962CF2" w:rsidR="00297C95" w:rsidRDefault="00297C95" w:rsidP="00370976">
            <w:pPr>
              <w:spacing w:line="276" w:lineRule="auto"/>
              <w:jc w:val="both"/>
              <w:rPr>
                <w:sz w:val="28"/>
                <w:szCs w:val="28"/>
              </w:rPr>
            </w:pPr>
          </w:p>
          <w:p w14:paraId="7A474715" w14:textId="1B7EE48C" w:rsidR="00297C95" w:rsidRDefault="00297C95" w:rsidP="00370976">
            <w:pPr>
              <w:spacing w:line="276" w:lineRule="auto"/>
              <w:jc w:val="both"/>
              <w:rPr>
                <w:sz w:val="28"/>
                <w:szCs w:val="28"/>
              </w:rPr>
            </w:pPr>
          </w:p>
          <w:p w14:paraId="6E128255" w14:textId="571EEEEA" w:rsidR="00297C95" w:rsidRDefault="00297C95" w:rsidP="00370976">
            <w:pPr>
              <w:spacing w:line="276" w:lineRule="auto"/>
              <w:jc w:val="both"/>
              <w:rPr>
                <w:sz w:val="28"/>
                <w:szCs w:val="28"/>
              </w:rPr>
            </w:pPr>
          </w:p>
          <w:p w14:paraId="58C0608C" w14:textId="6744B705" w:rsidR="00297C95" w:rsidRDefault="00297C95" w:rsidP="00370976">
            <w:pPr>
              <w:spacing w:line="276" w:lineRule="auto"/>
              <w:jc w:val="both"/>
              <w:rPr>
                <w:sz w:val="28"/>
                <w:szCs w:val="28"/>
              </w:rPr>
            </w:pPr>
          </w:p>
          <w:p w14:paraId="522E24B0" w14:textId="4F426707" w:rsidR="00297C95" w:rsidRDefault="00297C95" w:rsidP="00370976">
            <w:pPr>
              <w:spacing w:line="276" w:lineRule="auto"/>
              <w:jc w:val="both"/>
              <w:rPr>
                <w:sz w:val="28"/>
                <w:szCs w:val="28"/>
              </w:rPr>
            </w:pPr>
          </w:p>
          <w:p w14:paraId="41775162" w14:textId="1979EE47" w:rsidR="00297C95" w:rsidRDefault="00297C95" w:rsidP="00370976">
            <w:pPr>
              <w:spacing w:line="276" w:lineRule="auto"/>
              <w:jc w:val="both"/>
              <w:rPr>
                <w:sz w:val="28"/>
                <w:szCs w:val="28"/>
              </w:rPr>
            </w:pPr>
          </w:p>
          <w:p w14:paraId="75B6CCD1" w14:textId="00DC6285" w:rsidR="00297C95" w:rsidRDefault="00297C95" w:rsidP="00370976">
            <w:pPr>
              <w:spacing w:line="276" w:lineRule="auto"/>
              <w:jc w:val="both"/>
              <w:rPr>
                <w:sz w:val="28"/>
                <w:szCs w:val="28"/>
              </w:rPr>
            </w:pPr>
          </w:p>
          <w:p w14:paraId="21BC2DB5" w14:textId="4B3244BB" w:rsidR="00297C95" w:rsidRDefault="00297C95" w:rsidP="00370976">
            <w:pPr>
              <w:spacing w:line="276" w:lineRule="auto"/>
              <w:jc w:val="both"/>
              <w:rPr>
                <w:sz w:val="28"/>
                <w:szCs w:val="28"/>
              </w:rPr>
            </w:pPr>
          </w:p>
          <w:p w14:paraId="6283A651" w14:textId="6F9054A1" w:rsidR="00297C95" w:rsidRDefault="00297C95" w:rsidP="00370976">
            <w:pPr>
              <w:spacing w:line="276" w:lineRule="auto"/>
              <w:jc w:val="both"/>
              <w:rPr>
                <w:sz w:val="28"/>
                <w:szCs w:val="28"/>
              </w:rPr>
            </w:pPr>
          </w:p>
          <w:p w14:paraId="0F0B9136" w14:textId="49CE8DAC" w:rsidR="00297C95" w:rsidRDefault="00297C95" w:rsidP="00370976">
            <w:pPr>
              <w:spacing w:line="276" w:lineRule="auto"/>
              <w:jc w:val="both"/>
              <w:rPr>
                <w:sz w:val="28"/>
                <w:szCs w:val="28"/>
              </w:rPr>
            </w:pPr>
          </w:p>
          <w:p w14:paraId="141DDD26" w14:textId="58B9B03A" w:rsidR="00297C95" w:rsidRDefault="00297C95" w:rsidP="00370976">
            <w:pPr>
              <w:spacing w:line="276" w:lineRule="auto"/>
              <w:jc w:val="both"/>
              <w:rPr>
                <w:sz w:val="28"/>
                <w:szCs w:val="28"/>
              </w:rPr>
            </w:pPr>
          </w:p>
          <w:p w14:paraId="66AA8E77" w14:textId="38284C90" w:rsidR="00297C95" w:rsidRDefault="00297C95" w:rsidP="00370976">
            <w:pPr>
              <w:spacing w:line="276" w:lineRule="auto"/>
              <w:jc w:val="both"/>
              <w:rPr>
                <w:sz w:val="28"/>
                <w:szCs w:val="28"/>
              </w:rPr>
            </w:pPr>
          </w:p>
          <w:p w14:paraId="7D0E0846" w14:textId="1E606F13" w:rsidR="00297C95" w:rsidRDefault="00297C95" w:rsidP="00370976">
            <w:pPr>
              <w:spacing w:line="276" w:lineRule="auto"/>
              <w:jc w:val="both"/>
              <w:rPr>
                <w:sz w:val="28"/>
                <w:szCs w:val="28"/>
              </w:rPr>
            </w:pPr>
          </w:p>
          <w:p w14:paraId="7491F94D" w14:textId="1F15F12A" w:rsidR="00297C95" w:rsidRDefault="00297C95" w:rsidP="00370976">
            <w:pPr>
              <w:spacing w:line="276" w:lineRule="auto"/>
              <w:jc w:val="both"/>
              <w:rPr>
                <w:sz w:val="28"/>
                <w:szCs w:val="28"/>
              </w:rPr>
            </w:pPr>
          </w:p>
          <w:p w14:paraId="27D1AB35" w14:textId="31A1C6A7" w:rsidR="00297C95" w:rsidRDefault="00297C95" w:rsidP="00370976">
            <w:pPr>
              <w:spacing w:line="276" w:lineRule="auto"/>
              <w:jc w:val="both"/>
              <w:rPr>
                <w:sz w:val="28"/>
                <w:szCs w:val="28"/>
              </w:rPr>
            </w:pPr>
          </w:p>
          <w:p w14:paraId="264EC990" w14:textId="37976B6F" w:rsidR="00297C95" w:rsidRDefault="00297C95" w:rsidP="00370976">
            <w:pPr>
              <w:spacing w:line="276" w:lineRule="auto"/>
              <w:jc w:val="both"/>
              <w:rPr>
                <w:sz w:val="28"/>
                <w:szCs w:val="28"/>
              </w:rPr>
            </w:pPr>
          </w:p>
          <w:p w14:paraId="47015E29" w14:textId="1A8626C2" w:rsidR="00297C95" w:rsidRDefault="00297C95" w:rsidP="00370976">
            <w:pPr>
              <w:spacing w:line="276" w:lineRule="auto"/>
              <w:jc w:val="both"/>
              <w:rPr>
                <w:sz w:val="28"/>
                <w:szCs w:val="28"/>
              </w:rPr>
            </w:pPr>
          </w:p>
          <w:p w14:paraId="2789AE7B" w14:textId="67F75B87" w:rsidR="00297C95" w:rsidRDefault="00297C95" w:rsidP="00370976">
            <w:pPr>
              <w:spacing w:line="276" w:lineRule="auto"/>
              <w:jc w:val="both"/>
              <w:rPr>
                <w:sz w:val="28"/>
                <w:szCs w:val="28"/>
              </w:rPr>
            </w:pPr>
          </w:p>
          <w:p w14:paraId="177F48C0" w14:textId="0916A726" w:rsidR="00297C95" w:rsidRDefault="00297C95" w:rsidP="00370976">
            <w:pPr>
              <w:spacing w:line="276" w:lineRule="auto"/>
              <w:jc w:val="both"/>
              <w:rPr>
                <w:sz w:val="28"/>
                <w:szCs w:val="28"/>
              </w:rPr>
            </w:pPr>
          </w:p>
          <w:p w14:paraId="45171587" w14:textId="21A1A2C7" w:rsidR="00297C95" w:rsidRDefault="00297C95" w:rsidP="00370976">
            <w:pPr>
              <w:spacing w:line="276" w:lineRule="auto"/>
              <w:jc w:val="both"/>
              <w:rPr>
                <w:sz w:val="28"/>
                <w:szCs w:val="28"/>
              </w:rPr>
            </w:pPr>
          </w:p>
          <w:p w14:paraId="50EE71C0" w14:textId="668EBB33" w:rsidR="00297C95" w:rsidRDefault="00297C95" w:rsidP="00370976">
            <w:pPr>
              <w:spacing w:line="276" w:lineRule="auto"/>
              <w:jc w:val="both"/>
              <w:rPr>
                <w:sz w:val="28"/>
                <w:szCs w:val="28"/>
              </w:rPr>
            </w:pPr>
          </w:p>
          <w:p w14:paraId="0CB07550" w14:textId="6891331C" w:rsidR="00297C95" w:rsidRDefault="00297C95" w:rsidP="00370976">
            <w:pPr>
              <w:spacing w:line="276" w:lineRule="auto"/>
              <w:jc w:val="both"/>
              <w:rPr>
                <w:sz w:val="28"/>
                <w:szCs w:val="28"/>
              </w:rPr>
            </w:pPr>
          </w:p>
          <w:p w14:paraId="2562AA17" w14:textId="552403EE" w:rsidR="00297C95" w:rsidRDefault="00297C95" w:rsidP="00370976">
            <w:pPr>
              <w:spacing w:line="276" w:lineRule="auto"/>
              <w:jc w:val="both"/>
              <w:rPr>
                <w:sz w:val="28"/>
                <w:szCs w:val="28"/>
              </w:rPr>
            </w:pPr>
          </w:p>
          <w:p w14:paraId="61B7978D" w14:textId="5B3DF11C" w:rsidR="00297C95" w:rsidRDefault="00297C95" w:rsidP="00370976">
            <w:pPr>
              <w:spacing w:line="276" w:lineRule="auto"/>
              <w:jc w:val="both"/>
              <w:rPr>
                <w:sz w:val="28"/>
                <w:szCs w:val="28"/>
              </w:rPr>
            </w:pPr>
          </w:p>
          <w:p w14:paraId="7257A6CC" w14:textId="27A6C1F8" w:rsidR="00297C95" w:rsidRDefault="00297C95" w:rsidP="00370976">
            <w:pPr>
              <w:spacing w:line="276" w:lineRule="auto"/>
              <w:jc w:val="both"/>
              <w:rPr>
                <w:sz w:val="28"/>
                <w:szCs w:val="28"/>
              </w:rPr>
            </w:pPr>
          </w:p>
          <w:p w14:paraId="436C0343" w14:textId="21C5F5B6" w:rsidR="00297C95" w:rsidRDefault="00297C95" w:rsidP="00370976">
            <w:pPr>
              <w:spacing w:line="276" w:lineRule="auto"/>
              <w:jc w:val="both"/>
              <w:rPr>
                <w:sz w:val="28"/>
                <w:szCs w:val="28"/>
              </w:rPr>
            </w:pPr>
          </w:p>
          <w:p w14:paraId="42700ED3" w14:textId="5FF587F9" w:rsidR="00297C95" w:rsidRDefault="00297C95" w:rsidP="00370976">
            <w:pPr>
              <w:spacing w:line="276" w:lineRule="auto"/>
              <w:jc w:val="both"/>
              <w:rPr>
                <w:sz w:val="28"/>
                <w:szCs w:val="28"/>
              </w:rPr>
            </w:pPr>
          </w:p>
          <w:p w14:paraId="696E34B2" w14:textId="43E87751" w:rsidR="00297C95" w:rsidRDefault="00297C95" w:rsidP="00370976">
            <w:pPr>
              <w:spacing w:line="276" w:lineRule="auto"/>
              <w:jc w:val="both"/>
              <w:rPr>
                <w:sz w:val="28"/>
                <w:szCs w:val="28"/>
              </w:rPr>
            </w:pPr>
          </w:p>
          <w:p w14:paraId="4836326C" w14:textId="62392476" w:rsidR="00297C95" w:rsidRDefault="00297C95" w:rsidP="00370976">
            <w:pPr>
              <w:spacing w:line="276" w:lineRule="auto"/>
              <w:jc w:val="both"/>
              <w:rPr>
                <w:sz w:val="28"/>
                <w:szCs w:val="28"/>
              </w:rPr>
            </w:pPr>
          </w:p>
          <w:p w14:paraId="4538AACB" w14:textId="29FD051D" w:rsidR="00297C95" w:rsidRDefault="00297C95" w:rsidP="00370976">
            <w:pPr>
              <w:spacing w:line="276" w:lineRule="auto"/>
              <w:jc w:val="both"/>
              <w:rPr>
                <w:sz w:val="28"/>
                <w:szCs w:val="28"/>
              </w:rPr>
            </w:pPr>
          </w:p>
          <w:p w14:paraId="6AB9FB6E" w14:textId="7BEF9941" w:rsidR="00297C95" w:rsidRDefault="00297C95" w:rsidP="00370976">
            <w:pPr>
              <w:spacing w:line="276" w:lineRule="auto"/>
              <w:jc w:val="both"/>
              <w:rPr>
                <w:sz w:val="28"/>
                <w:szCs w:val="28"/>
              </w:rPr>
            </w:pPr>
          </w:p>
          <w:p w14:paraId="31D73AD7" w14:textId="28F9170F" w:rsidR="00297C95" w:rsidRDefault="00297C95" w:rsidP="00370976">
            <w:pPr>
              <w:spacing w:line="276" w:lineRule="auto"/>
              <w:jc w:val="both"/>
              <w:rPr>
                <w:sz w:val="28"/>
                <w:szCs w:val="28"/>
              </w:rPr>
            </w:pPr>
          </w:p>
          <w:p w14:paraId="76F662D4" w14:textId="653A4AB0" w:rsidR="00297C95" w:rsidRDefault="00297C95" w:rsidP="00370976">
            <w:pPr>
              <w:spacing w:line="276" w:lineRule="auto"/>
              <w:jc w:val="both"/>
              <w:rPr>
                <w:sz w:val="28"/>
                <w:szCs w:val="28"/>
              </w:rPr>
            </w:pPr>
          </w:p>
          <w:p w14:paraId="08501C88" w14:textId="6C765E7C" w:rsidR="00297C95" w:rsidRDefault="00297C95" w:rsidP="00370976">
            <w:pPr>
              <w:spacing w:line="276" w:lineRule="auto"/>
              <w:jc w:val="both"/>
              <w:rPr>
                <w:sz w:val="28"/>
                <w:szCs w:val="28"/>
              </w:rPr>
            </w:pPr>
            <w:r>
              <w:rPr>
                <w:sz w:val="28"/>
                <w:szCs w:val="28"/>
              </w:rPr>
              <w:t>1</w:t>
            </w:r>
          </w:p>
          <w:p w14:paraId="6C756A06" w14:textId="6F716083" w:rsidR="00297C95" w:rsidRDefault="00297C95" w:rsidP="00370976">
            <w:pPr>
              <w:spacing w:line="276" w:lineRule="auto"/>
              <w:jc w:val="both"/>
              <w:rPr>
                <w:sz w:val="28"/>
                <w:szCs w:val="28"/>
              </w:rPr>
            </w:pPr>
          </w:p>
          <w:p w14:paraId="6B907700" w14:textId="20322D1E" w:rsidR="00297C95" w:rsidRDefault="00297C95" w:rsidP="00370976">
            <w:pPr>
              <w:spacing w:line="276" w:lineRule="auto"/>
              <w:jc w:val="both"/>
              <w:rPr>
                <w:sz w:val="28"/>
                <w:szCs w:val="28"/>
              </w:rPr>
            </w:pPr>
          </w:p>
          <w:p w14:paraId="3FF9A3F3" w14:textId="67138920" w:rsidR="00297C95" w:rsidRDefault="00297C95" w:rsidP="00370976">
            <w:pPr>
              <w:spacing w:line="276" w:lineRule="auto"/>
              <w:jc w:val="both"/>
              <w:rPr>
                <w:sz w:val="28"/>
                <w:szCs w:val="28"/>
              </w:rPr>
            </w:pPr>
          </w:p>
          <w:p w14:paraId="73808762" w14:textId="24D6B6FC" w:rsidR="00297C95" w:rsidRDefault="00297C95" w:rsidP="00370976">
            <w:pPr>
              <w:spacing w:line="276" w:lineRule="auto"/>
              <w:jc w:val="both"/>
              <w:rPr>
                <w:sz w:val="28"/>
                <w:szCs w:val="28"/>
              </w:rPr>
            </w:pPr>
          </w:p>
          <w:p w14:paraId="5C36A91A" w14:textId="38023631" w:rsidR="00297C95" w:rsidRDefault="00297C95" w:rsidP="00370976">
            <w:pPr>
              <w:spacing w:line="276" w:lineRule="auto"/>
              <w:jc w:val="both"/>
              <w:rPr>
                <w:sz w:val="28"/>
                <w:szCs w:val="28"/>
              </w:rPr>
            </w:pPr>
          </w:p>
          <w:p w14:paraId="47E5D748" w14:textId="5780CB0F" w:rsidR="00297C95" w:rsidRDefault="00297C95" w:rsidP="00370976">
            <w:pPr>
              <w:spacing w:line="276" w:lineRule="auto"/>
              <w:jc w:val="both"/>
              <w:rPr>
                <w:sz w:val="28"/>
                <w:szCs w:val="28"/>
              </w:rPr>
            </w:pPr>
          </w:p>
          <w:p w14:paraId="02FAD97E" w14:textId="77777777" w:rsidR="00297C95" w:rsidRDefault="00297C95" w:rsidP="00370976">
            <w:pPr>
              <w:spacing w:line="276" w:lineRule="auto"/>
              <w:jc w:val="both"/>
              <w:rPr>
                <w:sz w:val="28"/>
                <w:szCs w:val="28"/>
              </w:rPr>
            </w:pPr>
          </w:p>
          <w:p w14:paraId="49A4A0AC" w14:textId="77777777" w:rsidR="00297C95" w:rsidRDefault="00297C95" w:rsidP="00370976">
            <w:pPr>
              <w:spacing w:line="276" w:lineRule="auto"/>
              <w:jc w:val="both"/>
              <w:rPr>
                <w:sz w:val="28"/>
                <w:szCs w:val="28"/>
              </w:rPr>
            </w:pPr>
          </w:p>
          <w:p w14:paraId="188F9E55" w14:textId="563EFE0A" w:rsidR="00297C95" w:rsidRPr="00935BBA" w:rsidRDefault="00297C95" w:rsidP="00370976">
            <w:pPr>
              <w:spacing w:line="276" w:lineRule="auto"/>
              <w:jc w:val="both"/>
              <w:rPr>
                <w:sz w:val="28"/>
                <w:szCs w:val="28"/>
              </w:rPr>
            </w:pPr>
          </w:p>
        </w:tc>
        <w:tc>
          <w:tcPr>
            <w:tcW w:w="2751" w:type="dxa"/>
            <w:vMerge/>
          </w:tcPr>
          <w:p w14:paraId="58B9F05B" w14:textId="77777777" w:rsidR="00935BBA" w:rsidRPr="00935BBA" w:rsidRDefault="00935BBA" w:rsidP="00370976">
            <w:pPr>
              <w:spacing w:line="276" w:lineRule="auto"/>
              <w:jc w:val="both"/>
              <w:rPr>
                <w:sz w:val="28"/>
                <w:szCs w:val="28"/>
              </w:rPr>
            </w:pPr>
          </w:p>
        </w:tc>
      </w:tr>
      <w:bookmarkEnd w:id="7"/>
      <w:tr w:rsidR="00935BBA" w:rsidRPr="00935BBA" w14:paraId="6A48EBC9" w14:textId="77777777" w:rsidTr="0040743D">
        <w:tc>
          <w:tcPr>
            <w:tcW w:w="5554" w:type="dxa"/>
            <w:gridSpan w:val="2"/>
          </w:tcPr>
          <w:p w14:paraId="61559162" w14:textId="2E5B4973" w:rsidR="00935BBA" w:rsidRPr="00935BBA" w:rsidRDefault="00573D85" w:rsidP="00370976">
            <w:pPr>
              <w:spacing w:line="276" w:lineRule="auto"/>
              <w:jc w:val="both"/>
              <w:rPr>
                <w:b/>
                <w:sz w:val="28"/>
                <w:szCs w:val="28"/>
              </w:rPr>
            </w:pPr>
            <w:r>
              <w:rPr>
                <w:b/>
                <w:sz w:val="28"/>
                <w:szCs w:val="28"/>
              </w:rPr>
              <w:lastRenderedPageBreak/>
              <w:t>Итого за 3 семестр</w:t>
            </w:r>
          </w:p>
        </w:tc>
        <w:tc>
          <w:tcPr>
            <w:tcW w:w="1039" w:type="dxa"/>
          </w:tcPr>
          <w:p w14:paraId="2AB739BD" w14:textId="794B4B18" w:rsidR="00935BBA" w:rsidRPr="00935BBA" w:rsidRDefault="00573D85" w:rsidP="00370976">
            <w:pPr>
              <w:jc w:val="center"/>
              <w:rPr>
                <w:sz w:val="28"/>
                <w:szCs w:val="28"/>
              </w:rPr>
            </w:pPr>
            <w:r>
              <w:rPr>
                <w:sz w:val="28"/>
                <w:szCs w:val="28"/>
              </w:rPr>
              <w:t>50</w:t>
            </w:r>
          </w:p>
        </w:tc>
        <w:tc>
          <w:tcPr>
            <w:tcW w:w="2751" w:type="dxa"/>
          </w:tcPr>
          <w:p w14:paraId="522ED908" w14:textId="77777777" w:rsidR="00935BBA" w:rsidRPr="00935BBA" w:rsidRDefault="00935BBA" w:rsidP="00370976">
            <w:pPr>
              <w:spacing w:line="276" w:lineRule="auto"/>
              <w:jc w:val="both"/>
              <w:rPr>
                <w:sz w:val="28"/>
                <w:szCs w:val="28"/>
              </w:rPr>
            </w:pPr>
          </w:p>
        </w:tc>
      </w:tr>
      <w:bookmarkEnd w:id="8"/>
      <w:tr w:rsidR="00935BBA" w:rsidRPr="00935BBA" w14:paraId="3039303A" w14:textId="77777777" w:rsidTr="0040743D">
        <w:tc>
          <w:tcPr>
            <w:tcW w:w="5554" w:type="dxa"/>
            <w:gridSpan w:val="2"/>
          </w:tcPr>
          <w:p w14:paraId="0A8A5CBC" w14:textId="77777777" w:rsidR="00935BBA" w:rsidRPr="00935BBA" w:rsidRDefault="00935BBA" w:rsidP="00370976">
            <w:pPr>
              <w:spacing w:line="276" w:lineRule="auto"/>
              <w:jc w:val="both"/>
              <w:rPr>
                <w:b/>
                <w:sz w:val="28"/>
                <w:szCs w:val="28"/>
              </w:rPr>
            </w:pPr>
            <w:r w:rsidRPr="00935BBA">
              <w:rPr>
                <w:b/>
                <w:sz w:val="28"/>
                <w:szCs w:val="28"/>
              </w:rPr>
              <w:t>Всего</w:t>
            </w:r>
            <w:r w:rsidRPr="00935BBA">
              <w:rPr>
                <w:b/>
                <w:sz w:val="28"/>
                <w:szCs w:val="28"/>
                <w:lang w:val="en-US"/>
              </w:rPr>
              <w:t>:</w:t>
            </w:r>
          </w:p>
        </w:tc>
        <w:tc>
          <w:tcPr>
            <w:tcW w:w="1039" w:type="dxa"/>
          </w:tcPr>
          <w:p w14:paraId="79143C2F" w14:textId="5C97D0F7" w:rsidR="00935BBA" w:rsidRPr="00935BBA" w:rsidRDefault="00573D85" w:rsidP="00370976">
            <w:pPr>
              <w:jc w:val="center"/>
              <w:rPr>
                <w:sz w:val="28"/>
                <w:szCs w:val="28"/>
              </w:rPr>
            </w:pPr>
            <w:r>
              <w:rPr>
                <w:sz w:val="28"/>
                <w:szCs w:val="28"/>
              </w:rPr>
              <w:t>100</w:t>
            </w:r>
          </w:p>
        </w:tc>
        <w:tc>
          <w:tcPr>
            <w:tcW w:w="2751" w:type="dxa"/>
          </w:tcPr>
          <w:p w14:paraId="1855D781" w14:textId="77777777" w:rsidR="00935BBA" w:rsidRPr="00935BBA" w:rsidRDefault="00935BBA" w:rsidP="00370976">
            <w:pPr>
              <w:spacing w:line="276" w:lineRule="auto"/>
              <w:jc w:val="both"/>
              <w:rPr>
                <w:sz w:val="28"/>
                <w:szCs w:val="28"/>
              </w:rPr>
            </w:pPr>
          </w:p>
        </w:tc>
      </w:tr>
    </w:tbl>
    <w:p w14:paraId="1CFBFC09" w14:textId="77777777" w:rsidR="00935BBA" w:rsidRPr="00935BBA" w:rsidRDefault="00935BBA" w:rsidP="00105EB9">
      <w:pPr>
        <w:shd w:val="clear" w:color="auto" w:fill="FFFFFF"/>
        <w:spacing w:after="0" w:line="276" w:lineRule="auto"/>
        <w:ind w:firstLine="709"/>
        <w:rPr>
          <w:rFonts w:ascii="Times New Roman" w:hAnsi="Times New Roman" w:cs="Times New Roman"/>
          <w:sz w:val="28"/>
          <w:szCs w:val="28"/>
        </w:rPr>
      </w:pPr>
    </w:p>
    <w:p w14:paraId="0A00AC61" w14:textId="77777777" w:rsidR="00105EB9" w:rsidRPr="00935BBA" w:rsidRDefault="00105EB9" w:rsidP="00105EB9">
      <w:pPr>
        <w:spacing w:after="0" w:line="276" w:lineRule="auto"/>
        <w:rPr>
          <w:rFonts w:ascii="Times New Roman" w:hAnsi="Times New Roman" w:cs="Times New Roman"/>
          <w:b/>
          <w:sz w:val="28"/>
          <w:szCs w:val="28"/>
        </w:rPr>
      </w:pPr>
      <w:r w:rsidRPr="00935BBA">
        <w:rPr>
          <w:rFonts w:ascii="Times New Roman" w:hAnsi="Times New Roman" w:cs="Times New Roman"/>
          <w:b/>
          <w:sz w:val="28"/>
          <w:szCs w:val="28"/>
        </w:rPr>
        <w:t>3. УСЛОВИЯ РЕАЛИЗАЦИИ УЧЕБНОЙ ДИСЦИПЛИНЫ БОТАНИКА</w:t>
      </w:r>
    </w:p>
    <w:p w14:paraId="56E1C72D" w14:textId="77777777" w:rsidR="00105EB9" w:rsidRPr="00935BBA" w:rsidRDefault="00105EB9" w:rsidP="00105EB9">
      <w:pPr>
        <w:spacing w:after="0" w:line="276" w:lineRule="auto"/>
        <w:ind w:firstLine="709"/>
        <w:jc w:val="center"/>
        <w:rPr>
          <w:rFonts w:ascii="Times New Roman" w:hAnsi="Times New Roman" w:cs="Times New Roman"/>
          <w:b/>
          <w:sz w:val="28"/>
          <w:szCs w:val="28"/>
        </w:rPr>
      </w:pPr>
    </w:p>
    <w:p w14:paraId="2EA2DD32" w14:textId="79767533" w:rsidR="00105EB9" w:rsidRDefault="00105EB9" w:rsidP="00105EB9">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3.1. Для реализации программы учебной дисциплины предусмотрены следующие специальные помещения:</w:t>
      </w:r>
    </w:p>
    <w:p w14:paraId="664AC950" w14:textId="77777777" w:rsidR="00F81961" w:rsidRPr="00F81961" w:rsidRDefault="00F81961" w:rsidP="0064031F">
      <w:pPr>
        <w:spacing w:after="0" w:line="276" w:lineRule="auto"/>
        <w:ind w:left="851"/>
        <w:jc w:val="both"/>
        <w:rPr>
          <w:rFonts w:ascii="Times New Roman" w:hAnsi="Times New Roman" w:cs="Times New Roman"/>
          <w:sz w:val="28"/>
          <w:szCs w:val="28"/>
        </w:rPr>
      </w:pPr>
      <w:r w:rsidRPr="00F81961">
        <w:rPr>
          <w:rFonts w:ascii="Times New Roman" w:hAnsi="Times New Roman" w:cs="Times New Roman"/>
          <w:sz w:val="28"/>
          <w:szCs w:val="28"/>
        </w:rPr>
        <w:t xml:space="preserve">    Кафедра акушерства, гинекологии и перинатологии размещается на 5 клинических базах лечебных учреждений города и края: Перинатальный центр ГБУЗ ККБ №2, ГБУЗ РД,  ГБУЗ БСМП, Клиника </w:t>
      </w:r>
      <w:proofErr w:type="spellStart"/>
      <w:r w:rsidRPr="00F81961">
        <w:rPr>
          <w:rFonts w:ascii="Times New Roman" w:hAnsi="Times New Roman" w:cs="Times New Roman"/>
          <w:sz w:val="28"/>
          <w:szCs w:val="28"/>
        </w:rPr>
        <w:t>КубГМУ</w:t>
      </w:r>
      <w:proofErr w:type="spellEnd"/>
      <w:r w:rsidRPr="00F81961">
        <w:rPr>
          <w:rFonts w:ascii="Times New Roman" w:hAnsi="Times New Roman" w:cs="Times New Roman"/>
          <w:sz w:val="28"/>
          <w:szCs w:val="28"/>
        </w:rPr>
        <w:t xml:space="preserve">, </w:t>
      </w:r>
      <w:proofErr w:type="spellStart"/>
      <w:r w:rsidRPr="00F81961">
        <w:rPr>
          <w:rFonts w:ascii="Times New Roman" w:hAnsi="Times New Roman" w:cs="Times New Roman"/>
          <w:sz w:val="28"/>
          <w:szCs w:val="28"/>
        </w:rPr>
        <w:t>Перинатальнй</w:t>
      </w:r>
      <w:proofErr w:type="spellEnd"/>
      <w:r w:rsidRPr="00F81961">
        <w:rPr>
          <w:rFonts w:ascii="Times New Roman" w:hAnsi="Times New Roman" w:cs="Times New Roman"/>
          <w:sz w:val="28"/>
          <w:szCs w:val="28"/>
        </w:rPr>
        <w:t xml:space="preserve"> центр ДККБ. Практические занятия проводятся также центр практических навыков, экспериментальная операционная учебно-производственного отдела КубГМУ.</w:t>
      </w:r>
    </w:p>
    <w:p w14:paraId="5E19FFF1" w14:textId="77777777" w:rsidR="00F81961" w:rsidRPr="00F81961" w:rsidRDefault="00F81961" w:rsidP="00F81961">
      <w:pPr>
        <w:spacing w:after="0" w:line="276" w:lineRule="auto"/>
        <w:ind w:left="851" w:firstLine="709"/>
        <w:jc w:val="both"/>
        <w:rPr>
          <w:rFonts w:ascii="Times New Roman" w:hAnsi="Times New Roman" w:cs="Times New Roman"/>
          <w:sz w:val="28"/>
          <w:szCs w:val="28"/>
        </w:rPr>
      </w:pPr>
      <w:r w:rsidRPr="00F81961">
        <w:rPr>
          <w:rFonts w:ascii="Times New Roman" w:hAnsi="Times New Roman" w:cs="Times New Roman"/>
          <w:sz w:val="28"/>
          <w:szCs w:val="28"/>
        </w:rPr>
        <w:t xml:space="preserve">    Клинические базы оснащены учебными рабочими местами и наглядными учебно-методическими пособиями. Оборудован музей гистологических препаратов, компьютерный класс, фантомные классы.</w:t>
      </w:r>
    </w:p>
    <w:p w14:paraId="11B440D2" w14:textId="267CA063" w:rsidR="00F81961" w:rsidRDefault="00F81961" w:rsidP="00F81961">
      <w:pPr>
        <w:spacing w:after="0" w:line="276" w:lineRule="auto"/>
        <w:ind w:left="851" w:firstLine="709"/>
        <w:jc w:val="both"/>
        <w:rPr>
          <w:rFonts w:ascii="Times New Roman" w:hAnsi="Times New Roman" w:cs="Times New Roman"/>
          <w:sz w:val="28"/>
          <w:szCs w:val="28"/>
        </w:rPr>
      </w:pPr>
      <w:r w:rsidRPr="00F81961">
        <w:rPr>
          <w:rFonts w:ascii="Times New Roman" w:hAnsi="Times New Roman" w:cs="Times New Roman"/>
          <w:sz w:val="28"/>
          <w:szCs w:val="28"/>
        </w:rPr>
        <w:t xml:space="preserve">      </w:t>
      </w:r>
      <w:proofErr w:type="gramStart"/>
      <w:r w:rsidRPr="00F81961">
        <w:rPr>
          <w:rFonts w:ascii="Times New Roman" w:hAnsi="Times New Roman" w:cs="Times New Roman"/>
          <w:sz w:val="28"/>
          <w:szCs w:val="28"/>
        </w:rPr>
        <w:t>Оборудование: экран настенный, указка,  аудиторные столы,  аудиторные стулья;  компьютеры, мультимедийный комплекс.</w:t>
      </w:r>
      <w:proofErr w:type="gramEnd"/>
      <w:r w:rsidRPr="00F81961">
        <w:rPr>
          <w:rFonts w:ascii="Times New Roman" w:hAnsi="Times New Roman" w:cs="Times New Roman"/>
          <w:sz w:val="28"/>
          <w:szCs w:val="28"/>
        </w:rPr>
        <w:t xml:space="preserve"> Наглядные пособия:  таблицы,  акушерские и гинекологические тренажеры,  акушерские фантомы,  набор инструментов  для тренировки выполнения акушерских и гинекологических операций. </w:t>
      </w:r>
      <w:r w:rsidRPr="00F81961">
        <w:rPr>
          <w:rFonts w:ascii="Times New Roman" w:hAnsi="Times New Roman" w:cs="Times New Roman"/>
          <w:sz w:val="28"/>
          <w:szCs w:val="28"/>
        </w:rPr>
        <w:lastRenderedPageBreak/>
        <w:t>Комплект материальных носителей учебной информации (компакт-диски, флэш карта).</w:t>
      </w:r>
    </w:p>
    <w:p w14:paraId="390C8475" w14:textId="57606D4E" w:rsidR="00105EB9" w:rsidRPr="00935BBA" w:rsidRDefault="00105EB9" w:rsidP="00093DE3">
      <w:pPr>
        <w:spacing w:after="0" w:line="276" w:lineRule="auto"/>
        <w:ind w:left="851" w:firstLine="709"/>
        <w:jc w:val="both"/>
        <w:rPr>
          <w:rFonts w:ascii="Times New Roman" w:hAnsi="Times New Roman" w:cs="Times New Roman"/>
          <w:sz w:val="28"/>
          <w:szCs w:val="28"/>
        </w:rPr>
      </w:pPr>
      <w:r w:rsidRPr="00935BBA">
        <w:rPr>
          <w:rFonts w:ascii="Times New Roman" w:hAnsi="Times New Roman" w:cs="Times New Roman"/>
          <w:sz w:val="28"/>
          <w:szCs w:val="28"/>
        </w:rPr>
        <w:t>Кабинет</w:t>
      </w:r>
      <w:r w:rsidR="00F81961">
        <w:rPr>
          <w:rFonts w:ascii="Times New Roman" w:hAnsi="Times New Roman" w:cs="Times New Roman"/>
          <w:sz w:val="28"/>
          <w:szCs w:val="28"/>
        </w:rPr>
        <w:t>ы</w:t>
      </w:r>
      <w:r w:rsidRPr="00935BBA">
        <w:rPr>
          <w:rFonts w:ascii="Times New Roman" w:hAnsi="Times New Roman" w:cs="Times New Roman"/>
          <w:sz w:val="28"/>
          <w:szCs w:val="28"/>
        </w:rPr>
        <w:t>, оснащенный:</w:t>
      </w:r>
    </w:p>
    <w:p w14:paraId="3042464F" w14:textId="77777777" w:rsidR="00105EB9" w:rsidRPr="00935BBA" w:rsidRDefault="00105EB9" w:rsidP="00093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851"/>
        <w:jc w:val="both"/>
        <w:rPr>
          <w:rFonts w:ascii="Times New Roman" w:hAnsi="Times New Roman" w:cs="Times New Roman"/>
          <w:bCs/>
          <w:sz w:val="28"/>
          <w:szCs w:val="28"/>
        </w:rPr>
      </w:pPr>
      <w:r w:rsidRPr="00935BBA">
        <w:rPr>
          <w:rFonts w:ascii="Times New Roman" w:hAnsi="Times New Roman" w:cs="Times New Roman"/>
          <w:bCs/>
          <w:sz w:val="28"/>
          <w:szCs w:val="28"/>
        </w:rPr>
        <w:t xml:space="preserve">1. Оборудованием: </w:t>
      </w:r>
    </w:p>
    <w:p w14:paraId="79901B50" w14:textId="77777777" w:rsidR="00105EB9" w:rsidRPr="00935BBA" w:rsidRDefault="00105EB9" w:rsidP="00093DE3">
      <w:pPr>
        <w:pStyle w:val="a6"/>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851" w:firstLine="0"/>
        <w:jc w:val="both"/>
        <w:rPr>
          <w:sz w:val="28"/>
          <w:szCs w:val="28"/>
        </w:rPr>
      </w:pPr>
      <w:r w:rsidRPr="00935BBA">
        <w:rPr>
          <w:sz w:val="28"/>
          <w:szCs w:val="28"/>
        </w:rPr>
        <w:t>рабочее место преподавателя;</w:t>
      </w:r>
    </w:p>
    <w:p w14:paraId="2874CB5E" w14:textId="77777777" w:rsidR="00105EB9" w:rsidRPr="00935BBA" w:rsidRDefault="00105EB9" w:rsidP="00093DE3">
      <w:pPr>
        <w:pStyle w:val="a6"/>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851" w:firstLine="0"/>
        <w:jc w:val="both"/>
        <w:rPr>
          <w:sz w:val="28"/>
          <w:szCs w:val="28"/>
        </w:rPr>
      </w:pPr>
      <w:r w:rsidRPr="00935BBA">
        <w:rPr>
          <w:sz w:val="28"/>
          <w:szCs w:val="28"/>
        </w:rPr>
        <w:t>посадочные места по количеству обучающихся;</w:t>
      </w:r>
    </w:p>
    <w:p w14:paraId="23AAA001" w14:textId="77777777" w:rsidR="00105EB9" w:rsidRPr="00975841" w:rsidRDefault="00105EB9" w:rsidP="00093DE3">
      <w:pPr>
        <w:pStyle w:val="a6"/>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851" w:firstLine="0"/>
        <w:jc w:val="both"/>
        <w:rPr>
          <w:color w:val="FF0000"/>
          <w:sz w:val="28"/>
          <w:szCs w:val="28"/>
        </w:rPr>
      </w:pPr>
      <w:r w:rsidRPr="00975841">
        <w:rPr>
          <w:color w:val="FF0000"/>
          <w:sz w:val="28"/>
          <w:szCs w:val="28"/>
        </w:rPr>
        <w:t>доска учебная.</w:t>
      </w:r>
    </w:p>
    <w:p w14:paraId="63C90B72" w14:textId="77777777" w:rsidR="00105EB9" w:rsidRPr="00935BBA" w:rsidRDefault="00105EB9" w:rsidP="00093DE3">
      <w:pPr>
        <w:pStyle w:val="a6"/>
        <w:widowControl w:val="0"/>
        <w:numPr>
          <w:ilvl w:val="0"/>
          <w:numId w:val="1"/>
        </w:numPr>
        <w:autoSpaceDE w:val="0"/>
        <w:autoSpaceDN w:val="0"/>
        <w:adjustRightInd w:val="0"/>
        <w:spacing w:line="276" w:lineRule="auto"/>
        <w:ind w:left="851" w:firstLine="0"/>
        <w:jc w:val="both"/>
        <w:rPr>
          <w:sz w:val="28"/>
          <w:szCs w:val="28"/>
        </w:rPr>
      </w:pPr>
      <w:r w:rsidRPr="00935BBA">
        <w:rPr>
          <w:sz w:val="28"/>
          <w:szCs w:val="28"/>
        </w:rPr>
        <w:t>Техническими средствами обучения</w:t>
      </w:r>
      <w:r w:rsidRPr="00935BBA">
        <w:rPr>
          <w:sz w:val="28"/>
          <w:szCs w:val="28"/>
          <w:lang w:val="en-US"/>
        </w:rPr>
        <w:t>:</w:t>
      </w:r>
    </w:p>
    <w:p w14:paraId="32C90063" w14:textId="77777777" w:rsidR="00105EB9" w:rsidRPr="00935BBA" w:rsidRDefault="00105EB9" w:rsidP="00093DE3">
      <w:pPr>
        <w:pStyle w:val="a6"/>
        <w:widowControl w:val="0"/>
        <w:numPr>
          <w:ilvl w:val="0"/>
          <w:numId w:val="4"/>
        </w:numPr>
        <w:spacing w:line="276" w:lineRule="auto"/>
        <w:ind w:left="851" w:firstLine="0"/>
        <w:jc w:val="both"/>
        <w:rPr>
          <w:sz w:val="28"/>
          <w:szCs w:val="28"/>
        </w:rPr>
      </w:pPr>
      <w:r w:rsidRPr="00935BBA">
        <w:rPr>
          <w:sz w:val="28"/>
          <w:szCs w:val="28"/>
        </w:rPr>
        <w:t>компьютер и ноутбук с лицензионным программным обеспечением;</w:t>
      </w:r>
    </w:p>
    <w:p w14:paraId="6420A5FD" w14:textId="77777777" w:rsidR="00105EB9" w:rsidRPr="00935BBA" w:rsidRDefault="00105EB9" w:rsidP="00093DE3">
      <w:pPr>
        <w:pStyle w:val="a6"/>
        <w:widowControl w:val="0"/>
        <w:numPr>
          <w:ilvl w:val="0"/>
          <w:numId w:val="4"/>
        </w:numPr>
        <w:spacing w:line="276" w:lineRule="auto"/>
        <w:ind w:left="851" w:firstLine="0"/>
        <w:jc w:val="both"/>
        <w:rPr>
          <w:sz w:val="28"/>
          <w:szCs w:val="28"/>
        </w:rPr>
      </w:pPr>
      <w:r w:rsidRPr="00935BBA">
        <w:rPr>
          <w:sz w:val="28"/>
          <w:szCs w:val="28"/>
        </w:rPr>
        <w:t>проектор и экран.</w:t>
      </w:r>
    </w:p>
    <w:p w14:paraId="538CB473" w14:textId="77777777" w:rsidR="00105EB9" w:rsidRPr="00935BBA" w:rsidRDefault="00105EB9" w:rsidP="00093DE3">
      <w:pPr>
        <w:spacing w:after="0" w:line="276" w:lineRule="auto"/>
        <w:ind w:left="851"/>
        <w:jc w:val="both"/>
        <w:rPr>
          <w:rFonts w:ascii="Times New Roman" w:hAnsi="Times New Roman" w:cs="Times New Roman"/>
          <w:sz w:val="28"/>
          <w:szCs w:val="28"/>
        </w:rPr>
      </w:pPr>
      <w:r w:rsidRPr="00935BBA">
        <w:rPr>
          <w:rFonts w:ascii="Times New Roman" w:hAnsi="Times New Roman" w:cs="Times New Roman"/>
          <w:sz w:val="28"/>
          <w:szCs w:val="28"/>
        </w:rPr>
        <w:t>3. Учебно-наглядными пособиями:</w:t>
      </w:r>
    </w:p>
    <w:p w14:paraId="57F37BF0" w14:textId="3EA60BC9" w:rsidR="00105EB9" w:rsidRPr="00935BBA"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r>
        <w:rPr>
          <w:sz w:val="28"/>
          <w:szCs w:val="28"/>
        </w:rPr>
        <w:t>акушерские и гинекологические тренажеры</w:t>
      </w:r>
      <w:r w:rsidR="00105EB9" w:rsidRPr="00935BBA">
        <w:rPr>
          <w:sz w:val="28"/>
          <w:szCs w:val="28"/>
        </w:rPr>
        <w:t>;</w:t>
      </w:r>
    </w:p>
    <w:p w14:paraId="32E69010" w14:textId="6C36ECF0" w:rsidR="00105EB9" w:rsidRPr="00935BBA"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r>
        <w:rPr>
          <w:sz w:val="28"/>
          <w:szCs w:val="28"/>
        </w:rPr>
        <w:t>акушерские фантомы</w:t>
      </w:r>
      <w:r w:rsidR="00105EB9" w:rsidRPr="00935BBA">
        <w:rPr>
          <w:sz w:val="28"/>
          <w:szCs w:val="28"/>
        </w:rPr>
        <w:t>;</w:t>
      </w:r>
    </w:p>
    <w:p w14:paraId="13070C19" w14:textId="77777777" w:rsidR="00F81961"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r>
        <w:rPr>
          <w:sz w:val="28"/>
          <w:szCs w:val="28"/>
        </w:rPr>
        <w:t>наборы инструментов для тренировки выполнения акушерских и гинекологических операций;</w:t>
      </w:r>
    </w:p>
    <w:p w14:paraId="3DEB7933" w14:textId="77777777" w:rsidR="00F81961"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r>
        <w:rPr>
          <w:sz w:val="28"/>
          <w:szCs w:val="28"/>
        </w:rPr>
        <w:t>вакуум-экстракторы;</w:t>
      </w:r>
    </w:p>
    <w:p w14:paraId="680D4BBB" w14:textId="77777777" w:rsidR="00F81961"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r>
        <w:rPr>
          <w:sz w:val="28"/>
          <w:szCs w:val="28"/>
        </w:rPr>
        <w:t>акушерские щипцы;</w:t>
      </w:r>
    </w:p>
    <w:p w14:paraId="36212247" w14:textId="77777777" w:rsidR="00F81961"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r>
        <w:rPr>
          <w:sz w:val="28"/>
          <w:szCs w:val="28"/>
        </w:rPr>
        <w:t>набор для оказания помощи при гипотоническом кровотечении (внутриматочный баллон);</w:t>
      </w:r>
    </w:p>
    <w:p w14:paraId="0CF9A065" w14:textId="77777777" w:rsidR="00F81961"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r>
        <w:rPr>
          <w:sz w:val="28"/>
          <w:szCs w:val="28"/>
        </w:rPr>
        <w:t xml:space="preserve">тренажер для </w:t>
      </w:r>
      <w:proofErr w:type="spellStart"/>
      <w:r>
        <w:rPr>
          <w:sz w:val="28"/>
          <w:szCs w:val="28"/>
        </w:rPr>
        <w:t>ушивания</w:t>
      </w:r>
      <w:proofErr w:type="spellEnd"/>
      <w:r>
        <w:rPr>
          <w:sz w:val="28"/>
          <w:szCs w:val="28"/>
        </w:rPr>
        <w:t xml:space="preserve"> </w:t>
      </w:r>
      <w:proofErr w:type="spellStart"/>
      <w:r>
        <w:rPr>
          <w:sz w:val="28"/>
          <w:szCs w:val="28"/>
        </w:rPr>
        <w:t>эпизиотомной</w:t>
      </w:r>
      <w:proofErr w:type="spellEnd"/>
      <w:r>
        <w:rPr>
          <w:sz w:val="28"/>
          <w:szCs w:val="28"/>
        </w:rPr>
        <w:t xml:space="preserve"> раны;</w:t>
      </w:r>
    </w:p>
    <w:p w14:paraId="5C41C91E" w14:textId="77777777" w:rsidR="00F81961"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proofErr w:type="spellStart"/>
      <w:r>
        <w:rPr>
          <w:sz w:val="28"/>
          <w:szCs w:val="28"/>
        </w:rPr>
        <w:t>тазомеры</w:t>
      </w:r>
      <w:proofErr w:type="spellEnd"/>
      <w:r>
        <w:rPr>
          <w:sz w:val="28"/>
          <w:szCs w:val="28"/>
        </w:rPr>
        <w:t>, сантиметровая лента;</w:t>
      </w:r>
    </w:p>
    <w:p w14:paraId="00A0EF4E" w14:textId="7B687773" w:rsidR="00F81961"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r>
        <w:rPr>
          <w:sz w:val="28"/>
          <w:szCs w:val="28"/>
        </w:rPr>
        <w:t xml:space="preserve">портативный </w:t>
      </w:r>
      <w:proofErr w:type="spellStart"/>
      <w:r>
        <w:rPr>
          <w:sz w:val="28"/>
          <w:szCs w:val="28"/>
        </w:rPr>
        <w:t>допплер</w:t>
      </w:r>
      <w:proofErr w:type="spellEnd"/>
      <w:r>
        <w:rPr>
          <w:sz w:val="28"/>
          <w:szCs w:val="28"/>
        </w:rPr>
        <w:t>;</w:t>
      </w:r>
    </w:p>
    <w:p w14:paraId="5231828A" w14:textId="6FEF3D00" w:rsidR="00105EB9" w:rsidRPr="00935BBA" w:rsidRDefault="00F81961" w:rsidP="00093DE3">
      <w:pPr>
        <w:pStyle w:val="a6"/>
        <w:widowControl w:val="0"/>
        <w:numPr>
          <w:ilvl w:val="0"/>
          <w:numId w:val="5"/>
        </w:numPr>
        <w:autoSpaceDE w:val="0"/>
        <w:autoSpaceDN w:val="0"/>
        <w:adjustRightInd w:val="0"/>
        <w:spacing w:line="276" w:lineRule="auto"/>
        <w:ind w:left="851" w:firstLine="0"/>
        <w:jc w:val="both"/>
        <w:rPr>
          <w:sz w:val="28"/>
          <w:szCs w:val="28"/>
        </w:rPr>
      </w:pPr>
      <w:r>
        <w:rPr>
          <w:sz w:val="28"/>
          <w:szCs w:val="28"/>
        </w:rPr>
        <w:t xml:space="preserve">акушерский </w:t>
      </w:r>
      <w:r w:rsidR="00EA398F">
        <w:rPr>
          <w:sz w:val="28"/>
          <w:szCs w:val="28"/>
        </w:rPr>
        <w:t>стетоскоп</w:t>
      </w:r>
      <w:r w:rsidR="00105EB9" w:rsidRPr="00935BBA">
        <w:rPr>
          <w:sz w:val="28"/>
          <w:szCs w:val="28"/>
        </w:rPr>
        <w:t>.</w:t>
      </w:r>
    </w:p>
    <w:p w14:paraId="22D9AE61" w14:textId="77777777" w:rsidR="00105EB9" w:rsidRPr="00935BBA" w:rsidRDefault="00105EB9" w:rsidP="00093DE3">
      <w:pPr>
        <w:pStyle w:val="a6"/>
        <w:widowControl w:val="0"/>
        <w:numPr>
          <w:ilvl w:val="0"/>
          <w:numId w:val="6"/>
        </w:numPr>
        <w:autoSpaceDE w:val="0"/>
        <w:autoSpaceDN w:val="0"/>
        <w:adjustRightInd w:val="0"/>
        <w:spacing w:line="276" w:lineRule="auto"/>
        <w:ind w:left="851" w:firstLine="0"/>
        <w:jc w:val="both"/>
        <w:rPr>
          <w:b/>
          <w:sz w:val="28"/>
          <w:szCs w:val="28"/>
          <w:lang w:val="en-US"/>
        </w:rPr>
      </w:pPr>
      <w:r w:rsidRPr="00935BBA">
        <w:rPr>
          <w:sz w:val="28"/>
          <w:szCs w:val="28"/>
        </w:rPr>
        <w:t>предметные и покровные стекла;</w:t>
      </w:r>
    </w:p>
    <w:p w14:paraId="77BCA2E8" w14:textId="77777777" w:rsidR="00F81961" w:rsidRPr="00F81961" w:rsidRDefault="00F81961" w:rsidP="00093DE3">
      <w:pPr>
        <w:pStyle w:val="a6"/>
        <w:widowControl w:val="0"/>
        <w:numPr>
          <w:ilvl w:val="0"/>
          <w:numId w:val="6"/>
        </w:numPr>
        <w:autoSpaceDE w:val="0"/>
        <w:autoSpaceDN w:val="0"/>
        <w:adjustRightInd w:val="0"/>
        <w:spacing w:line="276" w:lineRule="auto"/>
        <w:ind w:left="851" w:firstLine="0"/>
        <w:jc w:val="both"/>
        <w:rPr>
          <w:b/>
          <w:sz w:val="28"/>
          <w:szCs w:val="28"/>
        </w:rPr>
      </w:pPr>
      <w:r>
        <w:rPr>
          <w:sz w:val="28"/>
          <w:szCs w:val="28"/>
        </w:rPr>
        <w:t>пробирки со средой;</w:t>
      </w:r>
    </w:p>
    <w:p w14:paraId="46CB1D2B" w14:textId="77777777" w:rsidR="00F81961" w:rsidRDefault="00F81961" w:rsidP="00F81961">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sidRPr="00F81961">
        <w:rPr>
          <w:rFonts w:ascii="Times New Roman" w:hAnsi="Times New Roman" w:cs="Times New Roman"/>
          <w:sz w:val="28"/>
          <w:szCs w:val="28"/>
        </w:rPr>
        <w:t>набор инструментов для принятия родов</w:t>
      </w:r>
      <w:r>
        <w:rPr>
          <w:rFonts w:ascii="Times New Roman" w:hAnsi="Times New Roman" w:cs="Times New Roman"/>
          <w:sz w:val="28"/>
          <w:szCs w:val="28"/>
        </w:rPr>
        <w:t>;</w:t>
      </w:r>
    </w:p>
    <w:p w14:paraId="0A79BCB6" w14:textId="77777777" w:rsidR="00F81961" w:rsidRDefault="00F81961" w:rsidP="00F81961">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sidRPr="00F81961">
        <w:rPr>
          <w:rFonts w:ascii="Times New Roman" w:hAnsi="Times New Roman" w:cs="Times New Roman"/>
          <w:sz w:val="28"/>
          <w:szCs w:val="28"/>
        </w:rPr>
        <w:t xml:space="preserve"> набор для проведения влагалищного осмотра в зеркалах</w:t>
      </w:r>
      <w:r>
        <w:rPr>
          <w:rFonts w:ascii="Times New Roman" w:hAnsi="Times New Roman" w:cs="Times New Roman"/>
          <w:sz w:val="28"/>
          <w:szCs w:val="28"/>
        </w:rPr>
        <w:t>;</w:t>
      </w:r>
    </w:p>
    <w:p w14:paraId="2D96D4E5" w14:textId="636F75D6" w:rsidR="00F81961" w:rsidRPr="00F81961" w:rsidRDefault="00F81961" w:rsidP="00F81961">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81961">
        <w:rPr>
          <w:rFonts w:ascii="Times New Roman" w:hAnsi="Times New Roman" w:cs="Times New Roman"/>
          <w:sz w:val="28"/>
          <w:szCs w:val="28"/>
        </w:rPr>
        <w:t>расходные материалы (шовный материал, салфетки, перчатки, маски); в количестве, позволяющем обучающимся осваивать умения и навыки, предусмотренные профессиональной деятельностью, индивидуально;</w:t>
      </w:r>
    </w:p>
    <w:p w14:paraId="0E723028" w14:textId="77777777" w:rsidR="00F81961" w:rsidRPr="00F81961" w:rsidRDefault="00F81961" w:rsidP="00F81961">
      <w:pPr>
        <w:spacing w:after="0" w:line="276" w:lineRule="auto"/>
        <w:jc w:val="both"/>
        <w:rPr>
          <w:rFonts w:ascii="Times New Roman" w:hAnsi="Times New Roman" w:cs="Times New Roman"/>
          <w:sz w:val="28"/>
          <w:szCs w:val="28"/>
        </w:rPr>
      </w:pPr>
      <w:r w:rsidRPr="00F81961">
        <w:rPr>
          <w:rFonts w:ascii="Times New Roman" w:hAnsi="Times New Roman" w:cs="Times New Roman"/>
          <w:sz w:val="28"/>
          <w:szCs w:val="28"/>
        </w:rPr>
        <w:t>-</w:t>
      </w:r>
      <w:r w:rsidRPr="00F81961">
        <w:rPr>
          <w:rFonts w:ascii="Times New Roman" w:hAnsi="Times New Roman" w:cs="Times New Roman"/>
          <w:sz w:val="28"/>
          <w:szCs w:val="28"/>
        </w:rPr>
        <w:tab/>
        <w:t>помещение, предусмотренные для оказания медицинской помощи пациентам, в том числе связанные с медицинскими вмешательствами, оснащенные специализированным оборудованием и (или) медицинскими изделиями (тонометр, стетоскоп, фонендоскоп, термометр, медицинские весы, ростомер, противошоковый набор, набор и укладка для оказания для экстренных профилактических и лечебных мероприятий.</w:t>
      </w:r>
    </w:p>
    <w:p w14:paraId="7E60E354" w14:textId="4DAE35A3" w:rsidR="00105EB9" w:rsidRPr="00935BBA" w:rsidRDefault="00F81961" w:rsidP="00F81961">
      <w:pPr>
        <w:spacing w:after="0" w:line="276" w:lineRule="auto"/>
        <w:jc w:val="both"/>
        <w:rPr>
          <w:rFonts w:ascii="Times New Roman" w:hAnsi="Times New Roman" w:cs="Times New Roman"/>
          <w:sz w:val="28"/>
          <w:szCs w:val="28"/>
        </w:rPr>
      </w:pPr>
      <w:r w:rsidRPr="00F81961">
        <w:rPr>
          <w:rFonts w:ascii="Times New Roman" w:hAnsi="Times New Roman" w:cs="Times New Roman"/>
          <w:sz w:val="28"/>
          <w:szCs w:val="28"/>
        </w:rPr>
        <w:t>-</w:t>
      </w:r>
      <w:r w:rsidRPr="00F81961">
        <w:rPr>
          <w:rFonts w:ascii="Times New Roman" w:hAnsi="Times New Roman" w:cs="Times New Roman"/>
          <w:sz w:val="28"/>
          <w:szCs w:val="28"/>
        </w:rPr>
        <w:tab/>
        <w:t xml:space="preserve">помещение для самостоятельной работы обучающихся, оснащенные компьютерной техникой с возможностью подключения к сети "Интернет" и </w:t>
      </w:r>
      <w:r w:rsidRPr="00F81961">
        <w:rPr>
          <w:rFonts w:ascii="Times New Roman" w:hAnsi="Times New Roman" w:cs="Times New Roman"/>
          <w:sz w:val="28"/>
          <w:szCs w:val="28"/>
        </w:rPr>
        <w:lastRenderedPageBreak/>
        <w:t>обеспечением доступа в электронную информационно-образовательную среду организации.</w:t>
      </w:r>
    </w:p>
    <w:p w14:paraId="65FE14D6" w14:textId="77777777" w:rsidR="00105EB9" w:rsidRPr="00935BBA" w:rsidRDefault="00105EB9" w:rsidP="00105EB9">
      <w:pPr>
        <w:spacing w:after="0" w:line="276" w:lineRule="auto"/>
        <w:ind w:firstLine="851"/>
        <w:rPr>
          <w:rFonts w:ascii="Times New Roman" w:hAnsi="Times New Roman" w:cs="Times New Roman"/>
          <w:b/>
          <w:sz w:val="28"/>
          <w:szCs w:val="28"/>
        </w:rPr>
      </w:pPr>
      <w:r w:rsidRPr="00935BBA">
        <w:rPr>
          <w:rFonts w:ascii="Times New Roman" w:hAnsi="Times New Roman" w:cs="Times New Roman"/>
          <w:b/>
          <w:sz w:val="28"/>
          <w:szCs w:val="28"/>
        </w:rPr>
        <w:t>3.2. Информационное обеспечение обучения</w:t>
      </w:r>
    </w:p>
    <w:p w14:paraId="5F723161" w14:textId="7E4E78C3" w:rsidR="00105EB9" w:rsidRPr="00935BBA" w:rsidRDefault="0020508D" w:rsidP="00105EB9">
      <w:pPr>
        <w:spacing w:after="0" w:line="276" w:lineRule="auto"/>
        <w:ind w:firstLine="709"/>
        <w:jc w:val="both"/>
        <w:rPr>
          <w:rFonts w:ascii="Times New Roman" w:hAnsi="Times New Roman" w:cs="Times New Roman"/>
          <w:sz w:val="28"/>
          <w:szCs w:val="28"/>
          <w:lang w:eastAsia="ru-RU"/>
        </w:rPr>
      </w:pPr>
      <w:r w:rsidRPr="0020508D">
        <w:rPr>
          <w:rFonts w:ascii="Times New Roman" w:hAnsi="Times New Roman" w:cs="Times New Roman"/>
          <w:sz w:val="28"/>
          <w:szCs w:val="28"/>
          <w:lang w:eastAsia="ru-RU"/>
        </w:rPr>
        <w:t>Для реализации программы библиотечный фонд Университета имеет печатные и/или электронные образовательные и информационные ресурсы для использования в образовательном процессе</w:t>
      </w:r>
      <w:r w:rsidR="00105EB9" w:rsidRPr="00935BBA">
        <w:rPr>
          <w:rFonts w:ascii="Times New Roman" w:hAnsi="Times New Roman" w:cs="Times New Roman"/>
          <w:sz w:val="28"/>
          <w:szCs w:val="28"/>
          <w:lang w:eastAsia="ru-RU"/>
        </w:rPr>
        <w:t>.</w:t>
      </w:r>
    </w:p>
    <w:p w14:paraId="5361D73D" w14:textId="7BAA7AE5" w:rsidR="00105EB9" w:rsidRPr="00935BBA" w:rsidRDefault="00105EB9" w:rsidP="00105EB9">
      <w:pPr>
        <w:spacing w:after="0"/>
        <w:ind w:firstLine="708"/>
        <w:jc w:val="both"/>
        <w:rPr>
          <w:rFonts w:ascii="Times New Roman" w:hAnsi="Times New Roman" w:cs="Times New Roman"/>
          <w:b/>
          <w:sz w:val="28"/>
          <w:szCs w:val="28"/>
        </w:rPr>
      </w:pPr>
      <w:r w:rsidRPr="00935BBA">
        <w:rPr>
          <w:rFonts w:ascii="Times New Roman" w:hAnsi="Times New Roman" w:cs="Times New Roman"/>
          <w:b/>
          <w:sz w:val="28"/>
          <w:szCs w:val="28"/>
        </w:rPr>
        <w:t xml:space="preserve">3.2.1. Основная литература, необходимая для освоения дисциплины </w:t>
      </w:r>
    </w:p>
    <w:p w14:paraId="6B8B1660" w14:textId="4F71699A" w:rsidR="00105EB9" w:rsidRDefault="00105EB9" w:rsidP="004E0234">
      <w:pPr>
        <w:spacing w:after="0" w:line="276" w:lineRule="auto"/>
        <w:jc w:val="both"/>
        <w:rPr>
          <w:rFonts w:ascii="Times New Roman" w:hAnsi="Times New Roman" w:cs="Times New Roman"/>
          <w:sz w:val="28"/>
          <w:szCs w:val="28"/>
        </w:rPr>
      </w:pPr>
      <w:r w:rsidRPr="00935BBA">
        <w:rPr>
          <w:rFonts w:ascii="Times New Roman" w:hAnsi="Times New Roman" w:cs="Times New Roman"/>
          <w:sz w:val="28"/>
          <w:szCs w:val="28"/>
        </w:rPr>
        <w:t xml:space="preserve">1. </w:t>
      </w:r>
      <w:r w:rsidR="0020508D" w:rsidRPr="0020508D">
        <w:rPr>
          <w:rFonts w:ascii="Times New Roman" w:hAnsi="Times New Roman" w:cs="Times New Roman"/>
          <w:sz w:val="28"/>
          <w:szCs w:val="28"/>
        </w:rPr>
        <w:t>Акушерство: учебник для студентов медицинских вузов</w:t>
      </w:r>
      <w:r w:rsidR="0020508D" w:rsidRPr="0020508D">
        <w:rPr>
          <w:rFonts w:ascii="Times New Roman" w:hAnsi="Times New Roman" w:cs="Times New Roman"/>
          <w:sz w:val="28"/>
          <w:szCs w:val="28"/>
        </w:rPr>
        <w:tab/>
        <w:t>Савельева Г.М.</w:t>
      </w:r>
      <w:r w:rsidR="0020508D" w:rsidRPr="0020508D">
        <w:rPr>
          <w:rFonts w:ascii="Times New Roman" w:hAnsi="Times New Roman" w:cs="Times New Roman"/>
          <w:sz w:val="28"/>
          <w:szCs w:val="28"/>
        </w:rPr>
        <w:tab/>
        <w:t>М.: Изд. группа «ГЭОТАР-Медиа», 2020г.</w:t>
      </w:r>
    </w:p>
    <w:p w14:paraId="4CED0E70" w14:textId="2C8ACD0B" w:rsidR="0020508D" w:rsidRPr="00935BBA" w:rsidRDefault="0020508D" w:rsidP="004E023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20508D">
        <w:rPr>
          <w:rFonts w:ascii="Times New Roman" w:hAnsi="Times New Roman" w:cs="Times New Roman"/>
          <w:sz w:val="28"/>
          <w:szCs w:val="28"/>
        </w:rPr>
        <w:t>Гинекология: учебник для студентов медицинских вузов</w:t>
      </w:r>
      <w:proofErr w:type="gramStart"/>
      <w:r>
        <w:rPr>
          <w:rFonts w:ascii="Times New Roman" w:hAnsi="Times New Roman" w:cs="Times New Roman"/>
          <w:sz w:val="28"/>
          <w:szCs w:val="28"/>
        </w:rPr>
        <w:t xml:space="preserve"> </w:t>
      </w:r>
      <w:r w:rsidRPr="0020508D">
        <w:rPr>
          <w:rFonts w:ascii="Times New Roman" w:hAnsi="Times New Roman" w:cs="Times New Roman"/>
          <w:sz w:val="28"/>
          <w:szCs w:val="28"/>
        </w:rPr>
        <w:t>П</w:t>
      </w:r>
      <w:proofErr w:type="gramEnd"/>
      <w:r w:rsidRPr="0020508D">
        <w:rPr>
          <w:rFonts w:ascii="Times New Roman" w:hAnsi="Times New Roman" w:cs="Times New Roman"/>
          <w:sz w:val="28"/>
          <w:szCs w:val="28"/>
        </w:rPr>
        <w:t>од ред. Савельевой Г.М.</w:t>
      </w:r>
      <w:r w:rsidRPr="0020508D">
        <w:rPr>
          <w:rFonts w:ascii="Times New Roman" w:hAnsi="Times New Roman" w:cs="Times New Roman"/>
          <w:sz w:val="28"/>
          <w:szCs w:val="28"/>
        </w:rPr>
        <w:tab/>
        <w:t>М.: Изд. группа «ГЭОТАР-Медиа»,  2018 г.</w:t>
      </w:r>
    </w:p>
    <w:p w14:paraId="60830B35" w14:textId="70B4E88B" w:rsidR="00105EB9" w:rsidRDefault="00105EB9" w:rsidP="00105EB9">
      <w:pPr>
        <w:spacing w:after="0" w:line="276" w:lineRule="auto"/>
        <w:ind w:firstLine="709"/>
        <w:jc w:val="both"/>
        <w:rPr>
          <w:rFonts w:ascii="Times New Roman" w:hAnsi="Times New Roman" w:cs="Times New Roman"/>
          <w:b/>
          <w:sz w:val="28"/>
          <w:szCs w:val="28"/>
        </w:rPr>
      </w:pPr>
      <w:r w:rsidRPr="00935BBA">
        <w:rPr>
          <w:rFonts w:ascii="Times New Roman" w:hAnsi="Times New Roman" w:cs="Times New Roman"/>
          <w:b/>
          <w:sz w:val="28"/>
          <w:szCs w:val="28"/>
        </w:rPr>
        <w:t>3.2.</w:t>
      </w:r>
      <w:r w:rsidR="004E0234">
        <w:rPr>
          <w:rFonts w:ascii="Times New Roman" w:hAnsi="Times New Roman" w:cs="Times New Roman"/>
          <w:b/>
          <w:sz w:val="28"/>
          <w:szCs w:val="28"/>
        </w:rPr>
        <w:t>2</w:t>
      </w:r>
      <w:r w:rsidRPr="00935BBA">
        <w:rPr>
          <w:rFonts w:ascii="Times New Roman" w:hAnsi="Times New Roman" w:cs="Times New Roman"/>
          <w:b/>
          <w:sz w:val="28"/>
          <w:szCs w:val="28"/>
        </w:rPr>
        <w:t xml:space="preserve"> Дополнительная литература необходимая для освоения дисциплины</w:t>
      </w:r>
    </w:p>
    <w:p w14:paraId="19AC8866" w14:textId="3B9A482D" w:rsidR="00D33963" w:rsidRDefault="00D33963" w:rsidP="00105EB9">
      <w:pPr>
        <w:spacing w:after="0"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 </w:t>
      </w:r>
      <w:proofErr w:type="spellStart"/>
      <w:r w:rsidRPr="00D33963">
        <w:rPr>
          <w:rFonts w:ascii="Times New Roman" w:hAnsi="Times New Roman" w:cs="Times New Roman"/>
          <w:bCs/>
          <w:sz w:val="28"/>
          <w:szCs w:val="28"/>
        </w:rPr>
        <w:t>Дзигуа</w:t>
      </w:r>
      <w:proofErr w:type="spellEnd"/>
      <w:r w:rsidRPr="00D33963">
        <w:rPr>
          <w:rFonts w:ascii="Times New Roman" w:hAnsi="Times New Roman" w:cs="Times New Roman"/>
          <w:bCs/>
          <w:sz w:val="28"/>
          <w:szCs w:val="28"/>
        </w:rPr>
        <w:t xml:space="preserve"> М.В. Медицинская помощь женщине с гинекологическими заболеваниями в различные периоды жизни / </w:t>
      </w:r>
      <w:proofErr w:type="spellStart"/>
      <w:r w:rsidRPr="00D33963">
        <w:rPr>
          <w:rFonts w:ascii="Times New Roman" w:hAnsi="Times New Roman" w:cs="Times New Roman"/>
          <w:bCs/>
          <w:sz w:val="28"/>
          <w:szCs w:val="28"/>
        </w:rPr>
        <w:t>Дзигуа</w:t>
      </w:r>
      <w:proofErr w:type="spellEnd"/>
      <w:r w:rsidRPr="00D33963">
        <w:rPr>
          <w:rFonts w:ascii="Times New Roman" w:hAnsi="Times New Roman" w:cs="Times New Roman"/>
          <w:bCs/>
          <w:sz w:val="28"/>
          <w:szCs w:val="28"/>
        </w:rPr>
        <w:t xml:space="preserve"> М.В. - М.: ГЭОТАР-Медиа, 2019. – Текст: электронный. - ISBN 978-5-9704-5065-9 - URL: </w:t>
      </w:r>
      <w:hyperlink r:id="rId9" w:history="1">
        <w:r w:rsidRPr="006A3163">
          <w:rPr>
            <w:rStyle w:val="af0"/>
            <w:rFonts w:ascii="Times New Roman" w:hAnsi="Times New Roman" w:cs="Times New Roman"/>
            <w:bCs/>
            <w:sz w:val="28"/>
            <w:szCs w:val="28"/>
          </w:rPr>
          <w:t>http://www.medcollegelib.ru/book/ISBN9785970450659. html1</w:t>
        </w:r>
      </w:hyperlink>
      <w:r w:rsidRPr="00D33963">
        <w:rPr>
          <w:rFonts w:ascii="Times New Roman" w:hAnsi="Times New Roman" w:cs="Times New Roman"/>
          <w:bCs/>
          <w:sz w:val="28"/>
          <w:szCs w:val="28"/>
        </w:rPr>
        <w:t xml:space="preserve">. </w:t>
      </w:r>
    </w:p>
    <w:p w14:paraId="0D503209" w14:textId="6A666DCF" w:rsidR="00D33963" w:rsidRPr="00D33963" w:rsidRDefault="004E0234" w:rsidP="00105EB9">
      <w:pPr>
        <w:spacing w:after="0"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 </w:t>
      </w:r>
      <w:r w:rsidR="00D33963" w:rsidRPr="00D33963">
        <w:rPr>
          <w:rFonts w:ascii="Times New Roman" w:hAnsi="Times New Roman" w:cs="Times New Roman"/>
          <w:bCs/>
          <w:sz w:val="28"/>
          <w:szCs w:val="28"/>
        </w:rPr>
        <w:t xml:space="preserve">Руководство для акушерок фельдшерско-акушерского пункта / под ред. </w:t>
      </w:r>
      <w:proofErr w:type="spellStart"/>
      <w:r w:rsidR="00D33963" w:rsidRPr="00D33963">
        <w:rPr>
          <w:rFonts w:ascii="Times New Roman" w:hAnsi="Times New Roman" w:cs="Times New Roman"/>
          <w:bCs/>
          <w:sz w:val="28"/>
          <w:szCs w:val="28"/>
        </w:rPr>
        <w:t>В.Е.Радзинского</w:t>
      </w:r>
      <w:proofErr w:type="spellEnd"/>
      <w:r w:rsidR="00D33963" w:rsidRPr="00D33963">
        <w:rPr>
          <w:rFonts w:ascii="Times New Roman" w:hAnsi="Times New Roman" w:cs="Times New Roman"/>
          <w:bCs/>
          <w:sz w:val="28"/>
          <w:szCs w:val="28"/>
        </w:rPr>
        <w:t>. - Москва: ГЭОТАР-Медиа, 2021. – 496с.: ил.</w:t>
      </w:r>
    </w:p>
    <w:p w14:paraId="4FE30D5E" w14:textId="1F16C967" w:rsidR="00093DE3" w:rsidRDefault="00083904" w:rsidP="00105EB9">
      <w:pPr>
        <w:spacing w:after="0"/>
        <w:jc w:val="center"/>
        <w:rPr>
          <w:rFonts w:ascii="Times New Roman" w:hAnsi="Times New Roman" w:cs="Times New Roman"/>
          <w:b/>
          <w:sz w:val="28"/>
          <w:szCs w:val="28"/>
        </w:rPr>
      </w:pPr>
      <w:r w:rsidRPr="00083904">
        <w:rPr>
          <w:rFonts w:ascii="Times New Roman" w:hAnsi="Times New Roman" w:cs="Times New Roman"/>
          <w:b/>
          <w:sz w:val="28"/>
          <w:szCs w:val="28"/>
        </w:rPr>
        <w:t>3.2.</w:t>
      </w:r>
      <w:r w:rsidR="004E0234">
        <w:rPr>
          <w:rFonts w:ascii="Times New Roman" w:hAnsi="Times New Roman" w:cs="Times New Roman"/>
          <w:b/>
          <w:sz w:val="28"/>
          <w:szCs w:val="28"/>
        </w:rPr>
        <w:t>4</w:t>
      </w:r>
      <w:r w:rsidRPr="00083904">
        <w:rPr>
          <w:rFonts w:ascii="Times New Roman" w:hAnsi="Times New Roman" w:cs="Times New Roman"/>
          <w:b/>
          <w:sz w:val="28"/>
          <w:szCs w:val="28"/>
        </w:rPr>
        <w:t>. Перечень лицензионного программного обеспечения</w:t>
      </w:r>
    </w:p>
    <w:p w14:paraId="41BB7AFA" w14:textId="796E20AC" w:rsidR="00083904" w:rsidRPr="00083904" w:rsidRDefault="00083904" w:rsidP="00083904">
      <w:pPr>
        <w:spacing w:after="0"/>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083904">
        <w:rPr>
          <w:rFonts w:ascii="Times New Roman" w:hAnsi="Times New Roman" w:cs="Times New Roman"/>
          <w:bCs/>
          <w:sz w:val="28"/>
          <w:szCs w:val="28"/>
        </w:rPr>
        <w:t xml:space="preserve">В работе используются базовые программы MS </w:t>
      </w:r>
      <w:proofErr w:type="spellStart"/>
      <w:r w:rsidRPr="00083904">
        <w:rPr>
          <w:rFonts w:ascii="Times New Roman" w:hAnsi="Times New Roman" w:cs="Times New Roman"/>
          <w:bCs/>
          <w:sz w:val="28"/>
          <w:szCs w:val="28"/>
        </w:rPr>
        <w:t>Office</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Access</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Excel</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Power</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Point</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Word</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WordPad</w:t>
      </w:r>
      <w:proofErr w:type="spellEnd"/>
      <w:r w:rsidRPr="00083904">
        <w:rPr>
          <w:rFonts w:ascii="Times New Roman" w:hAnsi="Times New Roman" w:cs="Times New Roman"/>
          <w:bCs/>
          <w:sz w:val="28"/>
          <w:szCs w:val="28"/>
        </w:rPr>
        <w:t>), графическими редакторами (</w:t>
      </w:r>
      <w:proofErr w:type="spellStart"/>
      <w:r w:rsidRPr="00083904">
        <w:rPr>
          <w:rFonts w:ascii="Times New Roman" w:hAnsi="Times New Roman" w:cs="Times New Roman"/>
          <w:bCs/>
          <w:sz w:val="28"/>
          <w:szCs w:val="28"/>
        </w:rPr>
        <w:t>Picture</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Manager</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Corel</w:t>
      </w:r>
      <w:proofErr w:type="spellEnd"/>
      <w:r w:rsidRPr="00083904">
        <w:rPr>
          <w:rFonts w:ascii="Times New Roman" w:hAnsi="Times New Roman" w:cs="Times New Roman"/>
          <w:bCs/>
          <w:sz w:val="28"/>
          <w:szCs w:val="28"/>
        </w:rPr>
        <w:t xml:space="preserve"> DRAW),  программы для отправки и получения электронной корреспонденции </w:t>
      </w:r>
      <w:proofErr w:type="spellStart"/>
      <w:r w:rsidRPr="00083904">
        <w:rPr>
          <w:rFonts w:ascii="Times New Roman" w:hAnsi="Times New Roman" w:cs="Times New Roman"/>
          <w:bCs/>
          <w:sz w:val="28"/>
          <w:szCs w:val="28"/>
        </w:rPr>
        <w:t>Gutlook</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Express</w:t>
      </w:r>
      <w:proofErr w:type="spellEnd"/>
      <w:r w:rsidRPr="00083904">
        <w:rPr>
          <w:rFonts w:ascii="Times New Roman" w:hAnsi="Times New Roman" w:cs="Times New Roman"/>
          <w:bCs/>
          <w:sz w:val="28"/>
          <w:szCs w:val="28"/>
        </w:rPr>
        <w:t xml:space="preserve">. Для быстрого поиска информации используются браузеры </w:t>
      </w:r>
      <w:proofErr w:type="spellStart"/>
      <w:r w:rsidRPr="00083904">
        <w:rPr>
          <w:rFonts w:ascii="Times New Roman" w:hAnsi="Times New Roman" w:cs="Times New Roman"/>
          <w:bCs/>
          <w:sz w:val="28"/>
          <w:szCs w:val="28"/>
        </w:rPr>
        <w:t>Opera</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Chrome</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Internet</w:t>
      </w:r>
      <w:proofErr w:type="spellEnd"/>
      <w:r w:rsidRPr="00083904">
        <w:rPr>
          <w:rFonts w:ascii="Times New Roman" w:hAnsi="Times New Roman" w:cs="Times New Roman"/>
          <w:bCs/>
          <w:sz w:val="28"/>
          <w:szCs w:val="28"/>
        </w:rPr>
        <w:t xml:space="preserve"> </w:t>
      </w:r>
      <w:proofErr w:type="spellStart"/>
      <w:r w:rsidRPr="00083904">
        <w:rPr>
          <w:rFonts w:ascii="Times New Roman" w:hAnsi="Times New Roman" w:cs="Times New Roman"/>
          <w:bCs/>
          <w:sz w:val="28"/>
          <w:szCs w:val="28"/>
        </w:rPr>
        <w:t>Explorer</w:t>
      </w:r>
      <w:proofErr w:type="spellEnd"/>
      <w:r w:rsidRPr="00083904">
        <w:rPr>
          <w:rFonts w:ascii="Times New Roman" w:hAnsi="Times New Roman" w:cs="Times New Roman"/>
          <w:bCs/>
          <w:sz w:val="28"/>
          <w:szCs w:val="28"/>
        </w:rPr>
        <w:t>.</w:t>
      </w:r>
    </w:p>
    <w:p w14:paraId="5484A504" w14:textId="77777777" w:rsidR="00093DE3" w:rsidRDefault="00093DE3" w:rsidP="00105EB9">
      <w:pPr>
        <w:spacing w:after="0"/>
        <w:jc w:val="center"/>
        <w:rPr>
          <w:rFonts w:ascii="Times New Roman" w:hAnsi="Times New Roman" w:cs="Times New Roman"/>
          <w:b/>
          <w:sz w:val="28"/>
          <w:szCs w:val="28"/>
        </w:rPr>
      </w:pPr>
    </w:p>
    <w:p w14:paraId="03077D67" w14:textId="77777777" w:rsidR="00083904" w:rsidRPr="00083904" w:rsidRDefault="00083904" w:rsidP="00083904">
      <w:pPr>
        <w:spacing w:after="0"/>
        <w:jc w:val="center"/>
        <w:rPr>
          <w:rFonts w:ascii="Times New Roman" w:hAnsi="Times New Roman" w:cs="Times New Roman"/>
          <w:b/>
          <w:sz w:val="28"/>
          <w:szCs w:val="28"/>
        </w:rPr>
      </w:pPr>
      <w:r w:rsidRPr="00083904">
        <w:rPr>
          <w:rFonts w:ascii="Times New Roman" w:hAnsi="Times New Roman" w:cs="Times New Roman"/>
          <w:b/>
          <w:sz w:val="28"/>
          <w:szCs w:val="28"/>
        </w:rPr>
        <w:t>4.</w:t>
      </w:r>
      <w:r w:rsidRPr="00083904">
        <w:rPr>
          <w:rFonts w:ascii="Times New Roman" w:hAnsi="Times New Roman" w:cs="Times New Roman"/>
          <w:b/>
          <w:sz w:val="28"/>
          <w:szCs w:val="28"/>
        </w:rPr>
        <w:tab/>
        <w:t>КОНТРОЛЬ И ОЦЕНКА РЕЗУЛЬТАТОВ ОСВОЕНИЯ</w:t>
      </w:r>
    </w:p>
    <w:p w14:paraId="51629256" w14:textId="77777777" w:rsidR="00083904" w:rsidRPr="00083904" w:rsidRDefault="00083904" w:rsidP="00083904">
      <w:pPr>
        <w:spacing w:after="0"/>
        <w:jc w:val="center"/>
        <w:rPr>
          <w:rFonts w:ascii="Times New Roman" w:hAnsi="Times New Roman" w:cs="Times New Roman"/>
          <w:b/>
          <w:sz w:val="28"/>
          <w:szCs w:val="28"/>
        </w:rPr>
      </w:pPr>
      <w:r w:rsidRPr="00083904">
        <w:rPr>
          <w:rFonts w:ascii="Times New Roman" w:hAnsi="Times New Roman" w:cs="Times New Roman"/>
          <w:b/>
          <w:sz w:val="28"/>
          <w:szCs w:val="28"/>
        </w:rPr>
        <w:t>ПРОФЕССИОНАЛЬНОГО МОДУЛЯ</w:t>
      </w:r>
    </w:p>
    <w:p w14:paraId="7FBB6A6F" w14:textId="1D5B0F78" w:rsidR="00093DE3" w:rsidRPr="00083904" w:rsidRDefault="00083904" w:rsidP="00083904">
      <w:pPr>
        <w:spacing w:after="0"/>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083904">
        <w:rPr>
          <w:rFonts w:ascii="Times New Roman" w:hAnsi="Times New Roman" w:cs="Times New Roman"/>
          <w:bCs/>
          <w:sz w:val="28"/>
          <w:szCs w:val="28"/>
        </w:rPr>
        <w:t xml:space="preserve">Контроль и оценка результатов освоения </w:t>
      </w:r>
      <w:r>
        <w:rPr>
          <w:rFonts w:ascii="Times New Roman" w:hAnsi="Times New Roman" w:cs="Times New Roman"/>
          <w:bCs/>
          <w:sz w:val="28"/>
          <w:szCs w:val="28"/>
        </w:rPr>
        <w:t>учебной дисциплины</w:t>
      </w:r>
      <w:r w:rsidRPr="00083904">
        <w:rPr>
          <w:rFonts w:ascii="Times New Roman" w:hAnsi="Times New Roman" w:cs="Times New Roman"/>
          <w:bCs/>
          <w:sz w:val="28"/>
          <w:szCs w:val="28"/>
        </w:rPr>
        <w:t>, проводится преподавателем в соответствии с «Порядком текущего контроля успеваемости и промежуточной аттестации обучающихся по образовательным программам среднего профессионального образования» на лекциях и практических занятиях.</w:t>
      </w:r>
    </w:p>
    <w:p w14:paraId="53EF1850" w14:textId="77777777" w:rsidR="00093DE3" w:rsidRDefault="00093DE3" w:rsidP="00105EB9">
      <w:pPr>
        <w:spacing w:after="0"/>
        <w:jc w:val="center"/>
        <w:rPr>
          <w:rFonts w:ascii="Times New Roman" w:hAnsi="Times New Roman" w:cs="Times New Roman"/>
          <w:b/>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2642"/>
        <w:gridCol w:w="2835"/>
        <w:gridCol w:w="2375"/>
      </w:tblGrid>
      <w:tr w:rsidR="00083904" w:rsidRPr="00083904" w14:paraId="7C98FC5B" w14:textId="77777777" w:rsidTr="00907FAB">
        <w:trPr>
          <w:trHeight w:val="333"/>
        </w:trPr>
        <w:tc>
          <w:tcPr>
            <w:tcW w:w="1752" w:type="dxa"/>
            <w:vMerge w:val="restart"/>
          </w:tcPr>
          <w:p w14:paraId="2CD34B17" w14:textId="77777777" w:rsidR="00083904" w:rsidRPr="00083904" w:rsidRDefault="00083904" w:rsidP="00083904">
            <w:pPr>
              <w:spacing w:after="0" w:line="240" w:lineRule="auto"/>
              <w:contextualSpacing/>
              <w:jc w:val="both"/>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b/>
                <w:sz w:val="24"/>
                <w:szCs w:val="24"/>
                <w:lang w:val="x-none" w:eastAsia="x-none"/>
              </w:rPr>
              <w:t>Планируемые результаты обучения (освоения компетенций)</w:t>
            </w:r>
          </w:p>
        </w:tc>
        <w:tc>
          <w:tcPr>
            <w:tcW w:w="7853" w:type="dxa"/>
            <w:gridSpan w:val="3"/>
          </w:tcPr>
          <w:p w14:paraId="40F470D2" w14:textId="77777777" w:rsidR="00083904" w:rsidRPr="00083904" w:rsidRDefault="00083904" w:rsidP="00083904">
            <w:pPr>
              <w:spacing w:after="0" w:line="240" w:lineRule="auto"/>
              <w:contextualSpacing/>
              <w:jc w:val="center"/>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b/>
                <w:sz w:val="24"/>
                <w:szCs w:val="24"/>
                <w:lang w:val="x-none" w:eastAsia="x-none"/>
              </w:rPr>
              <w:t>Критерии оценивания</w:t>
            </w:r>
          </w:p>
        </w:tc>
      </w:tr>
      <w:tr w:rsidR="00083904" w:rsidRPr="00083904" w14:paraId="6936231A" w14:textId="77777777" w:rsidTr="00907FAB">
        <w:trPr>
          <w:trHeight w:val="333"/>
        </w:trPr>
        <w:tc>
          <w:tcPr>
            <w:tcW w:w="1752" w:type="dxa"/>
            <w:vMerge/>
          </w:tcPr>
          <w:p w14:paraId="1416279F" w14:textId="77777777" w:rsidR="00083904" w:rsidRPr="00083904" w:rsidRDefault="00083904" w:rsidP="00083904">
            <w:pPr>
              <w:spacing w:after="0" w:line="240" w:lineRule="auto"/>
              <w:contextualSpacing/>
              <w:jc w:val="both"/>
              <w:rPr>
                <w:rFonts w:ascii="Times New Roman" w:eastAsia="Times New Roman" w:hAnsi="Times New Roman" w:cs="Times New Roman"/>
                <w:b/>
                <w:sz w:val="24"/>
                <w:szCs w:val="24"/>
                <w:lang w:val="x-none" w:eastAsia="x-none"/>
              </w:rPr>
            </w:pPr>
          </w:p>
        </w:tc>
        <w:tc>
          <w:tcPr>
            <w:tcW w:w="2643" w:type="dxa"/>
          </w:tcPr>
          <w:p w14:paraId="30FABC47" w14:textId="77777777" w:rsidR="00083904" w:rsidRPr="00083904" w:rsidRDefault="00083904" w:rsidP="00083904">
            <w:pPr>
              <w:spacing w:after="0" w:line="240" w:lineRule="auto"/>
              <w:contextualSpacing/>
              <w:jc w:val="center"/>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b/>
                <w:sz w:val="24"/>
                <w:szCs w:val="24"/>
                <w:lang w:val="x-none" w:eastAsia="x-none"/>
              </w:rPr>
              <w:t xml:space="preserve">1 </w:t>
            </w:r>
          </w:p>
          <w:p w14:paraId="1E15CE81" w14:textId="77777777" w:rsidR="00083904" w:rsidRPr="00083904" w:rsidRDefault="00083904" w:rsidP="00083904">
            <w:pPr>
              <w:spacing w:after="0" w:line="240" w:lineRule="auto"/>
              <w:contextualSpacing/>
              <w:jc w:val="center"/>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color w:val="000000"/>
                <w:sz w:val="24"/>
                <w:szCs w:val="24"/>
                <w:lang w:val="x-none" w:eastAsia="x-none"/>
              </w:rPr>
              <w:t>полнота и правильность ответов</w:t>
            </w:r>
            <w:r w:rsidRPr="00083904">
              <w:rPr>
                <w:rFonts w:ascii="Times New Roman" w:eastAsia="Times New Roman" w:hAnsi="Times New Roman" w:cs="Times New Roman"/>
                <w:b/>
                <w:sz w:val="24"/>
                <w:szCs w:val="24"/>
                <w:lang w:val="x-none" w:eastAsia="x-none"/>
              </w:rPr>
              <w:t xml:space="preserve"> </w:t>
            </w:r>
          </w:p>
        </w:tc>
        <w:tc>
          <w:tcPr>
            <w:tcW w:w="2835" w:type="dxa"/>
          </w:tcPr>
          <w:p w14:paraId="459FF51E" w14:textId="77777777" w:rsidR="00083904" w:rsidRPr="00083904" w:rsidRDefault="00083904" w:rsidP="00083904">
            <w:pPr>
              <w:spacing w:after="0" w:line="240" w:lineRule="auto"/>
              <w:contextualSpacing/>
              <w:jc w:val="center"/>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b/>
                <w:sz w:val="24"/>
                <w:szCs w:val="24"/>
                <w:lang w:val="x-none" w:eastAsia="x-none"/>
              </w:rPr>
              <w:t xml:space="preserve">2 </w:t>
            </w:r>
          </w:p>
          <w:p w14:paraId="248B59F7" w14:textId="77777777" w:rsidR="00083904" w:rsidRPr="00083904" w:rsidRDefault="00083904" w:rsidP="00083904">
            <w:pPr>
              <w:spacing w:after="0" w:line="240" w:lineRule="auto"/>
              <w:contextualSpacing/>
              <w:jc w:val="center"/>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color w:val="000000"/>
                <w:sz w:val="24"/>
                <w:szCs w:val="24"/>
                <w:lang w:val="x-none" w:eastAsia="x-none"/>
              </w:rPr>
              <w:t>степень осознанности, понимания изученного материала дисциплины</w:t>
            </w:r>
          </w:p>
        </w:tc>
        <w:tc>
          <w:tcPr>
            <w:tcW w:w="2375" w:type="dxa"/>
          </w:tcPr>
          <w:p w14:paraId="110718F2" w14:textId="77777777" w:rsidR="00083904" w:rsidRPr="00083904" w:rsidRDefault="00083904" w:rsidP="00083904">
            <w:pPr>
              <w:spacing w:after="0" w:line="240" w:lineRule="auto"/>
              <w:contextualSpacing/>
              <w:jc w:val="center"/>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b/>
                <w:sz w:val="24"/>
                <w:szCs w:val="24"/>
                <w:lang w:val="x-none" w:eastAsia="x-none"/>
              </w:rPr>
              <w:t>3</w:t>
            </w:r>
          </w:p>
          <w:p w14:paraId="5854C8F0" w14:textId="77777777" w:rsidR="00083904" w:rsidRPr="00083904" w:rsidRDefault="00083904" w:rsidP="00083904">
            <w:pPr>
              <w:spacing w:after="0" w:line="240" w:lineRule="auto"/>
              <w:contextualSpacing/>
              <w:jc w:val="center"/>
              <w:rPr>
                <w:rFonts w:ascii="Times New Roman" w:eastAsia="Times New Roman" w:hAnsi="Times New Roman" w:cs="Times New Roman"/>
                <w:sz w:val="24"/>
                <w:szCs w:val="24"/>
                <w:lang w:val="x-none" w:eastAsia="x-none"/>
              </w:rPr>
            </w:pPr>
            <w:r w:rsidRPr="00083904">
              <w:rPr>
                <w:rFonts w:ascii="Times New Roman" w:eastAsia="Calibri" w:hAnsi="Times New Roman" w:cs="Times New Roman"/>
                <w:color w:val="000000"/>
                <w:sz w:val="24"/>
                <w:szCs w:val="24"/>
                <w:lang w:val="x-none" w:eastAsia="x-none"/>
              </w:rPr>
              <w:t>языковое оформление ответа</w:t>
            </w:r>
            <w:r w:rsidRPr="00083904">
              <w:rPr>
                <w:rFonts w:ascii="Times New Roman" w:eastAsia="Times New Roman" w:hAnsi="Times New Roman" w:cs="Times New Roman"/>
                <w:sz w:val="24"/>
                <w:szCs w:val="24"/>
                <w:lang w:val="x-none" w:eastAsia="x-none"/>
              </w:rPr>
              <w:t xml:space="preserve"> (письменно  и устно)</w:t>
            </w:r>
          </w:p>
          <w:p w14:paraId="47AD94E6" w14:textId="77777777" w:rsidR="00083904" w:rsidRPr="00083904" w:rsidRDefault="00083904" w:rsidP="00083904">
            <w:pPr>
              <w:spacing w:after="0" w:line="240" w:lineRule="auto"/>
              <w:contextualSpacing/>
              <w:jc w:val="center"/>
              <w:rPr>
                <w:rFonts w:ascii="Times New Roman" w:eastAsia="Times New Roman" w:hAnsi="Times New Roman" w:cs="Times New Roman"/>
                <w:b/>
                <w:sz w:val="24"/>
                <w:szCs w:val="24"/>
                <w:lang w:val="x-none" w:eastAsia="x-none"/>
              </w:rPr>
            </w:pPr>
          </w:p>
        </w:tc>
      </w:tr>
      <w:tr w:rsidR="00083904" w:rsidRPr="00083904" w14:paraId="50A0B605" w14:textId="77777777" w:rsidTr="00907FAB">
        <w:trPr>
          <w:trHeight w:val="333"/>
        </w:trPr>
        <w:tc>
          <w:tcPr>
            <w:tcW w:w="1752" w:type="dxa"/>
          </w:tcPr>
          <w:p w14:paraId="5CED9DB2" w14:textId="77777777" w:rsidR="00083904" w:rsidRPr="00083904" w:rsidRDefault="00083904" w:rsidP="00083904">
            <w:pPr>
              <w:spacing w:after="0" w:line="240" w:lineRule="auto"/>
              <w:contextualSpacing/>
              <w:jc w:val="both"/>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b/>
                <w:sz w:val="24"/>
                <w:szCs w:val="24"/>
                <w:lang w:val="x-none" w:eastAsia="x-none"/>
              </w:rPr>
              <w:lastRenderedPageBreak/>
              <w:t>Знать</w:t>
            </w:r>
          </w:p>
          <w:p w14:paraId="22C79C2B" w14:textId="77777777" w:rsidR="00083904" w:rsidRPr="00083904" w:rsidRDefault="00083904" w:rsidP="00083904">
            <w:pPr>
              <w:spacing w:after="0" w:line="240" w:lineRule="auto"/>
              <w:contextualSpacing/>
              <w:jc w:val="both"/>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b/>
                <w:sz w:val="24"/>
                <w:szCs w:val="24"/>
                <w:lang w:val="x-none" w:eastAsia="x-none"/>
              </w:rPr>
              <w:t>Уметь</w:t>
            </w:r>
          </w:p>
          <w:p w14:paraId="5EBEE3AD" w14:textId="77777777" w:rsidR="00083904" w:rsidRPr="00083904" w:rsidRDefault="00083904" w:rsidP="00083904">
            <w:pPr>
              <w:spacing w:after="0" w:line="240" w:lineRule="auto"/>
              <w:contextualSpacing/>
              <w:jc w:val="both"/>
              <w:rPr>
                <w:rFonts w:ascii="Times New Roman" w:eastAsia="Times New Roman" w:hAnsi="Times New Roman" w:cs="Times New Roman"/>
                <w:b/>
                <w:sz w:val="24"/>
                <w:szCs w:val="24"/>
                <w:lang w:val="x-none" w:eastAsia="x-none"/>
              </w:rPr>
            </w:pPr>
          </w:p>
        </w:tc>
        <w:tc>
          <w:tcPr>
            <w:tcW w:w="2643" w:type="dxa"/>
          </w:tcPr>
          <w:p w14:paraId="5C315DAE" w14:textId="77777777" w:rsidR="00083904" w:rsidRPr="00083904" w:rsidRDefault="00083904" w:rsidP="00083904">
            <w:pPr>
              <w:spacing w:after="0" w:line="240" w:lineRule="auto"/>
              <w:contextualSpacing/>
              <w:jc w:val="center"/>
              <w:rPr>
                <w:rFonts w:ascii="Times New Roman" w:eastAsia="Times New Roman" w:hAnsi="Times New Roman" w:cs="Times New Roman"/>
                <w:sz w:val="24"/>
                <w:szCs w:val="24"/>
                <w:lang w:val="x-none" w:eastAsia="x-none"/>
              </w:rPr>
            </w:pPr>
            <w:r w:rsidRPr="00083904">
              <w:rPr>
                <w:rFonts w:ascii="Times New Roman" w:eastAsia="Times New Roman" w:hAnsi="Times New Roman" w:cs="Times New Roman"/>
                <w:sz w:val="24"/>
                <w:szCs w:val="24"/>
                <w:lang w:val="x-none" w:eastAsia="x-none"/>
              </w:rPr>
              <w:t>Знания, умения, в полном объеме</w:t>
            </w:r>
          </w:p>
        </w:tc>
        <w:tc>
          <w:tcPr>
            <w:tcW w:w="2835" w:type="dxa"/>
          </w:tcPr>
          <w:p w14:paraId="6CE3C363" w14:textId="77777777" w:rsidR="00083904" w:rsidRPr="00083904" w:rsidRDefault="00083904" w:rsidP="00083904">
            <w:pPr>
              <w:spacing w:after="0" w:line="240" w:lineRule="auto"/>
              <w:contextualSpacing/>
              <w:jc w:val="center"/>
              <w:rPr>
                <w:rFonts w:ascii="Times New Roman" w:eastAsia="Times New Roman" w:hAnsi="Times New Roman" w:cs="Times New Roman"/>
                <w:sz w:val="24"/>
                <w:szCs w:val="24"/>
                <w:lang w:val="x-none" w:eastAsia="x-none"/>
              </w:rPr>
            </w:pPr>
            <w:r w:rsidRPr="00083904">
              <w:rPr>
                <w:rFonts w:ascii="Times New Roman" w:eastAsia="Times New Roman" w:hAnsi="Times New Roman" w:cs="Times New Roman"/>
                <w:sz w:val="24"/>
                <w:szCs w:val="24"/>
                <w:lang w:val="x-none" w:eastAsia="x-none"/>
              </w:rPr>
              <w:t xml:space="preserve">Фрагментарные </w:t>
            </w:r>
          </w:p>
          <w:p w14:paraId="78CB8B5F" w14:textId="77777777" w:rsidR="00083904" w:rsidRPr="00083904" w:rsidRDefault="00083904" w:rsidP="00083904">
            <w:pPr>
              <w:spacing w:after="0" w:line="240" w:lineRule="auto"/>
              <w:contextualSpacing/>
              <w:jc w:val="center"/>
              <w:rPr>
                <w:rFonts w:ascii="Times New Roman" w:eastAsia="Times New Roman" w:hAnsi="Times New Roman" w:cs="Times New Roman"/>
                <w:b/>
                <w:sz w:val="24"/>
                <w:szCs w:val="24"/>
                <w:lang w:val="x-none" w:eastAsia="x-none"/>
              </w:rPr>
            </w:pPr>
            <w:r w:rsidRPr="00083904">
              <w:rPr>
                <w:rFonts w:ascii="Times New Roman" w:eastAsia="Times New Roman" w:hAnsi="Times New Roman" w:cs="Times New Roman"/>
                <w:sz w:val="24"/>
                <w:szCs w:val="24"/>
                <w:lang w:val="x-none" w:eastAsia="x-none"/>
              </w:rPr>
              <w:t>знания, умения</w:t>
            </w:r>
          </w:p>
        </w:tc>
        <w:tc>
          <w:tcPr>
            <w:tcW w:w="2375" w:type="dxa"/>
          </w:tcPr>
          <w:p w14:paraId="33AEB69F" w14:textId="77777777" w:rsidR="00083904" w:rsidRPr="00083904" w:rsidRDefault="00083904" w:rsidP="00083904">
            <w:pPr>
              <w:spacing w:after="0" w:line="240" w:lineRule="auto"/>
              <w:contextualSpacing/>
              <w:jc w:val="center"/>
              <w:rPr>
                <w:rFonts w:ascii="Times New Roman" w:eastAsia="Times New Roman" w:hAnsi="Times New Roman" w:cs="Times New Roman"/>
                <w:sz w:val="24"/>
                <w:szCs w:val="24"/>
                <w:lang w:val="x-none" w:eastAsia="x-none"/>
              </w:rPr>
            </w:pPr>
            <w:r w:rsidRPr="00083904">
              <w:rPr>
                <w:rFonts w:ascii="Times New Roman" w:eastAsia="Times New Roman" w:hAnsi="Times New Roman" w:cs="Times New Roman"/>
                <w:sz w:val="24"/>
                <w:szCs w:val="24"/>
                <w:lang w:val="x-none" w:eastAsia="x-none"/>
              </w:rPr>
              <w:t>Отсутствие большей части знаний, умений</w:t>
            </w:r>
          </w:p>
        </w:tc>
      </w:tr>
      <w:tr w:rsidR="00083904" w:rsidRPr="00083904" w14:paraId="6F752E32" w14:textId="77777777" w:rsidTr="00907FAB">
        <w:tc>
          <w:tcPr>
            <w:tcW w:w="1752" w:type="dxa"/>
          </w:tcPr>
          <w:p w14:paraId="4073C9DD" w14:textId="77777777" w:rsidR="00083904" w:rsidRPr="00083904" w:rsidRDefault="00083904" w:rsidP="00083904">
            <w:pPr>
              <w:suppressAutoHyphens/>
              <w:spacing w:after="0" w:line="240" w:lineRule="auto"/>
              <w:jc w:val="center"/>
              <w:rPr>
                <w:rFonts w:ascii="Times New Roman" w:eastAsia="Arial" w:hAnsi="Times New Roman" w:cs="Times New Roman"/>
                <w:b/>
                <w:sz w:val="24"/>
                <w:szCs w:val="24"/>
                <w:lang w:eastAsia="ar-SA"/>
              </w:rPr>
            </w:pPr>
            <w:r w:rsidRPr="00083904">
              <w:rPr>
                <w:rFonts w:ascii="Times New Roman" w:eastAsia="Arial" w:hAnsi="Times New Roman" w:cs="Times New Roman"/>
                <w:b/>
                <w:sz w:val="24"/>
                <w:szCs w:val="24"/>
                <w:lang w:eastAsia="ar-SA"/>
              </w:rPr>
              <w:t>ОК 01</w:t>
            </w:r>
          </w:p>
          <w:p w14:paraId="3513FA47" w14:textId="77777777" w:rsidR="00083904" w:rsidRPr="00083904" w:rsidRDefault="00083904" w:rsidP="00083904">
            <w:pPr>
              <w:suppressAutoHyphens/>
              <w:spacing w:after="0" w:line="240" w:lineRule="auto"/>
              <w:jc w:val="center"/>
              <w:rPr>
                <w:rFonts w:ascii="Times New Roman" w:eastAsia="Arial" w:hAnsi="Times New Roman" w:cs="Times New Roman"/>
                <w:b/>
                <w:sz w:val="24"/>
                <w:szCs w:val="24"/>
                <w:lang w:eastAsia="ar-SA"/>
              </w:rPr>
            </w:pPr>
            <w:r w:rsidRPr="00083904">
              <w:rPr>
                <w:rFonts w:ascii="Times New Roman" w:eastAsia="Arial" w:hAnsi="Times New Roman" w:cs="Times New Roman"/>
                <w:b/>
                <w:sz w:val="24"/>
                <w:szCs w:val="24"/>
                <w:lang w:eastAsia="ar-SA"/>
              </w:rPr>
              <w:t>ОК 02</w:t>
            </w:r>
          </w:p>
          <w:p w14:paraId="5A754B36" w14:textId="77777777" w:rsidR="00083904" w:rsidRPr="00083904" w:rsidRDefault="00083904" w:rsidP="00083904">
            <w:pPr>
              <w:suppressAutoHyphens/>
              <w:spacing w:after="0" w:line="240" w:lineRule="auto"/>
              <w:jc w:val="center"/>
              <w:rPr>
                <w:rFonts w:ascii="Times New Roman" w:eastAsia="Arial" w:hAnsi="Times New Roman" w:cs="Times New Roman"/>
                <w:b/>
                <w:sz w:val="24"/>
                <w:szCs w:val="24"/>
                <w:lang w:eastAsia="ar-SA"/>
              </w:rPr>
            </w:pPr>
            <w:r w:rsidRPr="00083904">
              <w:rPr>
                <w:rFonts w:ascii="Times New Roman" w:eastAsia="Arial" w:hAnsi="Times New Roman" w:cs="Times New Roman"/>
                <w:b/>
                <w:sz w:val="24"/>
                <w:szCs w:val="24"/>
                <w:lang w:eastAsia="ar-SA"/>
              </w:rPr>
              <w:t>ОК 04</w:t>
            </w:r>
          </w:p>
          <w:p w14:paraId="60D33327" w14:textId="77777777" w:rsidR="00083904" w:rsidRPr="00083904" w:rsidRDefault="00083904" w:rsidP="00083904">
            <w:pPr>
              <w:suppressAutoHyphens/>
              <w:spacing w:after="0" w:line="240" w:lineRule="auto"/>
              <w:jc w:val="center"/>
              <w:rPr>
                <w:rFonts w:ascii="Times New Roman" w:eastAsia="Arial" w:hAnsi="Times New Roman" w:cs="Times New Roman"/>
                <w:b/>
                <w:sz w:val="24"/>
                <w:szCs w:val="24"/>
                <w:lang w:eastAsia="ar-SA"/>
              </w:rPr>
            </w:pPr>
            <w:r w:rsidRPr="00083904">
              <w:rPr>
                <w:rFonts w:ascii="Times New Roman" w:eastAsia="Arial" w:hAnsi="Times New Roman" w:cs="Times New Roman"/>
                <w:b/>
                <w:sz w:val="24"/>
                <w:szCs w:val="24"/>
                <w:lang w:eastAsia="ar-SA"/>
              </w:rPr>
              <w:t>ОК 05</w:t>
            </w:r>
          </w:p>
          <w:p w14:paraId="215E4586" w14:textId="77777777" w:rsidR="00083904" w:rsidRPr="00083904" w:rsidRDefault="00083904" w:rsidP="00083904">
            <w:pPr>
              <w:suppressAutoHyphens/>
              <w:spacing w:after="0" w:line="240" w:lineRule="auto"/>
              <w:jc w:val="center"/>
              <w:rPr>
                <w:rFonts w:ascii="Times New Roman" w:eastAsia="Arial" w:hAnsi="Times New Roman" w:cs="Times New Roman"/>
                <w:bCs/>
                <w:sz w:val="24"/>
                <w:szCs w:val="24"/>
                <w:lang w:eastAsia="ar-SA"/>
              </w:rPr>
            </w:pPr>
            <w:r w:rsidRPr="00083904">
              <w:rPr>
                <w:rFonts w:ascii="Times New Roman" w:eastAsia="Arial" w:hAnsi="Times New Roman" w:cs="Times New Roman"/>
                <w:b/>
                <w:sz w:val="24"/>
                <w:szCs w:val="24"/>
                <w:lang w:eastAsia="ar-SA"/>
              </w:rPr>
              <w:t>ОК 06</w:t>
            </w:r>
          </w:p>
          <w:p w14:paraId="389DDDCD" w14:textId="77777777" w:rsidR="00083904" w:rsidRPr="00083904" w:rsidRDefault="00083904" w:rsidP="00083904">
            <w:pPr>
              <w:suppressAutoHyphens/>
              <w:spacing w:after="0" w:line="240" w:lineRule="auto"/>
              <w:jc w:val="center"/>
              <w:rPr>
                <w:rFonts w:ascii="Times New Roman" w:eastAsia="Arial" w:hAnsi="Times New Roman" w:cs="Times New Roman"/>
                <w:b/>
                <w:sz w:val="24"/>
                <w:szCs w:val="24"/>
                <w:lang w:eastAsia="ar-SA"/>
              </w:rPr>
            </w:pPr>
            <w:r w:rsidRPr="00083904">
              <w:rPr>
                <w:rFonts w:ascii="Times New Roman" w:eastAsia="Arial" w:hAnsi="Times New Roman" w:cs="Times New Roman"/>
                <w:b/>
                <w:sz w:val="24"/>
                <w:szCs w:val="24"/>
                <w:lang w:eastAsia="ar-SA"/>
              </w:rPr>
              <w:t>ОК 09</w:t>
            </w:r>
          </w:p>
          <w:p w14:paraId="1B52DD30" w14:textId="77777777" w:rsidR="00083904" w:rsidRPr="00083904" w:rsidRDefault="00083904" w:rsidP="00083904">
            <w:pPr>
              <w:suppressAutoHyphens/>
              <w:spacing w:after="0" w:line="240" w:lineRule="auto"/>
              <w:jc w:val="center"/>
              <w:rPr>
                <w:rFonts w:ascii="Times New Roman" w:eastAsia="Arial" w:hAnsi="Times New Roman" w:cs="Times New Roman"/>
                <w:b/>
                <w:sz w:val="24"/>
                <w:szCs w:val="24"/>
                <w:lang w:eastAsia="ar-SA"/>
              </w:rPr>
            </w:pPr>
            <w:r w:rsidRPr="00083904">
              <w:rPr>
                <w:rFonts w:ascii="Times New Roman" w:eastAsia="Arial" w:hAnsi="Times New Roman" w:cs="Times New Roman"/>
                <w:b/>
                <w:sz w:val="24"/>
                <w:szCs w:val="24"/>
                <w:lang w:eastAsia="ar-SA"/>
              </w:rPr>
              <w:t>ПК 2.1</w:t>
            </w:r>
          </w:p>
          <w:p w14:paraId="54FC3A80" w14:textId="77777777" w:rsidR="00083904" w:rsidRPr="00083904" w:rsidRDefault="00083904" w:rsidP="00083904">
            <w:pPr>
              <w:suppressAutoHyphens/>
              <w:spacing w:after="0" w:line="240" w:lineRule="auto"/>
              <w:jc w:val="center"/>
              <w:rPr>
                <w:rFonts w:ascii="Times New Roman" w:eastAsia="Arial" w:hAnsi="Times New Roman" w:cs="Times New Roman"/>
                <w:b/>
                <w:sz w:val="24"/>
                <w:szCs w:val="24"/>
                <w:lang w:eastAsia="ar-SA"/>
              </w:rPr>
            </w:pPr>
            <w:r w:rsidRPr="00083904">
              <w:rPr>
                <w:rFonts w:ascii="Times New Roman" w:eastAsia="Arial" w:hAnsi="Times New Roman" w:cs="Times New Roman"/>
                <w:b/>
                <w:sz w:val="24"/>
                <w:szCs w:val="24"/>
                <w:lang w:eastAsia="ar-SA"/>
              </w:rPr>
              <w:t>ПК 2.2</w:t>
            </w:r>
          </w:p>
          <w:p w14:paraId="6B5D25F3" w14:textId="77777777" w:rsidR="00083904" w:rsidRPr="00083904" w:rsidRDefault="00083904" w:rsidP="00083904">
            <w:pPr>
              <w:suppressAutoHyphens/>
              <w:spacing w:after="0" w:line="240" w:lineRule="auto"/>
              <w:jc w:val="center"/>
              <w:rPr>
                <w:rFonts w:ascii="Times New Roman" w:eastAsia="Arial" w:hAnsi="Times New Roman" w:cs="Times New Roman"/>
                <w:b/>
                <w:sz w:val="24"/>
                <w:szCs w:val="24"/>
                <w:lang w:eastAsia="ar-SA"/>
              </w:rPr>
            </w:pPr>
            <w:r w:rsidRPr="00083904">
              <w:rPr>
                <w:rFonts w:ascii="Times New Roman" w:eastAsia="Arial" w:hAnsi="Times New Roman" w:cs="Times New Roman"/>
                <w:b/>
                <w:sz w:val="24"/>
                <w:szCs w:val="24"/>
                <w:lang w:eastAsia="ar-SA"/>
              </w:rPr>
              <w:t>ПК 2.3</w:t>
            </w:r>
          </w:p>
          <w:p w14:paraId="6F85D93B" w14:textId="77777777" w:rsidR="00083904" w:rsidRPr="00083904" w:rsidRDefault="00083904" w:rsidP="00083904">
            <w:pPr>
              <w:spacing w:after="0" w:line="240" w:lineRule="auto"/>
              <w:contextualSpacing/>
              <w:jc w:val="center"/>
              <w:rPr>
                <w:rFonts w:ascii="Times New Roman" w:eastAsia="Times New Roman" w:hAnsi="Times New Roman" w:cs="Times New Roman"/>
                <w:b/>
                <w:sz w:val="24"/>
                <w:szCs w:val="24"/>
                <w:lang w:eastAsia="x-none"/>
              </w:rPr>
            </w:pPr>
            <w:r w:rsidRPr="00083904">
              <w:rPr>
                <w:rFonts w:ascii="Times New Roman" w:eastAsia="Times New Roman" w:hAnsi="Times New Roman" w:cs="Times New Roman"/>
                <w:b/>
                <w:sz w:val="24"/>
                <w:szCs w:val="24"/>
                <w:lang w:eastAsia="x-none"/>
              </w:rPr>
              <w:t>ПК 2.4</w:t>
            </w:r>
          </w:p>
        </w:tc>
        <w:tc>
          <w:tcPr>
            <w:tcW w:w="2643" w:type="dxa"/>
          </w:tcPr>
          <w:p w14:paraId="7CEB934F" w14:textId="77777777" w:rsidR="00083904" w:rsidRPr="00083904" w:rsidRDefault="00083904" w:rsidP="00083904">
            <w:pPr>
              <w:spacing w:after="0" w:line="240" w:lineRule="auto"/>
              <w:rPr>
                <w:rFonts w:ascii="Times New Roman" w:eastAsia="Times New Roman" w:hAnsi="Times New Roman" w:cs="Times New Roman"/>
                <w:sz w:val="24"/>
                <w:szCs w:val="24"/>
                <w:lang w:eastAsia="ar-SA"/>
              </w:rPr>
            </w:pPr>
            <w:r w:rsidRPr="00083904">
              <w:rPr>
                <w:rFonts w:ascii="Times New Roman" w:eastAsia="Times New Roman" w:hAnsi="Times New Roman" w:cs="Times New Roman"/>
                <w:color w:val="000000"/>
                <w:sz w:val="24"/>
                <w:szCs w:val="24"/>
                <w:lang w:eastAsia="ar-SA"/>
              </w:rPr>
              <w:t xml:space="preserve"> </w:t>
            </w:r>
            <w:r w:rsidRPr="00083904">
              <w:rPr>
                <w:rFonts w:ascii="Times New Roman" w:eastAsia="Times New Roman" w:hAnsi="Times New Roman" w:cs="Times New Roman"/>
                <w:sz w:val="24"/>
                <w:szCs w:val="24"/>
                <w:lang w:eastAsia="ar-SA"/>
              </w:rPr>
              <w:t xml:space="preserve">студент полно излагает материал, дает правильное определение основных понятий, законов, теорий; </w:t>
            </w:r>
          </w:p>
          <w:p w14:paraId="747F26AC" w14:textId="77777777" w:rsidR="00083904" w:rsidRPr="00083904" w:rsidRDefault="00083904" w:rsidP="00083904">
            <w:pPr>
              <w:autoSpaceDE w:val="0"/>
              <w:autoSpaceDN w:val="0"/>
              <w:adjustRightInd w:val="0"/>
              <w:spacing w:after="0" w:line="240" w:lineRule="auto"/>
              <w:rPr>
                <w:rFonts w:ascii="Times New Roman" w:eastAsia="Calibri" w:hAnsi="Times New Roman" w:cs="Times New Roman"/>
                <w:color w:val="000000"/>
                <w:sz w:val="24"/>
                <w:szCs w:val="24"/>
              </w:rPr>
            </w:pPr>
            <w:r w:rsidRPr="00083904">
              <w:rPr>
                <w:rFonts w:ascii="Times New Roman" w:eastAsia="Calibri" w:hAnsi="Times New Roman" w:cs="Times New Roman"/>
                <w:color w:val="000000"/>
                <w:sz w:val="24"/>
                <w:szCs w:val="24"/>
              </w:rPr>
              <w:t xml:space="preserve">обнаруживает  всестороннее систематическое знание учебного материала, его  понимание, может обосновать свои суждения, применить знания на практике, привести необходимые примеры не только из учебника, но и самостоятельно составленные; </w:t>
            </w:r>
          </w:p>
          <w:p w14:paraId="4CFB80C1" w14:textId="77777777" w:rsidR="00083904" w:rsidRPr="00083904" w:rsidRDefault="00083904" w:rsidP="00083904">
            <w:pPr>
              <w:spacing w:after="0" w:line="240" w:lineRule="auto"/>
              <w:contextualSpacing/>
              <w:rPr>
                <w:rFonts w:ascii="Times New Roman" w:eastAsia="Times New Roman" w:hAnsi="Times New Roman" w:cs="Times New Roman"/>
                <w:b/>
                <w:sz w:val="24"/>
                <w:szCs w:val="24"/>
                <w:lang w:val="x-none" w:eastAsia="x-none"/>
              </w:rPr>
            </w:pPr>
            <w:r w:rsidRPr="00083904">
              <w:rPr>
                <w:rFonts w:ascii="Times New Roman" w:eastAsia="Calibri" w:hAnsi="Times New Roman" w:cs="Times New Roman"/>
                <w:color w:val="000000"/>
                <w:sz w:val="24"/>
                <w:szCs w:val="24"/>
                <w:lang w:val="x-none" w:eastAsia="x-none"/>
              </w:rPr>
              <w:t>излагает материал последовательно и правильно с точки зрения норм литературного языка.</w:t>
            </w:r>
          </w:p>
        </w:tc>
        <w:tc>
          <w:tcPr>
            <w:tcW w:w="2835" w:type="dxa"/>
          </w:tcPr>
          <w:p w14:paraId="67875815" w14:textId="77777777" w:rsidR="00083904" w:rsidRPr="00083904" w:rsidRDefault="00083904" w:rsidP="00083904">
            <w:pPr>
              <w:autoSpaceDE w:val="0"/>
              <w:autoSpaceDN w:val="0"/>
              <w:adjustRightInd w:val="0"/>
              <w:spacing w:after="0" w:line="240" w:lineRule="auto"/>
              <w:rPr>
                <w:rFonts w:ascii="Times New Roman" w:eastAsia="Times New Roman" w:hAnsi="Times New Roman" w:cs="Times New Roman"/>
                <w:color w:val="000000"/>
                <w:sz w:val="24"/>
                <w:szCs w:val="24"/>
                <w:lang w:eastAsia="ar-SA"/>
              </w:rPr>
            </w:pPr>
            <w:r w:rsidRPr="00083904">
              <w:rPr>
                <w:rFonts w:ascii="Times New Roman" w:eastAsia="Times New Roman" w:hAnsi="Times New Roman" w:cs="Times New Roman"/>
                <w:color w:val="000000"/>
                <w:sz w:val="24"/>
                <w:szCs w:val="24"/>
                <w:lang w:eastAsia="ar-SA"/>
              </w:rPr>
              <w:t xml:space="preserve">студент излагает материал неполно и допускает неточности в определении понятий или формулировке правил, законов, теорий; </w:t>
            </w:r>
          </w:p>
          <w:p w14:paraId="4E4B1404" w14:textId="77777777" w:rsidR="00083904" w:rsidRPr="00083904" w:rsidRDefault="00083904" w:rsidP="00083904">
            <w:pPr>
              <w:pageBreakBefore/>
              <w:autoSpaceDE w:val="0"/>
              <w:autoSpaceDN w:val="0"/>
              <w:adjustRightInd w:val="0"/>
              <w:spacing w:after="0" w:line="240" w:lineRule="auto"/>
              <w:rPr>
                <w:rFonts w:ascii="Times New Roman" w:eastAsia="Times New Roman" w:hAnsi="Times New Roman" w:cs="Times New Roman"/>
                <w:color w:val="000000"/>
                <w:sz w:val="24"/>
                <w:szCs w:val="24"/>
                <w:lang w:eastAsia="ar-SA"/>
              </w:rPr>
            </w:pPr>
            <w:r w:rsidRPr="00083904">
              <w:rPr>
                <w:rFonts w:ascii="Times New Roman" w:eastAsia="Times New Roman" w:hAnsi="Times New Roman" w:cs="Times New Roman"/>
                <w:color w:val="000000"/>
                <w:sz w:val="24"/>
                <w:szCs w:val="24"/>
                <w:lang w:eastAsia="ar-SA"/>
              </w:rPr>
              <w:t xml:space="preserve"> не умеет достаточно глубоко и доказательно обосновать свои суждения и привести свои примеры; </w:t>
            </w:r>
          </w:p>
          <w:p w14:paraId="314BB6FE" w14:textId="77777777" w:rsidR="00083904" w:rsidRPr="00083904" w:rsidRDefault="00083904" w:rsidP="00083904">
            <w:pPr>
              <w:spacing w:after="0" w:line="240" w:lineRule="auto"/>
              <w:contextualSpacing/>
              <w:rPr>
                <w:rFonts w:ascii="Times New Roman" w:eastAsia="Times New Roman" w:hAnsi="Times New Roman" w:cs="Times New Roman"/>
                <w:b/>
                <w:sz w:val="24"/>
                <w:szCs w:val="24"/>
                <w:lang w:val="x-none" w:eastAsia="x-none"/>
              </w:rPr>
            </w:pPr>
            <w:r w:rsidRPr="00083904">
              <w:rPr>
                <w:rFonts w:ascii="Times New Roman" w:eastAsia="Calibri" w:hAnsi="Times New Roman" w:cs="Times New Roman"/>
                <w:color w:val="000000"/>
                <w:sz w:val="24"/>
                <w:szCs w:val="24"/>
                <w:lang w:val="x-none" w:eastAsia="x-none"/>
              </w:rPr>
              <w:t xml:space="preserve"> излагает материал непоследовательно и допускает ошибки в языковом оформлении излагаемого.</w:t>
            </w:r>
          </w:p>
        </w:tc>
        <w:tc>
          <w:tcPr>
            <w:tcW w:w="2375" w:type="dxa"/>
          </w:tcPr>
          <w:p w14:paraId="40B80A6F" w14:textId="77777777" w:rsidR="00083904" w:rsidRPr="00083904" w:rsidRDefault="00083904" w:rsidP="00083904">
            <w:pPr>
              <w:spacing w:after="0" w:line="240" w:lineRule="auto"/>
              <w:contextualSpacing/>
              <w:rPr>
                <w:rFonts w:ascii="Times New Roman" w:eastAsia="Times New Roman" w:hAnsi="Times New Roman" w:cs="Times New Roman"/>
                <w:b/>
                <w:sz w:val="24"/>
                <w:szCs w:val="24"/>
                <w:lang w:eastAsia="x-none"/>
              </w:rPr>
            </w:pPr>
            <w:r w:rsidRPr="00083904">
              <w:rPr>
                <w:rFonts w:ascii="Times New Roman" w:eastAsia="Times New Roman" w:hAnsi="Times New Roman" w:cs="Times New Roman"/>
                <w:sz w:val="24"/>
                <w:szCs w:val="24"/>
                <w:lang w:val="x-none" w:eastAsia="x-none"/>
              </w:rPr>
              <w:t>студент обнаруживает незнание большей части учебного материала, допускает ошибки в формулировке определений и правил, основных понятий, искажающие их смысл, беспорядочно и неуверенно излагает материал письменно или устно</w:t>
            </w:r>
            <w:r w:rsidRPr="00083904">
              <w:rPr>
                <w:rFonts w:ascii="Times New Roman" w:eastAsia="Times New Roman" w:hAnsi="Times New Roman" w:cs="Times New Roman"/>
                <w:sz w:val="24"/>
                <w:szCs w:val="24"/>
                <w:lang w:eastAsia="x-none"/>
              </w:rPr>
              <w:t>.</w:t>
            </w:r>
          </w:p>
        </w:tc>
      </w:tr>
    </w:tbl>
    <w:p w14:paraId="168495CC" w14:textId="77777777" w:rsidR="00093DE3" w:rsidRDefault="00093DE3" w:rsidP="00105EB9">
      <w:pPr>
        <w:spacing w:after="0"/>
        <w:jc w:val="center"/>
        <w:rPr>
          <w:rFonts w:ascii="Times New Roman" w:hAnsi="Times New Roman" w:cs="Times New Roman"/>
          <w:b/>
          <w:sz w:val="28"/>
          <w:szCs w:val="28"/>
        </w:rPr>
      </w:pPr>
    </w:p>
    <w:p w14:paraId="777379B0" w14:textId="77777777" w:rsidR="00093DE3" w:rsidRDefault="00093DE3" w:rsidP="00105EB9">
      <w:pPr>
        <w:spacing w:after="0"/>
        <w:jc w:val="center"/>
        <w:rPr>
          <w:rFonts w:ascii="Times New Roman" w:hAnsi="Times New Roman" w:cs="Times New Roman"/>
          <w:b/>
          <w:sz w:val="28"/>
          <w:szCs w:val="28"/>
        </w:rPr>
      </w:pPr>
    </w:p>
    <w:p w14:paraId="24105930" w14:textId="77777777" w:rsidR="00093DE3" w:rsidRDefault="00093DE3" w:rsidP="00105EB9">
      <w:pPr>
        <w:spacing w:after="0"/>
        <w:jc w:val="center"/>
        <w:rPr>
          <w:rFonts w:ascii="Times New Roman" w:hAnsi="Times New Roman" w:cs="Times New Roman"/>
          <w:b/>
          <w:sz w:val="28"/>
          <w:szCs w:val="28"/>
        </w:rPr>
      </w:pPr>
    </w:p>
    <w:p w14:paraId="223A50D8" w14:textId="77777777" w:rsidR="00093DE3" w:rsidRDefault="00093DE3" w:rsidP="00105EB9">
      <w:pPr>
        <w:spacing w:after="0"/>
        <w:jc w:val="center"/>
        <w:rPr>
          <w:rFonts w:ascii="Times New Roman" w:hAnsi="Times New Roman" w:cs="Times New Roman"/>
          <w:b/>
          <w:sz w:val="28"/>
          <w:szCs w:val="28"/>
        </w:rPr>
      </w:pPr>
    </w:p>
    <w:p w14:paraId="4A0E5A25" w14:textId="77777777" w:rsidR="00105EB9" w:rsidRPr="00935BBA" w:rsidRDefault="00105EB9" w:rsidP="00105EB9">
      <w:pPr>
        <w:spacing w:after="0"/>
        <w:jc w:val="center"/>
        <w:rPr>
          <w:rFonts w:ascii="Times New Roman" w:hAnsi="Times New Roman" w:cs="Times New Roman"/>
          <w:b/>
          <w:sz w:val="28"/>
          <w:szCs w:val="28"/>
        </w:rPr>
      </w:pPr>
    </w:p>
    <w:p w14:paraId="1FBEC7CA" w14:textId="77777777" w:rsidR="00105EB9" w:rsidRPr="00935BBA" w:rsidRDefault="00105EB9" w:rsidP="00105EB9">
      <w:pPr>
        <w:spacing w:after="0" w:line="276" w:lineRule="auto"/>
        <w:jc w:val="both"/>
        <w:rPr>
          <w:rFonts w:ascii="Times New Roman" w:hAnsi="Times New Roman" w:cs="Times New Roman"/>
          <w:sz w:val="28"/>
          <w:szCs w:val="28"/>
        </w:rPr>
      </w:pPr>
    </w:p>
    <w:p w14:paraId="75035CBB" w14:textId="77777777" w:rsidR="00105EB9" w:rsidRPr="00935BBA" w:rsidRDefault="00105EB9" w:rsidP="00105EB9">
      <w:pPr>
        <w:ind w:firstLine="426"/>
        <w:jc w:val="both"/>
        <w:rPr>
          <w:rFonts w:ascii="Times New Roman" w:hAnsi="Times New Roman" w:cs="Times New Roman"/>
          <w:b/>
          <w:sz w:val="28"/>
          <w:szCs w:val="28"/>
        </w:rPr>
      </w:pPr>
    </w:p>
    <w:sectPr w:rsidR="00105EB9" w:rsidRPr="00935BBA" w:rsidSect="0097489A">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722E1C" w14:textId="77777777" w:rsidR="00A80CEF" w:rsidRDefault="00A80CEF" w:rsidP="0097489A">
      <w:pPr>
        <w:spacing w:after="0" w:line="240" w:lineRule="auto"/>
      </w:pPr>
      <w:r>
        <w:separator/>
      </w:r>
    </w:p>
  </w:endnote>
  <w:endnote w:type="continuationSeparator" w:id="0">
    <w:p w14:paraId="1DA5479D" w14:textId="77777777" w:rsidR="00A80CEF" w:rsidRDefault="00A80CEF" w:rsidP="0097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177106"/>
      <w:docPartObj>
        <w:docPartGallery w:val="Page Numbers (Bottom of Page)"/>
        <w:docPartUnique/>
      </w:docPartObj>
    </w:sdtPr>
    <w:sdtEndPr/>
    <w:sdtContent>
      <w:p w14:paraId="0AB46C02" w14:textId="0FC3F68E" w:rsidR="008D0425" w:rsidRDefault="008D0425">
        <w:pPr>
          <w:pStyle w:val="ac"/>
          <w:jc w:val="center"/>
        </w:pPr>
        <w:r>
          <w:fldChar w:fldCharType="begin"/>
        </w:r>
        <w:r>
          <w:instrText>PAGE   \* MERGEFORMAT</w:instrText>
        </w:r>
        <w:r>
          <w:fldChar w:fldCharType="separate"/>
        </w:r>
        <w:r w:rsidR="00AF369A">
          <w:rPr>
            <w:noProof/>
          </w:rPr>
          <w:t>60</w:t>
        </w:r>
        <w:r>
          <w:fldChar w:fldCharType="end"/>
        </w:r>
      </w:p>
    </w:sdtContent>
  </w:sdt>
  <w:p w14:paraId="46A0359C" w14:textId="77777777" w:rsidR="0097489A" w:rsidRDefault="0097489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B342E" w14:textId="77777777" w:rsidR="00A80CEF" w:rsidRDefault="00A80CEF" w:rsidP="0097489A">
      <w:pPr>
        <w:spacing w:after="0" w:line="240" w:lineRule="auto"/>
      </w:pPr>
      <w:r>
        <w:separator/>
      </w:r>
    </w:p>
  </w:footnote>
  <w:footnote w:type="continuationSeparator" w:id="0">
    <w:p w14:paraId="70CB33C0" w14:textId="77777777" w:rsidR="00A80CEF" w:rsidRDefault="00A80CEF" w:rsidP="00974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537746"/>
    <w:multiLevelType w:val="multilevel"/>
    <w:tmpl w:val="13364F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2534B8"/>
    <w:multiLevelType w:val="hybridMultilevel"/>
    <w:tmpl w:val="7222F8F8"/>
    <w:lvl w:ilvl="0" w:tplc="EBAE1B0C">
      <w:start w:val="14"/>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8AC85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CA927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226CE04">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FCC0DBA">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7632B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9A4AA0">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9B8CBC4">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72A0820">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37125E84"/>
    <w:multiLevelType w:val="hybridMultilevel"/>
    <w:tmpl w:val="508676C0"/>
    <w:lvl w:ilvl="0" w:tplc="0F1ABCB4">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D388DB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E2368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BC84BE">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6C296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CA2F49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B8D3B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76A05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4CCB2C">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5002E0"/>
    <w:multiLevelType w:val="multilevel"/>
    <w:tmpl w:val="AA24988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23E18DF"/>
    <w:multiLevelType w:val="hybridMultilevel"/>
    <w:tmpl w:val="B4301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404E55"/>
    <w:multiLevelType w:val="hybridMultilevel"/>
    <w:tmpl w:val="8E946D34"/>
    <w:lvl w:ilvl="0" w:tplc="E54C2E70">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19867BE">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1082FA">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C0A444">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CC6EA6">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18E750">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B65B6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24B91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789270">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10">
    <w:nsid w:val="4DF7379D"/>
    <w:multiLevelType w:val="hybridMultilevel"/>
    <w:tmpl w:val="7A327290"/>
    <w:lvl w:ilvl="0" w:tplc="8C40F732">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3A674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90EA5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4A1B3A">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08534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703D1C">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C2096C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B06F9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1FC0210">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nsid w:val="6B9E5293"/>
    <w:multiLevelType w:val="hybridMultilevel"/>
    <w:tmpl w:val="15AA949E"/>
    <w:lvl w:ilvl="0" w:tplc="1C566FB4">
      <w:start w:val="1"/>
      <w:numFmt w:val="decimal"/>
      <w:lvlText w:val="%1)"/>
      <w:lvlJc w:val="left"/>
      <w:pPr>
        <w:ind w:left="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5A6504">
      <w:start w:val="1"/>
      <w:numFmt w:val="lowerLetter"/>
      <w:lvlText w:val="%2"/>
      <w:lvlJc w:val="left"/>
      <w:pPr>
        <w:ind w:left="1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D43986">
      <w:start w:val="1"/>
      <w:numFmt w:val="lowerRoman"/>
      <w:lvlText w:val="%3"/>
      <w:lvlJc w:val="left"/>
      <w:pPr>
        <w:ind w:left="2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1C2D60">
      <w:start w:val="1"/>
      <w:numFmt w:val="decimal"/>
      <w:lvlText w:val="%4"/>
      <w:lvlJc w:val="left"/>
      <w:pPr>
        <w:ind w:left="2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8ACF7D0">
      <w:start w:val="1"/>
      <w:numFmt w:val="lowerLetter"/>
      <w:lvlText w:val="%5"/>
      <w:lvlJc w:val="left"/>
      <w:pPr>
        <w:ind w:left="3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203018">
      <w:start w:val="1"/>
      <w:numFmt w:val="lowerRoman"/>
      <w:lvlText w:val="%6"/>
      <w:lvlJc w:val="left"/>
      <w:pPr>
        <w:ind w:left="4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1FCC164">
      <w:start w:val="1"/>
      <w:numFmt w:val="decimal"/>
      <w:lvlText w:val="%7"/>
      <w:lvlJc w:val="left"/>
      <w:pPr>
        <w:ind w:left="51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1A5ADE">
      <w:start w:val="1"/>
      <w:numFmt w:val="lowerLetter"/>
      <w:lvlText w:val="%8"/>
      <w:lvlJc w:val="left"/>
      <w:pPr>
        <w:ind w:left="58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7EBEEA">
      <w:start w:val="1"/>
      <w:numFmt w:val="lowerRoman"/>
      <w:lvlText w:val="%9"/>
      <w:lvlJc w:val="left"/>
      <w:pPr>
        <w:ind w:left="65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9AC101F"/>
    <w:multiLevelType w:val="hybridMultilevel"/>
    <w:tmpl w:val="44A02208"/>
    <w:lvl w:ilvl="0" w:tplc="DCC8A58A">
      <w:start w:val="6"/>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94E0D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0C64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AABA70">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8B8D69C">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4EA4B2">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9885C0">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9A0666">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D278B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9"/>
  </w:num>
  <w:num w:numId="2">
    <w:abstractNumId w:val="11"/>
  </w:num>
  <w:num w:numId="3">
    <w:abstractNumId w:val="1"/>
  </w:num>
  <w:num w:numId="4">
    <w:abstractNumId w:val="13"/>
  </w:num>
  <w:num w:numId="5">
    <w:abstractNumId w:val="0"/>
  </w:num>
  <w:num w:numId="6">
    <w:abstractNumId w:val="5"/>
  </w:num>
  <w:num w:numId="7">
    <w:abstractNumId w:val="6"/>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0"/>
  </w:num>
  <w:num w:numId="10">
    <w:abstractNumId w:val="4"/>
  </w:num>
  <w:num w:numId="11">
    <w:abstractNumId w:val="14"/>
  </w:num>
  <w:num w:numId="12">
    <w:abstractNumId w:val="12"/>
  </w:num>
  <w:num w:numId="13">
    <w:abstractNumId w:val="3"/>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0"/>
    <w:rsid w:val="00026BF0"/>
    <w:rsid w:val="00082B6F"/>
    <w:rsid w:val="00083904"/>
    <w:rsid w:val="00093DE3"/>
    <w:rsid w:val="000B2243"/>
    <w:rsid w:val="00105EB9"/>
    <w:rsid w:val="00114F61"/>
    <w:rsid w:val="00184965"/>
    <w:rsid w:val="0020508D"/>
    <w:rsid w:val="0020764E"/>
    <w:rsid w:val="00291BC2"/>
    <w:rsid w:val="00297C95"/>
    <w:rsid w:val="002B01AC"/>
    <w:rsid w:val="00385EAD"/>
    <w:rsid w:val="00391296"/>
    <w:rsid w:val="00392446"/>
    <w:rsid w:val="0040743D"/>
    <w:rsid w:val="00456D28"/>
    <w:rsid w:val="004E0234"/>
    <w:rsid w:val="004E79DA"/>
    <w:rsid w:val="0053598F"/>
    <w:rsid w:val="00573D85"/>
    <w:rsid w:val="00586690"/>
    <w:rsid w:val="006117C9"/>
    <w:rsid w:val="006371C4"/>
    <w:rsid w:val="0064031F"/>
    <w:rsid w:val="00663A4E"/>
    <w:rsid w:val="00664C1C"/>
    <w:rsid w:val="006E6C30"/>
    <w:rsid w:val="00700C1C"/>
    <w:rsid w:val="00744315"/>
    <w:rsid w:val="007521C4"/>
    <w:rsid w:val="007C7224"/>
    <w:rsid w:val="007D3EB2"/>
    <w:rsid w:val="00830061"/>
    <w:rsid w:val="008D0425"/>
    <w:rsid w:val="00916912"/>
    <w:rsid w:val="00935BBA"/>
    <w:rsid w:val="00963358"/>
    <w:rsid w:val="00963E6A"/>
    <w:rsid w:val="0097489A"/>
    <w:rsid w:val="00975841"/>
    <w:rsid w:val="00990886"/>
    <w:rsid w:val="00995ADE"/>
    <w:rsid w:val="00A121EA"/>
    <w:rsid w:val="00A536CB"/>
    <w:rsid w:val="00A74796"/>
    <w:rsid w:val="00A80CEF"/>
    <w:rsid w:val="00A847C6"/>
    <w:rsid w:val="00AD1A77"/>
    <w:rsid w:val="00AD294E"/>
    <w:rsid w:val="00AF2684"/>
    <w:rsid w:val="00AF369A"/>
    <w:rsid w:val="00B277CD"/>
    <w:rsid w:val="00B715FE"/>
    <w:rsid w:val="00B95147"/>
    <w:rsid w:val="00BB27BD"/>
    <w:rsid w:val="00BB4CCB"/>
    <w:rsid w:val="00C16400"/>
    <w:rsid w:val="00CF33B7"/>
    <w:rsid w:val="00D33963"/>
    <w:rsid w:val="00D66325"/>
    <w:rsid w:val="00DD4957"/>
    <w:rsid w:val="00E875DD"/>
    <w:rsid w:val="00EA398F"/>
    <w:rsid w:val="00F37987"/>
    <w:rsid w:val="00F81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5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styleId="af0">
    <w:name w:val="Hyperlink"/>
    <w:basedOn w:val="a0"/>
    <w:uiPriority w:val="99"/>
    <w:unhideWhenUsed/>
    <w:rsid w:val="00D33963"/>
    <w:rPr>
      <w:color w:val="0563C1" w:themeColor="hyperlink"/>
      <w:u w:val="single"/>
    </w:rPr>
  </w:style>
  <w:style w:type="character" w:customStyle="1" w:styleId="UnresolvedMention">
    <w:name w:val="Unresolved Mention"/>
    <w:basedOn w:val="a0"/>
    <w:uiPriority w:val="99"/>
    <w:semiHidden/>
    <w:unhideWhenUsed/>
    <w:rsid w:val="00D3396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5EB9"/>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105EB9"/>
    <w:rPr>
      <w:rFonts w:ascii="Times New Roman" w:eastAsia="Times New Roman" w:hAnsi="Times New Roman" w:cs="Times New Roman"/>
      <w:sz w:val="20"/>
      <w:szCs w:val="20"/>
      <w:lang w:eastAsia="ar-SA"/>
    </w:rPr>
  </w:style>
  <w:style w:type="table" w:styleId="a5">
    <w:name w:val="Table Grid"/>
    <w:basedOn w:val="a1"/>
    <w:uiPriority w:val="39"/>
    <w:rsid w:val="00105E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105EB9"/>
    <w:pPr>
      <w:widowControl w:val="0"/>
      <w:autoSpaceDE w:val="0"/>
      <w:autoSpaceDN w:val="0"/>
      <w:adjustRightInd w:val="0"/>
      <w:spacing w:after="0" w:line="482" w:lineRule="exact"/>
      <w:jc w:val="center"/>
    </w:pPr>
    <w:rPr>
      <w:rFonts w:ascii="Times New Roman" w:eastAsia="Times New Roman" w:hAnsi="Times New Roman" w:cs="Times New Roman"/>
      <w:sz w:val="24"/>
      <w:szCs w:val="24"/>
      <w:lang w:eastAsia="ru-RU"/>
    </w:rPr>
  </w:style>
  <w:style w:type="character" w:customStyle="1" w:styleId="FontStyle40">
    <w:name w:val="Font Style40"/>
    <w:rsid w:val="00105EB9"/>
    <w:rPr>
      <w:rFonts w:ascii="Times New Roman" w:hAnsi="Times New Roman" w:cs="Times New Roman"/>
      <w:sz w:val="26"/>
      <w:szCs w:val="26"/>
    </w:rPr>
  </w:style>
  <w:style w:type="character" w:customStyle="1" w:styleId="FontStyle39">
    <w:name w:val="Font Style39"/>
    <w:rsid w:val="00105EB9"/>
    <w:rPr>
      <w:rFonts w:ascii="Times New Roman" w:hAnsi="Times New Roman" w:cs="Times New Roman"/>
      <w:b/>
      <w:bCs/>
      <w:sz w:val="26"/>
      <w:szCs w:val="26"/>
    </w:rPr>
  </w:style>
  <w:style w:type="paragraph" w:styleId="a6">
    <w:name w:val="List Paragraph"/>
    <w:aliases w:val="Содержание. 2 уровень"/>
    <w:basedOn w:val="a"/>
    <w:link w:val="a7"/>
    <w:uiPriority w:val="34"/>
    <w:qFormat/>
    <w:rsid w:val="00105EB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105E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7">
    <w:name w:val="Абзац списка Знак"/>
    <w:aliases w:val="Содержание. 2 уровень Знак"/>
    <w:link w:val="a6"/>
    <w:qFormat/>
    <w:locked/>
    <w:rsid w:val="00105EB9"/>
    <w:rPr>
      <w:rFonts w:ascii="Times New Roman" w:eastAsia="Times New Roman" w:hAnsi="Times New Roman" w:cs="Times New Roman"/>
      <w:sz w:val="20"/>
      <w:szCs w:val="20"/>
      <w:lang w:eastAsia="ru-RU"/>
    </w:rPr>
  </w:style>
  <w:style w:type="paragraph" w:styleId="a8">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05EB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9">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rsid w:val="00105EB9"/>
    <w:rPr>
      <w:rFonts w:ascii="Arial Unicode MS" w:eastAsia="Arial Unicode MS" w:hAnsi="Arial Unicode MS" w:cs="Arial Unicode MS"/>
      <w:sz w:val="24"/>
      <w:szCs w:val="24"/>
      <w:lang w:eastAsia="ru-RU"/>
    </w:rPr>
  </w:style>
  <w:style w:type="paragraph" w:styleId="aa">
    <w:name w:val="header"/>
    <w:basedOn w:val="a"/>
    <w:link w:val="ab"/>
    <w:uiPriority w:val="99"/>
    <w:unhideWhenUsed/>
    <w:rsid w:val="009748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489A"/>
  </w:style>
  <w:style w:type="paragraph" w:styleId="ac">
    <w:name w:val="footer"/>
    <w:basedOn w:val="a"/>
    <w:link w:val="ad"/>
    <w:uiPriority w:val="99"/>
    <w:unhideWhenUsed/>
    <w:rsid w:val="009748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489A"/>
  </w:style>
  <w:style w:type="paragraph" w:styleId="ae">
    <w:name w:val="Balloon Text"/>
    <w:basedOn w:val="a"/>
    <w:link w:val="af"/>
    <w:uiPriority w:val="99"/>
    <w:semiHidden/>
    <w:unhideWhenUsed/>
    <w:rsid w:val="00385EA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EAD"/>
    <w:rPr>
      <w:rFonts w:ascii="Segoe UI" w:hAnsi="Segoe UI" w:cs="Segoe UI"/>
      <w:sz w:val="18"/>
      <w:szCs w:val="18"/>
    </w:rPr>
  </w:style>
  <w:style w:type="character" w:styleId="af0">
    <w:name w:val="Hyperlink"/>
    <w:basedOn w:val="a0"/>
    <w:uiPriority w:val="99"/>
    <w:unhideWhenUsed/>
    <w:rsid w:val="00D33963"/>
    <w:rPr>
      <w:color w:val="0563C1" w:themeColor="hyperlink"/>
      <w:u w:val="single"/>
    </w:rPr>
  </w:style>
  <w:style w:type="character" w:customStyle="1" w:styleId="UnresolvedMention">
    <w:name w:val="Unresolved Mention"/>
    <w:basedOn w:val="a0"/>
    <w:uiPriority w:val="99"/>
    <w:semiHidden/>
    <w:unhideWhenUsed/>
    <w:rsid w:val="00D33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edcollegelib.ru/book/ISBN9785970450659.%20html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06E62-AEF7-40B0-AFE4-1350C03C5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60</Pages>
  <Words>8292</Words>
  <Characters>47268</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Мильченко Надежда Олеговна</dc:creator>
  <cp:lastModifiedBy>Варданян Карина Амаяковна</cp:lastModifiedBy>
  <cp:revision>24</cp:revision>
  <cp:lastPrinted>2023-12-20T06:17:00Z</cp:lastPrinted>
  <dcterms:created xsi:type="dcterms:W3CDTF">2023-11-21T16:41:00Z</dcterms:created>
  <dcterms:modified xsi:type="dcterms:W3CDTF">2023-12-20T06:17:00Z</dcterms:modified>
</cp:coreProperties>
</file>